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98" w:rsidRPr="00E60549" w:rsidRDefault="00332698" w:rsidP="005A2065">
      <w:pPr>
        <w:pStyle w:val="a3"/>
        <w:spacing w:afterLines="50" w:after="258" w:line="240" w:lineRule="auto"/>
        <w:jc w:val="center"/>
        <w:rPr>
          <w:b/>
          <w:sz w:val="36"/>
          <w:szCs w:val="36"/>
        </w:rPr>
      </w:pPr>
      <w:r w:rsidRPr="00E60549">
        <w:rPr>
          <w:b/>
          <w:sz w:val="36"/>
          <w:szCs w:val="36"/>
        </w:rPr>
        <w:t>考試院性別平等委員會第</w:t>
      </w:r>
      <w:r>
        <w:rPr>
          <w:rFonts w:hint="eastAsia"/>
          <w:b/>
          <w:sz w:val="36"/>
          <w:szCs w:val="36"/>
        </w:rPr>
        <w:t>1</w:t>
      </w:r>
      <w:r w:rsidR="0071224F">
        <w:rPr>
          <w:rFonts w:hint="eastAsia"/>
          <w:b/>
          <w:sz w:val="36"/>
          <w:szCs w:val="36"/>
        </w:rPr>
        <w:t>1</w:t>
      </w:r>
      <w:r w:rsidRPr="00E60549">
        <w:rPr>
          <w:b/>
          <w:sz w:val="36"/>
          <w:szCs w:val="36"/>
        </w:rPr>
        <w:t>次會議紀錄</w:t>
      </w:r>
    </w:p>
    <w:p w:rsidR="00332698" w:rsidRPr="00332698" w:rsidRDefault="00332698" w:rsidP="00332698">
      <w:pPr>
        <w:pStyle w:val="a3"/>
        <w:spacing w:line="240" w:lineRule="auto"/>
        <w:rPr>
          <w:sz w:val="32"/>
          <w:szCs w:val="32"/>
        </w:rPr>
      </w:pPr>
      <w:r w:rsidRPr="00332698">
        <w:rPr>
          <w:sz w:val="32"/>
          <w:szCs w:val="32"/>
        </w:rPr>
        <w:t>時間：</w:t>
      </w:r>
      <w:r w:rsidR="0071224F" w:rsidRPr="009B741B">
        <w:rPr>
          <w:sz w:val="32"/>
        </w:rPr>
        <w:t>中華民國</w:t>
      </w:r>
      <w:r w:rsidR="0071224F" w:rsidRPr="009B741B">
        <w:rPr>
          <w:sz w:val="32"/>
        </w:rPr>
        <w:t>10</w:t>
      </w:r>
      <w:r w:rsidR="0071224F">
        <w:rPr>
          <w:rFonts w:hint="eastAsia"/>
          <w:sz w:val="32"/>
        </w:rPr>
        <w:t>5</w:t>
      </w:r>
      <w:r w:rsidR="0071224F" w:rsidRPr="009B741B">
        <w:rPr>
          <w:sz w:val="32"/>
        </w:rPr>
        <w:t>年</w:t>
      </w:r>
      <w:r w:rsidR="0071224F">
        <w:rPr>
          <w:rFonts w:hint="eastAsia"/>
          <w:sz w:val="32"/>
        </w:rPr>
        <w:t>8</w:t>
      </w:r>
      <w:r w:rsidR="0071224F" w:rsidRPr="009B741B">
        <w:rPr>
          <w:sz w:val="32"/>
        </w:rPr>
        <w:t>月</w:t>
      </w:r>
      <w:r w:rsidR="0071224F">
        <w:rPr>
          <w:rFonts w:hint="eastAsia"/>
          <w:sz w:val="32"/>
        </w:rPr>
        <w:t>31</w:t>
      </w:r>
      <w:r w:rsidR="0071224F" w:rsidRPr="009B741B">
        <w:rPr>
          <w:sz w:val="32"/>
        </w:rPr>
        <w:t>日</w:t>
      </w:r>
      <w:r w:rsidR="0071224F">
        <w:rPr>
          <w:rFonts w:hint="eastAsia"/>
          <w:sz w:val="32"/>
        </w:rPr>
        <w:t>下</w:t>
      </w:r>
      <w:r w:rsidR="0071224F" w:rsidRPr="009B741B">
        <w:rPr>
          <w:sz w:val="32"/>
        </w:rPr>
        <w:t>午</w:t>
      </w:r>
      <w:r w:rsidR="0071224F">
        <w:rPr>
          <w:rFonts w:hint="eastAsia"/>
          <w:sz w:val="32"/>
        </w:rPr>
        <w:t>2</w:t>
      </w:r>
      <w:r w:rsidR="0071224F" w:rsidRPr="009B741B">
        <w:rPr>
          <w:sz w:val="32"/>
        </w:rPr>
        <w:t>時</w:t>
      </w:r>
      <w:r w:rsidR="0071224F" w:rsidRPr="009B741B">
        <w:rPr>
          <w:sz w:val="32"/>
        </w:rPr>
        <w:t>30</w:t>
      </w:r>
      <w:r w:rsidR="0071224F" w:rsidRPr="009B741B">
        <w:rPr>
          <w:sz w:val="32"/>
        </w:rPr>
        <w:t>分</w:t>
      </w:r>
    </w:p>
    <w:p w:rsidR="00332698" w:rsidRPr="00332698" w:rsidRDefault="00332698" w:rsidP="00332698">
      <w:pPr>
        <w:pStyle w:val="a3"/>
        <w:spacing w:line="240" w:lineRule="auto"/>
        <w:rPr>
          <w:sz w:val="32"/>
          <w:szCs w:val="32"/>
        </w:rPr>
      </w:pPr>
      <w:r w:rsidRPr="00332698">
        <w:rPr>
          <w:sz w:val="32"/>
          <w:szCs w:val="32"/>
        </w:rPr>
        <w:t>地點：本院傳賢樓</w:t>
      </w:r>
      <w:r w:rsidRPr="00332698">
        <w:rPr>
          <w:sz w:val="32"/>
          <w:szCs w:val="32"/>
        </w:rPr>
        <w:t>10</w:t>
      </w:r>
      <w:r w:rsidRPr="00332698">
        <w:rPr>
          <w:sz w:val="32"/>
          <w:szCs w:val="32"/>
        </w:rPr>
        <w:t>樓會議室</w:t>
      </w:r>
    </w:p>
    <w:p w:rsidR="00332698" w:rsidRPr="00332698" w:rsidRDefault="00332698" w:rsidP="00332698">
      <w:pPr>
        <w:pStyle w:val="a3"/>
        <w:spacing w:line="240" w:lineRule="auto"/>
        <w:ind w:left="1280" w:hangingChars="400" w:hanging="1280"/>
        <w:rPr>
          <w:sz w:val="32"/>
          <w:szCs w:val="32"/>
        </w:rPr>
      </w:pPr>
      <w:r w:rsidRPr="00332698">
        <w:rPr>
          <w:sz w:val="32"/>
          <w:szCs w:val="32"/>
        </w:rPr>
        <w:t>出席者：伍主任委員錦</w:t>
      </w:r>
      <w:proofErr w:type="gramStart"/>
      <w:r w:rsidRPr="00332698">
        <w:rPr>
          <w:sz w:val="32"/>
          <w:szCs w:val="32"/>
        </w:rPr>
        <w:t>霖</w:t>
      </w:r>
      <w:proofErr w:type="gramEnd"/>
      <w:r w:rsidRPr="00332698">
        <w:rPr>
          <w:sz w:val="32"/>
          <w:szCs w:val="32"/>
        </w:rPr>
        <w:t>、</w:t>
      </w:r>
      <w:proofErr w:type="gramStart"/>
      <w:r w:rsidRPr="00332698">
        <w:rPr>
          <w:sz w:val="32"/>
          <w:szCs w:val="32"/>
        </w:rPr>
        <w:t>高副主任委員</w:t>
      </w:r>
      <w:proofErr w:type="gramEnd"/>
      <w:r w:rsidRPr="00332698">
        <w:rPr>
          <w:sz w:val="32"/>
          <w:szCs w:val="32"/>
        </w:rPr>
        <w:t>永光、</w:t>
      </w:r>
      <w:proofErr w:type="gramStart"/>
      <w:r w:rsidR="0071224F">
        <w:rPr>
          <w:rFonts w:hint="eastAsia"/>
          <w:sz w:val="32"/>
          <w:szCs w:val="32"/>
        </w:rPr>
        <w:t>蔡委員宗珍</w:t>
      </w:r>
      <w:proofErr w:type="gramEnd"/>
      <w:r w:rsidRPr="00332698">
        <w:rPr>
          <w:sz w:val="32"/>
          <w:szCs w:val="32"/>
        </w:rPr>
        <w:t>、</w:t>
      </w:r>
      <w:r w:rsidR="0071224F">
        <w:rPr>
          <w:rFonts w:hint="eastAsia"/>
          <w:sz w:val="32"/>
          <w:szCs w:val="32"/>
        </w:rPr>
        <w:t>周委員弘憲</w:t>
      </w:r>
      <w:r w:rsidRPr="00332698">
        <w:rPr>
          <w:sz w:val="32"/>
          <w:szCs w:val="32"/>
        </w:rPr>
        <w:t>、</w:t>
      </w:r>
      <w:r w:rsidR="0071224F">
        <w:rPr>
          <w:rFonts w:hint="eastAsia"/>
          <w:sz w:val="32"/>
          <w:szCs w:val="32"/>
        </w:rPr>
        <w:t>李委</w:t>
      </w:r>
      <w:r w:rsidRPr="00332698">
        <w:rPr>
          <w:sz w:val="32"/>
          <w:szCs w:val="32"/>
        </w:rPr>
        <w:t>員</w:t>
      </w:r>
      <w:r w:rsidR="0071224F">
        <w:rPr>
          <w:rFonts w:hint="eastAsia"/>
          <w:sz w:val="32"/>
          <w:szCs w:val="32"/>
        </w:rPr>
        <w:t>逸洋</w:t>
      </w:r>
      <w:r w:rsidRPr="00332698">
        <w:rPr>
          <w:sz w:val="32"/>
          <w:szCs w:val="32"/>
        </w:rPr>
        <w:t>、何委員寄</w:t>
      </w:r>
      <w:proofErr w:type="gramStart"/>
      <w:r w:rsidRPr="00332698">
        <w:rPr>
          <w:sz w:val="32"/>
          <w:szCs w:val="32"/>
        </w:rPr>
        <w:t>澎</w:t>
      </w:r>
      <w:proofErr w:type="gramEnd"/>
      <w:r w:rsidRPr="00332698">
        <w:rPr>
          <w:sz w:val="32"/>
          <w:szCs w:val="32"/>
        </w:rPr>
        <w:t>、張委員明珠、李委員</w:t>
      </w:r>
      <w:proofErr w:type="gramStart"/>
      <w:r w:rsidRPr="00332698">
        <w:rPr>
          <w:sz w:val="32"/>
          <w:szCs w:val="32"/>
        </w:rPr>
        <w:t>繼玄、范</w:t>
      </w:r>
      <w:proofErr w:type="gramEnd"/>
      <w:r w:rsidRPr="00332698">
        <w:rPr>
          <w:sz w:val="32"/>
          <w:szCs w:val="32"/>
        </w:rPr>
        <w:t>委員國勇、葉委員德蘭、黃委員翠紋</w:t>
      </w:r>
    </w:p>
    <w:p w:rsidR="00332698" w:rsidRPr="00332698" w:rsidRDefault="00332698" w:rsidP="00332698">
      <w:pPr>
        <w:pStyle w:val="a3"/>
        <w:spacing w:line="240" w:lineRule="auto"/>
        <w:ind w:left="1280" w:hangingChars="400" w:hanging="1280"/>
        <w:rPr>
          <w:sz w:val="32"/>
          <w:szCs w:val="32"/>
        </w:rPr>
      </w:pPr>
      <w:r w:rsidRPr="00332698">
        <w:rPr>
          <w:sz w:val="32"/>
          <w:szCs w:val="32"/>
        </w:rPr>
        <w:t>列席者：</w:t>
      </w:r>
      <w:proofErr w:type="gramStart"/>
      <w:r w:rsidRPr="00332698">
        <w:rPr>
          <w:sz w:val="32"/>
          <w:szCs w:val="32"/>
        </w:rPr>
        <w:t>袁</w:t>
      </w:r>
      <w:proofErr w:type="gramEnd"/>
      <w:r w:rsidRPr="00332698">
        <w:rPr>
          <w:sz w:val="32"/>
          <w:szCs w:val="32"/>
        </w:rPr>
        <w:t>副秘書長自玉、</w:t>
      </w:r>
      <w:proofErr w:type="gramStart"/>
      <w:r w:rsidRPr="00332698">
        <w:rPr>
          <w:sz w:val="32"/>
          <w:szCs w:val="32"/>
        </w:rPr>
        <w:t>呂組長理正</w:t>
      </w:r>
      <w:proofErr w:type="gramEnd"/>
      <w:r w:rsidRPr="00332698">
        <w:rPr>
          <w:sz w:val="32"/>
          <w:szCs w:val="32"/>
        </w:rPr>
        <w:t>、熊組長忠勇</w:t>
      </w:r>
      <w:r w:rsidR="0071224F" w:rsidRPr="00332698">
        <w:rPr>
          <w:sz w:val="32"/>
          <w:szCs w:val="32"/>
        </w:rPr>
        <w:t>、</w:t>
      </w:r>
      <w:r w:rsidR="0071224F">
        <w:rPr>
          <w:rFonts w:hint="eastAsia"/>
          <w:sz w:val="32"/>
          <w:szCs w:val="32"/>
        </w:rPr>
        <w:t>黃主任振榮</w:t>
      </w:r>
      <w:r w:rsidRPr="00332698">
        <w:rPr>
          <w:sz w:val="32"/>
          <w:szCs w:val="32"/>
        </w:rPr>
        <w:t>、陳主任玉豐、謝執行秘書惠元</w:t>
      </w:r>
    </w:p>
    <w:p w:rsidR="00332698" w:rsidRDefault="00332698" w:rsidP="00332698">
      <w:pPr>
        <w:pStyle w:val="a3"/>
        <w:spacing w:line="240" w:lineRule="auto"/>
        <w:ind w:left="1280" w:hangingChars="400" w:hanging="1280"/>
        <w:rPr>
          <w:sz w:val="32"/>
          <w:szCs w:val="32"/>
        </w:rPr>
      </w:pPr>
      <w:r w:rsidRPr="00332698">
        <w:rPr>
          <w:sz w:val="32"/>
          <w:szCs w:val="32"/>
        </w:rPr>
        <w:t>出席者請假：</w:t>
      </w:r>
      <w:r w:rsidR="0071224F">
        <w:rPr>
          <w:rFonts w:hint="eastAsia"/>
          <w:sz w:val="32"/>
          <w:szCs w:val="32"/>
        </w:rPr>
        <w:t>陳委員</w:t>
      </w:r>
      <w:proofErr w:type="gramStart"/>
      <w:r w:rsidR="0071224F">
        <w:rPr>
          <w:rFonts w:hint="eastAsia"/>
          <w:sz w:val="32"/>
          <w:szCs w:val="32"/>
        </w:rPr>
        <w:t>皎</w:t>
      </w:r>
      <w:proofErr w:type="gramEnd"/>
      <w:r w:rsidR="0071224F">
        <w:rPr>
          <w:rFonts w:hint="eastAsia"/>
          <w:sz w:val="32"/>
          <w:szCs w:val="32"/>
        </w:rPr>
        <w:t>眉、張委員瓊玲、</w:t>
      </w:r>
      <w:r w:rsidRPr="00332698">
        <w:rPr>
          <w:sz w:val="32"/>
          <w:szCs w:val="32"/>
        </w:rPr>
        <w:t>羅委員</w:t>
      </w:r>
      <w:proofErr w:type="gramStart"/>
      <w:r w:rsidRPr="00332698">
        <w:rPr>
          <w:sz w:val="32"/>
          <w:szCs w:val="32"/>
        </w:rPr>
        <w:t>燦煐</w:t>
      </w:r>
      <w:proofErr w:type="gramEnd"/>
      <w:r w:rsidRPr="00332698">
        <w:rPr>
          <w:sz w:val="32"/>
          <w:szCs w:val="32"/>
        </w:rPr>
        <w:t>、</w:t>
      </w:r>
      <w:proofErr w:type="gramStart"/>
      <w:r w:rsidR="00C37512" w:rsidRPr="00332698">
        <w:rPr>
          <w:sz w:val="32"/>
          <w:szCs w:val="32"/>
        </w:rPr>
        <w:t>吳委員志光</w:t>
      </w:r>
      <w:proofErr w:type="gramEnd"/>
      <w:r w:rsidR="00C37512" w:rsidRPr="00332698">
        <w:rPr>
          <w:sz w:val="32"/>
          <w:szCs w:val="32"/>
        </w:rPr>
        <w:t>、</w:t>
      </w:r>
      <w:r w:rsidRPr="00332698">
        <w:rPr>
          <w:sz w:val="32"/>
          <w:szCs w:val="32"/>
        </w:rPr>
        <w:t>楊委員玉珍、伊委員慶春</w:t>
      </w:r>
    </w:p>
    <w:p w:rsidR="0071224F" w:rsidRPr="00332698" w:rsidRDefault="0071224F" w:rsidP="00332698">
      <w:pPr>
        <w:pStyle w:val="a3"/>
        <w:spacing w:line="240" w:lineRule="auto"/>
        <w:ind w:left="1280" w:hangingChars="400" w:hanging="1280"/>
        <w:rPr>
          <w:sz w:val="32"/>
          <w:szCs w:val="32"/>
        </w:rPr>
      </w:pPr>
      <w:r>
        <w:rPr>
          <w:rFonts w:hint="eastAsia"/>
          <w:sz w:val="32"/>
          <w:szCs w:val="32"/>
        </w:rPr>
        <w:t>列席者請假：</w:t>
      </w:r>
      <w:r w:rsidRPr="00332698">
        <w:rPr>
          <w:sz w:val="32"/>
          <w:szCs w:val="32"/>
        </w:rPr>
        <w:t>周組長秋玲</w:t>
      </w:r>
    </w:p>
    <w:p w:rsidR="00332698" w:rsidRPr="00332698" w:rsidRDefault="00332698" w:rsidP="00332698">
      <w:pPr>
        <w:pStyle w:val="a3"/>
        <w:spacing w:line="240" w:lineRule="auto"/>
        <w:ind w:left="1280" w:hangingChars="400" w:hanging="1280"/>
        <w:rPr>
          <w:sz w:val="32"/>
          <w:szCs w:val="32"/>
        </w:rPr>
      </w:pPr>
      <w:r w:rsidRPr="00332698">
        <w:rPr>
          <w:sz w:val="32"/>
          <w:szCs w:val="32"/>
        </w:rPr>
        <w:t>列席機關：</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考選部：</w:t>
      </w:r>
      <w:r w:rsidR="00774262">
        <w:rPr>
          <w:rFonts w:hint="eastAsia"/>
          <w:sz w:val="32"/>
          <w:szCs w:val="32"/>
        </w:rPr>
        <w:t>顏司長惠玲、江研究委員宗正</w:t>
      </w:r>
      <w:r w:rsidRPr="00332698">
        <w:rPr>
          <w:sz w:val="32"/>
          <w:szCs w:val="32"/>
        </w:rPr>
        <w:t>、黃主任美媛、</w:t>
      </w:r>
      <w:proofErr w:type="gramStart"/>
      <w:r w:rsidRPr="00332698">
        <w:rPr>
          <w:sz w:val="32"/>
          <w:szCs w:val="32"/>
        </w:rPr>
        <w:t>闕主任惠瑜</w:t>
      </w:r>
      <w:proofErr w:type="gramEnd"/>
      <w:r w:rsidRPr="00332698">
        <w:rPr>
          <w:sz w:val="32"/>
          <w:szCs w:val="32"/>
        </w:rPr>
        <w:t>、</w:t>
      </w:r>
      <w:r w:rsidR="00774262">
        <w:rPr>
          <w:rFonts w:hint="eastAsia"/>
          <w:sz w:val="32"/>
          <w:szCs w:val="32"/>
        </w:rPr>
        <w:t>陳科員</w:t>
      </w:r>
      <w:proofErr w:type="gramStart"/>
      <w:r w:rsidR="00774262">
        <w:rPr>
          <w:rFonts w:hint="eastAsia"/>
          <w:sz w:val="32"/>
          <w:szCs w:val="32"/>
        </w:rPr>
        <w:t>毓</w:t>
      </w:r>
      <w:r w:rsidR="00ED35BD">
        <w:rPr>
          <w:rFonts w:hint="eastAsia"/>
          <w:sz w:val="32"/>
          <w:szCs w:val="32"/>
        </w:rPr>
        <w:t>羚</w:t>
      </w:r>
      <w:proofErr w:type="gramEnd"/>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銓敘部：</w:t>
      </w:r>
      <w:r w:rsidR="00774262">
        <w:rPr>
          <w:rFonts w:hint="eastAsia"/>
          <w:sz w:val="32"/>
          <w:szCs w:val="32"/>
        </w:rPr>
        <w:t>陳副司長榮坤</w:t>
      </w:r>
      <w:r w:rsidRPr="00332698">
        <w:rPr>
          <w:sz w:val="32"/>
          <w:szCs w:val="32"/>
        </w:rPr>
        <w:t>、陳主任韋呈、伍主任家志、李專門委員昭賢、</w:t>
      </w:r>
      <w:r w:rsidR="00ED35BD">
        <w:rPr>
          <w:rFonts w:hint="eastAsia"/>
          <w:sz w:val="32"/>
          <w:szCs w:val="32"/>
        </w:rPr>
        <w:t>黃專員慧玲、</w:t>
      </w:r>
      <w:r w:rsidRPr="00332698">
        <w:rPr>
          <w:sz w:val="32"/>
          <w:szCs w:val="32"/>
        </w:rPr>
        <w:t>官專員長偉</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公務人員保障暨培訓委員會：</w:t>
      </w:r>
      <w:proofErr w:type="gramStart"/>
      <w:r w:rsidRPr="00332698">
        <w:rPr>
          <w:sz w:val="32"/>
          <w:szCs w:val="32"/>
        </w:rPr>
        <w:t>邵</w:t>
      </w:r>
      <w:proofErr w:type="gramEnd"/>
      <w:r w:rsidR="00774262">
        <w:rPr>
          <w:rFonts w:hint="eastAsia"/>
          <w:sz w:val="32"/>
          <w:szCs w:val="32"/>
        </w:rPr>
        <w:t>首席</w:t>
      </w:r>
      <w:r w:rsidRPr="00332698">
        <w:rPr>
          <w:sz w:val="32"/>
          <w:szCs w:val="32"/>
        </w:rPr>
        <w:t>參事玉琴、陳專門委員政德、</w:t>
      </w:r>
      <w:r w:rsidR="00774262" w:rsidRPr="00774262">
        <w:rPr>
          <w:sz w:val="32"/>
          <w:szCs w:val="32"/>
        </w:rPr>
        <w:t>鐘科長美鳳、</w:t>
      </w:r>
      <w:proofErr w:type="gramStart"/>
      <w:r w:rsidR="00ED35BD">
        <w:rPr>
          <w:rFonts w:hint="eastAsia"/>
          <w:sz w:val="32"/>
          <w:szCs w:val="32"/>
        </w:rPr>
        <w:t>涂</w:t>
      </w:r>
      <w:proofErr w:type="gramEnd"/>
      <w:r w:rsidR="00774262" w:rsidRPr="00774262">
        <w:rPr>
          <w:sz w:val="32"/>
          <w:szCs w:val="32"/>
        </w:rPr>
        <w:t>科長麗萍</w:t>
      </w:r>
    </w:p>
    <w:p w:rsidR="00332698" w:rsidRPr="00332698" w:rsidRDefault="00332698" w:rsidP="00332698">
      <w:pPr>
        <w:pStyle w:val="a3"/>
        <w:spacing w:line="240" w:lineRule="auto"/>
        <w:ind w:leftChars="146" w:left="1708" w:hangingChars="406" w:hanging="1299"/>
        <w:rPr>
          <w:sz w:val="32"/>
          <w:szCs w:val="32"/>
        </w:rPr>
      </w:pPr>
      <w:r w:rsidRPr="00332698">
        <w:rPr>
          <w:sz w:val="32"/>
          <w:szCs w:val="32"/>
        </w:rPr>
        <w:t>公務人員退休撫</w:t>
      </w:r>
      <w:proofErr w:type="gramStart"/>
      <w:r w:rsidRPr="00332698">
        <w:rPr>
          <w:sz w:val="32"/>
          <w:szCs w:val="32"/>
        </w:rPr>
        <w:t>卹</w:t>
      </w:r>
      <w:proofErr w:type="gramEnd"/>
      <w:r w:rsidRPr="00332698">
        <w:rPr>
          <w:sz w:val="32"/>
          <w:szCs w:val="32"/>
        </w:rPr>
        <w:t>基金監理委員會：高執行秘書誓男</w:t>
      </w:r>
    </w:p>
    <w:p w:rsidR="00332698" w:rsidRPr="00332698" w:rsidRDefault="00332698" w:rsidP="005A2065">
      <w:pPr>
        <w:pStyle w:val="a3"/>
        <w:spacing w:beforeLines="50" w:before="258" w:line="240" w:lineRule="auto"/>
        <w:ind w:leftChars="-1" w:left="-3"/>
        <w:rPr>
          <w:sz w:val="32"/>
          <w:szCs w:val="32"/>
        </w:rPr>
      </w:pPr>
      <w:r w:rsidRPr="00332698">
        <w:rPr>
          <w:sz w:val="32"/>
          <w:szCs w:val="32"/>
        </w:rPr>
        <w:t>主席：伍主任委員錦</w:t>
      </w:r>
      <w:proofErr w:type="gramStart"/>
      <w:r w:rsidRPr="00332698">
        <w:rPr>
          <w:sz w:val="32"/>
          <w:szCs w:val="32"/>
        </w:rPr>
        <w:t>霖</w:t>
      </w:r>
      <w:proofErr w:type="gramEnd"/>
      <w:r w:rsidRPr="00332698">
        <w:rPr>
          <w:sz w:val="32"/>
          <w:szCs w:val="32"/>
        </w:rPr>
        <w:t xml:space="preserve">　　　　　</w:t>
      </w:r>
      <w:r w:rsidRPr="00332698">
        <w:rPr>
          <w:sz w:val="32"/>
          <w:szCs w:val="32"/>
        </w:rPr>
        <w:t xml:space="preserve">  </w:t>
      </w:r>
      <w:r w:rsidRPr="00332698">
        <w:rPr>
          <w:sz w:val="32"/>
          <w:szCs w:val="32"/>
        </w:rPr>
        <w:t xml:space="preserve">　　　　　紀錄：陳起雲</w:t>
      </w:r>
    </w:p>
    <w:p w:rsidR="00332698" w:rsidRPr="00332698" w:rsidRDefault="00332698" w:rsidP="005A2065">
      <w:pPr>
        <w:pStyle w:val="a3"/>
        <w:spacing w:beforeLines="100" w:before="516" w:line="240" w:lineRule="auto"/>
        <w:ind w:firstLineChars="300" w:firstLine="961"/>
        <w:rPr>
          <w:b/>
          <w:sz w:val="32"/>
          <w:szCs w:val="32"/>
        </w:rPr>
      </w:pPr>
      <w:r w:rsidRPr="00332698">
        <w:rPr>
          <w:b/>
          <w:sz w:val="32"/>
          <w:szCs w:val="32"/>
        </w:rPr>
        <w:t>甲、報告事項</w:t>
      </w:r>
    </w:p>
    <w:p w:rsidR="00332698" w:rsidRPr="00332698" w:rsidRDefault="00332698" w:rsidP="00332698">
      <w:pPr>
        <w:spacing w:before="100" w:line="240" w:lineRule="auto"/>
        <w:ind w:leftChars="5" w:left="671" w:hangingChars="205" w:hanging="657"/>
        <w:jc w:val="both"/>
        <w:rPr>
          <w:b/>
          <w:sz w:val="32"/>
          <w:szCs w:val="32"/>
        </w:rPr>
      </w:pPr>
      <w:r w:rsidRPr="00332698">
        <w:rPr>
          <w:b/>
          <w:sz w:val="32"/>
          <w:szCs w:val="32"/>
        </w:rPr>
        <w:t>一、宣讀本院性別平等委員會第</w:t>
      </w:r>
      <w:r w:rsidR="00774262">
        <w:rPr>
          <w:rFonts w:hint="eastAsia"/>
          <w:b/>
          <w:sz w:val="32"/>
          <w:szCs w:val="32"/>
        </w:rPr>
        <w:t>10</w:t>
      </w:r>
      <w:r w:rsidRPr="00332698">
        <w:rPr>
          <w:b/>
          <w:sz w:val="32"/>
          <w:szCs w:val="32"/>
        </w:rPr>
        <w:t>次會議紀錄。</w:t>
      </w:r>
    </w:p>
    <w:p w:rsidR="00332698" w:rsidRPr="00332698" w:rsidRDefault="00332698" w:rsidP="00332698">
      <w:pPr>
        <w:pStyle w:val="2"/>
        <w:spacing w:line="240" w:lineRule="auto"/>
        <w:ind w:left="641" w:hanging="641"/>
        <w:rPr>
          <w:b/>
        </w:rPr>
      </w:pPr>
      <w:r w:rsidRPr="00332698">
        <w:rPr>
          <w:b/>
        </w:rPr>
        <w:t>決定：上（第</w:t>
      </w:r>
      <w:r w:rsidR="00774262">
        <w:rPr>
          <w:rFonts w:hint="eastAsia"/>
          <w:b/>
        </w:rPr>
        <w:t>10</w:t>
      </w:r>
      <w:r w:rsidRPr="00332698">
        <w:rPr>
          <w:b/>
        </w:rPr>
        <w:t>）次會議紀錄確定。</w:t>
      </w:r>
    </w:p>
    <w:p w:rsidR="00332698" w:rsidRPr="00332698" w:rsidRDefault="00332698" w:rsidP="005A2065">
      <w:pPr>
        <w:spacing w:beforeLines="50" w:before="258" w:line="240" w:lineRule="auto"/>
        <w:ind w:leftChars="5" w:left="587" w:hangingChars="179" w:hanging="573"/>
        <w:jc w:val="both"/>
        <w:rPr>
          <w:b/>
          <w:sz w:val="32"/>
          <w:szCs w:val="32"/>
        </w:rPr>
      </w:pPr>
      <w:r w:rsidRPr="00332698">
        <w:rPr>
          <w:b/>
          <w:sz w:val="32"/>
          <w:szCs w:val="32"/>
        </w:rPr>
        <w:t>二、本院性別平等委員會第</w:t>
      </w:r>
      <w:r w:rsidRPr="00332698">
        <w:rPr>
          <w:b/>
          <w:sz w:val="32"/>
          <w:szCs w:val="32"/>
        </w:rPr>
        <w:t>1-</w:t>
      </w:r>
      <w:r w:rsidR="00774262">
        <w:rPr>
          <w:rFonts w:hint="eastAsia"/>
          <w:b/>
          <w:sz w:val="32"/>
          <w:szCs w:val="32"/>
        </w:rPr>
        <w:t>9</w:t>
      </w:r>
      <w:r w:rsidRPr="00332698">
        <w:rPr>
          <w:b/>
          <w:sz w:val="32"/>
          <w:szCs w:val="32"/>
        </w:rPr>
        <w:t>次會議列管事項執行情形一覽表</w:t>
      </w:r>
      <w:r w:rsidRPr="00332698">
        <w:rPr>
          <w:b/>
          <w:sz w:val="32"/>
          <w:szCs w:val="32"/>
        </w:rPr>
        <w:lastRenderedPageBreak/>
        <w:t>、第</w:t>
      </w:r>
      <w:r w:rsidR="00774262">
        <w:rPr>
          <w:rFonts w:hint="eastAsia"/>
          <w:b/>
          <w:sz w:val="32"/>
          <w:szCs w:val="32"/>
        </w:rPr>
        <w:t>10</w:t>
      </w:r>
      <w:r w:rsidRPr="00332698">
        <w:rPr>
          <w:b/>
          <w:sz w:val="32"/>
          <w:szCs w:val="32"/>
        </w:rPr>
        <w:t>次會議決議及決定事項執行情形一覽表，報請查照。</w:t>
      </w:r>
    </w:p>
    <w:p w:rsidR="0048595C" w:rsidRDefault="0048595C" w:rsidP="0071224F">
      <w:pPr>
        <w:spacing w:line="240" w:lineRule="auto"/>
        <w:ind w:leftChars="5" w:left="670" w:hangingChars="205" w:hanging="656"/>
        <w:jc w:val="both"/>
        <w:rPr>
          <w:sz w:val="32"/>
          <w:szCs w:val="32"/>
        </w:rPr>
      </w:pPr>
      <w:proofErr w:type="gramStart"/>
      <w:r>
        <w:rPr>
          <w:rFonts w:hint="eastAsia"/>
          <w:sz w:val="32"/>
          <w:szCs w:val="32"/>
        </w:rPr>
        <w:t>范</w:t>
      </w:r>
      <w:proofErr w:type="gramEnd"/>
      <w:r>
        <w:rPr>
          <w:rFonts w:hint="eastAsia"/>
          <w:sz w:val="32"/>
          <w:szCs w:val="32"/>
        </w:rPr>
        <w:t>委員國勇：請教</w:t>
      </w:r>
      <w:r w:rsidR="005F6FF3">
        <w:rPr>
          <w:rFonts w:hint="eastAsia"/>
          <w:sz w:val="32"/>
          <w:szCs w:val="32"/>
        </w:rPr>
        <w:t>考選部，對於</w:t>
      </w:r>
      <w:r w:rsidR="00393AF7">
        <w:rPr>
          <w:rFonts w:hint="eastAsia"/>
          <w:sz w:val="32"/>
          <w:szCs w:val="32"/>
        </w:rPr>
        <w:t>一般</w:t>
      </w:r>
      <w:r w:rsidR="00DB3C71">
        <w:rPr>
          <w:rFonts w:hint="eastAsia"/>
          <w:sz w:val="32"/>
          <w:szCs w:val="32"/>
        </w:rPr>
        <w:t>警察</w:t>
      </w:r>
      <w:r w:rsidR="00393AF7">
        <w:rPr>
          <w:rFonts w:hint="eastAsia"/>
          <w:sz w:val="32"/>
          <w:szCs w:val="32"/>
        </w:rPr>
        <w:t>人員</w:t>
      </w:r>
      <w:r w:rsidR="00DB3C71">
        <w:rPr>
          <w:rFonts w:hint="eastAsia"/>
          <w:sz w:val="32"/>
          <w:szCs w:val="32"/>
        </w:rPr>
        <w:t>特考</w:t>
      </w:r>
      <w:r w:rsidR="00393AF7">
        <w:rPr>
          <w:rFonts w:hint="eastAsia"/>
          <w:sz w:val="32"/>
          <w:szCs w:val="32"/>
        </w:rPr>
        <w:t>第一</w:t>
      </w:r>
      <w:r>
        <w:rPr>
          <w:rFonts w:hint="eastAsia"/>
          <w:sz w:val="32"/>
          <w:szCs w:val="32"/>
        </w:rPr>
        <w:t>試錄取</w:t>
      </w:r>
      <w:r w:rsidR="00DB3C71">
        <w:rPr>
          <w:rFonts w:hint="eastAsia"/>
          <w:sz w:val="32"/>
          <w:szCs w:val="32"/>
        </w:rPr>
        <w:t>考生</w:t>
      </w:r>
      <w:r>
        <w:rPr>
          <w:rFonts w:hint="eastAsia"/>
          <w:sz w:val="32"/>
          <w:szCs w:val="32"/>
        </w:rPr>
        <w:t>參加體能測驗</w:t>
      </w:r>
      <w:r w:rsidR="00DB3C71">
        <w:rPr>
          <w:rFonts w:hint="eastAsia"/>
          <w:sz w:val="32"/>
          <w:szCs w:val="32"/>
        </w:rPr>
        <w:t>之</w:t>
      </w:r>
      <w:r w:rsidR="005F6FF3">
        <w:rPr>
          <w:rFonts w:hint="eastAsia"/>
          <w:sz w:val="32"/>
          <w:szCs w:val="32"/>
        </w:rPr>
        <w:t>相關</w:t>
      </w:r>
      <w:r>
        <w:rPr>
          <w:rFonts w:hint="eastAsia"/>
          <w:sz w:val="32"/>
          <w:szCs w:val="32"/>
        </w:rPr>
        <w:t>資料，</w:t>
      </w:r>
      <w:proofErr w:type="gramStart"/>
      <w:r w:rsidR="005F6FF3">
        <w:rPr>
          <w:rFonts w:hint="eastAsia"/>
          <w:sz w:val="32"/>
          <w:szCs w:val="32"/>
        </w:rPr>
        <w:t>有無彙整</w:t>
      </w:r>
      <w:proofErr w:type="gramEnd"/>
      <w:r w:rsidR="005F6FF3">
        <w:rPr>
          <w:rFonts w:hint="eastAsia"/>
          <w:sz w:val="32"/>
          <w:szCs w:val="32"/>
        </w:rPr>
        <w:t>並逐年</w:t>
      </w:r>
      <w:r w:rsidR="00DB3C71">
        <w:rPr>
          <w:rFonts w:hint="eastAsia"/>
          <w:sz w:val="32"/>
          <w:szCs w:val="32"/>
        </w:rPr>
        <w:t>建檔</w:t>
      </w:r>
      <w:r w:rsidR="005F6FF3">
        <w:rPr>
          <w:rFonts w:hint="eastAsia"/>
          <w:sz w:val="32"/>
          <w:szCs w:val="32"/>
        </w:rPr>
        <w:t>，</w:t>
      </w:r>
      <w:proofErr w:type="gramStart"/>
      <w:r w:rsidR="005F6FF3">
        <w:rPr>
          <w:rFonts w:hint="eastAsia"/>
          <w:sz w:val="32"/>
          <w:szCs w:val="32"/>
        </w:rPr>
        <w:t>俾</w:t>
      </w:r>
      <w:proofErr w:type="gramEnd"/>
      <w:r>
        <w:rPr>
          <w:rFonts w:hint="eastAsia"/>
          <w:sz w:val="32"/>
          <w:szCs w:val="32"/>
        </w:rPr>
        <w:t>分析</w:t>
      </w:r>
      <w:r w:rsidR="005F6FF3">
        <w:rPr>
          <w:rFonts w:hint="eastAsia"/>
          <w:sz w:val="32"/>
          <w:szCs w:val="32"/>
        </w:rPr>
        <w:t>其間</w:t>
      </w:r>
      <w:r w:rsidR="00DB3C71">
        <w:rPr>
          <w:rFonts w:hint="eastAsia"/>
          <w:sz w:val="32"/>
          <w:szCs w:val="32"/>
        </w:rPr>
        <w:t>是否</w:t>
      </w:r>
      <w:r w:rsidR="005F6FF3">
        <w:rPr>
          <w:rFonts w:hint="eastAsia"/>
          <w:sz w:val="32"/>
          <w:szCs w:val="32"/>
        </w:rPr>
        <w:t>存在</w:t>
      </w:r>
      <w:r w:rsidR="00DB3C71">
        <w:rPr>
          <w:rFonts w:hint="eastAsia"/>
          <w:sz w:val="32"/>
          <w:szCs w:val="32"/>
        </w:rPr>
        <w:t>性別差異</w:t>
      </w:r>
      <w:r w:rsidR="005F6FF3">
        <w:rPr>
          <w:rFonts w:hint="eastAsia"/>
          <w:sz w:val="32"/>
          <w:szCs w:val="32"/>
        </w:rPr>
        <w:t>？</w:t>
      </w:r>
      <w:r w:rsidR="00DB3C71">
        <w:rPr>
          <w:rFonts w:hint="eastAsia"/>
          <w:sz w:val="32"/>
          <w:szCs w:val="32"/>
        </w:rPr>
        <w:t>或同性間</w:t>
      </w:r>
      <w:r w:rsidR="005F6FF3">
        <w:rPr>
          <w:rFonts w:hint="eastAsia"/>
          <w:sz w:val="32"/>
          <w:szCs w:val="32"/>
        </w:rPr>
        <w:t>之差距程度？供</w:t>
      </w:r>
      <w:r w:rsidR="00DB3C71">
        <w:rPr>
          <w:rFonts w:hint="eastAsia"/>
          <w:sz w:val="32"/>
          <w:szCs w:val="32"/>
        </w:rPr>
        <w:t>作未來</w:t>
      </w:r>
      <w:r w:rsidR="005F6FF3">
        <w:rPr>
          <w:rFonts w:hint="eastAsia"/>
          <w:sz w:val="32"/>
          <w:szCs w:val="32"/>
        </w:rPr>
        <w:t>訂定</w:t>
      </w:r>
      <w:r w:rsidR="00DB3C71">
        <w:rPr>
          <w:rFonts w:hint="eastAsia"/>
          <w:sz w:val="32"/>
          <w:szCs w:val="32"/>
        </w:rPr>
        <w:t>錄取標準基準之參考</w:t>
      </w:r>
      <w:r>
        <w:rPr>
          <w:rFonts w:hint="eastAsia"/>
          <w:sz w:val="32"/>
          <w:szCs w:val="32"/>
        </w:rPr>
        <w:t>？</w:t>
      </w:r>
    </w:p>
    <w:p w:rsidR="0048595C" w:rsidRDefault="0048595C" w:rsidP="0071224F">
      <w:pPr>
        <w:spacing w:line="240" w:lineRule="auto"/>
        <w:ind w:leftChars="5" w:left="670" w:hangingChars="205" w:hanging="656"/>
        <w:jc w:val="both"/>
        <w:rPr>
          <w:sz w:val="32"/>
          <w:szCs w:val="32"/>
        </w:rPr>
      </w:pPr>
      <w:proofErr w:type="gramStart"/>
      <w:r>
        <w:rPr>
          <w:rFonts w:hint="eastAsia"/>
          <w:sz w:val="32"/>
          <w:szCs w:val="32"/>
        </w:rPr>
        <w:t>蔡委員宗珍</w:t>
      </w:r>
      <w:proofErr w:type="gramEnd"/>
      <w:r>
        <w:rPr>
          <w:rFonts w:hint="eastAsia"/>
          <w:sz w:val="32"/>
          <w:szCs w:val="32"/>
        </w:rPr>
        <w:t>：</w:t>
      </w:r>
      <w:r w:rsidR="009C51EA">
        <w:rPr>
          <w:rFonts w:hint="eastAsia"/>
          <w:sz w:val="32"/>
          <w:szCs w:val="32"/>
        </w:rPr>
        <w:t>考選部對於</w:t>
      </w:r>
      <w:r w:rsidR="005F6FF3">
        <w:rPr>
          <w:rFonts w:hint="eastAsia"/>
          <w:sz w:val="32"/>
          <w:szCs w:val="32"/>
        </w:rPr>
        <w:t>體能測驗相關資料，自</w:t>
      </w:r>
      <w:r w:rsidR="005F6FF3">
        <w:rPr>
          <w:rFonts w:hint="eastAsia"/>
          <w:sz w:val="32"/>
          <w:szCs w:val="32"/>
        </w:rPr>
        <w:t>103</w:t>
      </w:r>
      <w:r w:rsidR="005F6FF3">
        <w:rPr>
          <w:rFonts w:hint="eastAsia"/>
          <w:sz w:val="32"/>
          <w:szCs w:val="32"/>
        </w:rPr>
        <w:t>年</w:t>
      </w:r>
      <w:proofErr w:type="gramStart"/>
      <w:r w:rsidR="005F6FF3">
        <w:rPr>
          <w:rFonts w:hint="eastAsia"/>
          <w:sz w:val="32"/>
          <w:szCs w:val="32"/>
        </w:rPr>
        <w:t>以來均有詳細</w:t>
      </w:r>
      <w:proofErr w:type="gramEnd"/>
      <w:r w:rsidR="005F6FF3">
        <w:rPr>
          <w:rFonts w:hint="eastAsia"/>
          <w:sz w:val="32"/>
          <w:szCs w:val="32"/>
        </w:rPr>
        <w:t>建檔，並於每次考試辦理完竣後，</w:t>
      </w:r>
      <w:r w:rsidR="00DB3C71">
        <w:rPr>
          <w:rFonts w:hint="eastAsia"/>
          <w:sz w:val="32"/>
          <w:szCs w:val="32"/>
        </w:rPr>
        <w:t>深入</w:t>
      </w:r>
      <w:r>
        <w:rPr>
          <w:rFonts w:hint="eastAsia"/>
          <w:sz w:val="32"/>
          <w:szCs w:val="32"/>
        </w:rPr>
        <w:t>分析檢討。</w:t>
      </w:r>
      <w:r w:rsidR="00DB3C71">
        <w:rPr>
          <w:rFonts w:hint="eastAsia"/>
          <w:sz w:val="32"/>
          <w:szCs w:val="32"/>
        </w:rPr>
        <w:t>體能測驗</w:t>
      </w:r>
      <w:r w:rsidR="005F6FF3">
        <w:rPr>
          <w:rFonts w:hint="eastAsia"/>
          <w:sz w:val="32"/>
          <w:szCs w:val="32"/>
        </w:rPr>
        <w:t>為本部</w:t>
      </w:r>
      <w:r>
        <w:rPr>
          <w:rFonts w:hint="eastAsia"/>
          <w:sz w:val="32"/>
          <w:szCs w:val="32"/>
        </w:rPr>
        <w:t>長期思考</w:t>
      </w:r>
      <w:r w:rsidR="00DB3C71">
        <w:rPr>
          <w:rFonts w:hint="eastAsia"/>
          <w:sz w:val="32"/>
          <w:szCs w:val="32"/>
        </w:rPr>
        <w:t>研究</w:t>
      </w:r>
      <w:r w:rsidR="005F6FF3">
        <w:rPr>
          <w:rFonts w:hint="eastAsia"/>
          <w:sz w:val="32"/>
          <w:szCs w:val="32"/>
        </w:rPr>
        <w:t>之</w:t>
      </w:r>
      <w:r w:rsidR="00DB3C71">
        <w:rPr>
          <w:rFonts w:hint="eastAsia"/>
          <w:sz w:val="32"/>
          <w:szCs w:val="32"/>
        </w:rPr>
        <w:t>項目</w:t>
      </w:r>
      <w:r>
        <w:rPr>
          <w:rFonts w:hint="eastAsia"/>
          <w:sz w:val="32"/>
          <w:szCs w:val="32"/>
        </w:rPr>
        <w:t>，</w:t>
      </w:r>
      <w:r w:rsidR="005F6FF3">
        <w:rPr>
          <w:rFonts w:hint="eastAsia"/>
          <w:sz w:val="32"/>
          <w:szCs w:val="32"/>
        </w:rPr>
        <w:t>並已</w:t>
      </w:r>
      <w:r>
        <w:rPr>
          <w:rFonts w:hint="eastAsia"/>
          <w:sz w:val="32"/>
          <w:szCs w:val="32"/>
        </w:rPr>
        <w:t>委託</w:t>
      </w:r>
      <w:r w:rsidR="00DB3C71">
        <w:rPr>
          <w:rFonts w:hint="eastAsia"/>
          <w:sz w:val="32"/>
          <w:szCs w:val="32"/>
        </w:rPr>
        <w:t>中華民國體育學會進行</w:t>
      </w:r>
      <w:r>
        <w:rPr>
          <w:rFonts w:hint="eastAsia"/>
          <w:sz w:val="32"/>
          <w:szCs w:val="32"/>
        </w:rPr>
        <w:t>研究，</w:t>
      </w:r>
      <w:r w:rsidR="00DB3C71">
        <w:rPr>
          <w:rFonts w:hint="eastAsia"/>
          <w:sz w:val="32"/>
          <w:szCs w:val="32"/>
        </w:rPr>
        <w:t>預定</w:t>
      </w:r>
      <w:r w:rsidR="00393AF7">
        <w:rPr>
          <w:rFonts w:hint="eastAsia"/>
          <w:sz w:val="32"/>
          <w:szCs w:val="32"/>
        </w:rPr>
        <w:t>民國</w:t>
      </w:r>
      <w:r w:rsidR="00393AF7">
        <w:rPr>
          <w:rFonts w:hint="eastAsia"/>
          <w:sz w:val="32"/>
          <w:szCs w:val="32"/>
        </w:rPr>
        <w:t>105</w:t>
      </w:r>
      <w:r w:rsidR="00393AF7">
        <w:rPr>
          <w:rFonts w:hint="eastAsia"/>
          <w:sz w:val="32"/>
          <w:szCs w:val="32"/>
        </w:rPr>
        <w:t>年</w:t>
      </w:r>
      <w:r>
        <w:rPr>
          <w:rFonts w:hint="eastAsia"/>
          <w:sz w:val="32"/>
          <w:szCs w:val="32"/>
        </w:rPr>
        <w:t>11</w:t>
      </w:r>
      <w:r>
        <w:rPr>
          <w:rFonts w:hint="eastAsia"/>
          <w:sz w:val="32"/>
          <w:szCs w:val="32"/>
        </w:rPr>
        <w:t>月完成</w:t>
      </w:r>
      <w:r w:rsidR="005F6FF3">
        <w:rPr>
          <w:rFonts w:hint="eastAsia"/>
          <w:sz w:val="32"/>
          <w:szCs w:val="32"/>
        </w:rPr>
        <w:t>，</w:t>
      </w:r>
      <w:proofErr w:type="gramStart"/>
      <w:r w:rsidR="005F6FF3">
        <w:rPr>
          <w:rFonts w:hint="eastAsia"/>
          <w:sz w:val="32"/>
          <w:szCs w:val="32"/>
        </w:rPr>
        <w:t>俟</w:t>
      </w:r>
      <w:proofErr w:type="gramEnd"/>
      <w:r w:rsidR="005F6FF3">
        <w:rPr>
          <w:rFonts w:hint="eastAsia"/>
          <w:sz w:val="32"/>
          <w:szCs w:val="32"/>
        </w:rPr>
        <w:t>該研究案完成後</w:t>
      </w:r>
      <w:r w:rsidR="00DB3C71">
        <w:rPr>
          <w:rFonts w:hint="eastAsia"/>
          <w:sz w:val="32"/>
          <w:szCs w:val="32"/>
        </w:rPr>
        <w:t>，</w:t>
      </w:r>
      <w:r w:rsidR="009C51EA">
        <w:rPr>
          <w:rFonts w:hint="eastAsia"/>
          <w:sz w:val="32"/>
          <w:szCs w:val="32"/>
        </w:rPr>
        <w:t>將</w:t>
      </w:r>
      <w:r w:rsidR="005F6FF3">
        <w:rPr>
          <w:rFonts w:hint="eastAsia"/>
          <w:sz w:val="32"/>
          <w:szCs w:val="32"/>
        </w:rPr>
        <w:t>作</w:t>
      </w:r>
      <w:r>
        <w:rPr>
          <w:rFonts w:hint="eastAsia"/>
          <w:sz w:val="32"/>
          <w:szCs w:val="32"/>
        </w:rPr>
        <w:t>通盤檢討。</w:t>
      </w:r>
    </w:p>
    <w:p w:rsidR="0097694D" w:rsidRDefault="0097694D" w:rsidP="0071224F">
      <w:pPr>
        <w:spacing w:line="240" w:lineRule="auto"/>
        <w:ind w:leftChars="5" w:left="670" w:hangingChars="205" w:hanging="656"/>
        <w:jc w:val="both"/>
        <w:rPr>
          <w:rFonts w:ascii="標楷體" w:hAnsi="標楷體"/>
          <w:sz w:val="32"/>
          <w:szCs w:val="32"/>
        </w:rPr>
      </w:pPr>
      <w:proofErr w:type="gramStart"/>
      <w:r>
        <w:rPr>
          <w:rFonts w:hint="eastAsia"/>
          <w:sz w:val="32"/>
          <w:szCs w:val="32"/>
        </w:rPr>
        <w:t>范</w:t>
      </w:r>
      <w:proofErr w:type="gramEnd"/>
      <w:r>
        <w:rPr>
          <w:rFonts w:hint="eastAsia"/>
          <w:sz w:val="32"/>
          <w:szCs w:val="32"/>
        </w:rPr>
        <w:t>委員國勇：</w:t>
      </w:r>
      <w:proofErr w:type="gramStart"/>
      <w:r w:rsidR="009C51EA">
        <w:rPr>
          <w:rFonts w:hint="eastAsia"/>
          <w:sz w:val="32"/>
          <w:szCs w:val="32"/>
        </w:rPr>
        <w:t>針對案</w:t>
      </w:r>
      <w:r>
        <w:rPr>
          <w:rFonts w:hint="eastAsia"/>
          <w:sz w:val="32"/>
          <w:szCs w:val="32"/>
        </w:rPr>
        <w:t>附</w:t>
      </w:r>
      <w:r>
        <w:rPr>
          <w:rFonts w:hint="eastAsia"/>
          <w:sz w:val="32"/>
          <w:szCs w:val="32"/>
        </w:rPr>
        <w:t>2015</w:t>
      </w:r>
      <w:r w:rsidR="009C51EA">
        <w:rPr>
          <w:rFonts w:hint="eastAsia"/>
          <w:sz w:val="32"/>
          <w:szCs w:val="32"/>
        </w:rPr>
        <w:t>年</w:t>
      </w:r>
      <w:proofErr w:type="gramEnd"/>
      <w:r>
        <w:rPr>
          <w:rFonts w:hint="eastAsia"/>
          <w:sz w:val="32"/>
          <w:szCs w:val="32"/>
        </w:rPr>
        <w:t>考試院性別圖像</w:t>
      </w:r>
      <w:r w:rsidR="009C51EA">
        <w:rPr>
          <w:rFonts w:hint="eastAsia"/>
          <w:sz w:val="32"/>
          <w:szCs w:val="32"/>
        </w:rPr>
        <w:t>，</w:t>
      </w:r>
      <w:r w:rsidR="00D86A5C">
        <w:rPr>
          <w:rFonts w:hint="eastAsia"/>
          <w:sz w:val="32"/>
          <w:szCs w:val="32"/>
        </w:rPr>
        <w:t>提</w:t>
      </w:r>
      <w:r w:rsidR="009C51EA">
        <w:rPr>
          <w:rFonts w:hint="eastAsia"/>
          <w:sz w:val="32"/>
          <w:szCs w:val="32"/>
        </w:rPr>
        <w:t>出</w:t>
      </w:r>
      <w:r w:rsidR="00D86A5C">
        <w:rPr>
          <w:rFonts w:hint="eastAsia"/>
          <w:sz w:val="32"/>
          <w:szCs w:val="32"/>
        </w:rPr>
        <w:t>以下</w:t>
      </w:r>
      <w:r w:rsidR="00E02631">
        <w:rPr>
          <w:rFonts w:hint="eastAsia"/>
          <w:sz w:val="32"/>
          <w:szCs w:val="32"/>
        </w:rPr>
        <w:t>建議</w:t>
      </w:r>
      <w:r w:rsidR="00D86A5C">
        <w:rPr>
          <w:rFonts w:hint="eastAsia"/>
          <w:sz w:val="32"/>
          <w:szCs w:val="32"/>
        </w:rPr>
        <w:t>供參</w:t>
      </w:r>
      <w:r>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r w:rsidR="00613220">
        <w:rPr>
          <w:rFonts w:hint="eastAsia"/>
          <w:sz w:val="32"/>
          <w:szCs w:val="32"/>
        </w:rPr>
        <w:t>統計比率</w:t>
      </w:r>
      <w:r w:rsidR="00D86A5C">
        <w:rPr>
          <w:rFonts w:hint="eastAsia"/>
          <w:sz w:val="32"/>
          <w:szCs w:val="32"/>
        </w:rPr>
        <w:t>表達方式宜</w:t>
      </w:r>
      <w:r w:rsidR="009C51EA">
        <w:rPr>
          <w:rFonts w:hint="eastAsia"/>
          <w:sz w:val="32"/>
          <w:szCs w:val="32"/>
        </w:rPr>
        <w:t>予</w:t>
      </w:r>
      <w:r w:rsidR="00D86A5C">
        <w:rPr>
          <w:rFonts w:hint="eastAsia"/>
          <w:sz w:val="32"/>
          <w:szCs w:val="32"/>
        </w:rPr>
        <w:t>統一</w:t>
      </w:r>
      <w:r w:rsidR="009C51EA">
        <w:rPr>
          <w:rFonts w:hint="eastAsia"/>
          <w:sz w:val="32"/>
          <w:szCs w:val="32"/>
        </w:rPr>
        <w:t>，少數如報考比率</w:t>
      </w:r>
      <w:r w:rsidR="00613220">
        <w:rPr>
          <w:rFonts w:hint="eastAsia"/>
          <w:sz w:val="32"/>
          <w:szCs w:val="32"/>
        </w:rPr>
        <w:t>以</w:t>
      </w:r>
      <w:r w:rsidR="009C51EA">
        <w:rPr>
          <w:rFonts w:ascii="標楷體" w:hAnsi="標楷體" w:hint="eastAsia"/>
          <w:sz w:val="32"/>
          <w:szCs w:val="32"/>
        </w:rPr>
        <w:t>「</w:t>
      </w:r>
      <w:r w:rsidR="00613220">
        <w:rPr>
          <w:rFonts w:ascii="標楷體" w:hAnsi="標楷體" w:hint="eastAsia"/>
          <w:sz w:val="32"/>
          <w:szCs w:val="32"/>
        </w:rPr>
        <w:t>○</w:t>
      </w:r>
      <w:r w:rsidR="00613220">
        <w:rPr>
          <w:rFonts w:hint="eastAsia"/>
          <w:sz w:val="32"/>
          <w:szCs w:val="32"/>
        </w:rPr>
        <w:t>成</w:t>
      </w:r>
      <w:r w:rsidR="00613220">
        <w:rPr>
          <w:rFonts w:ascii="標楷體" w:hAnsi="標楷體" w:hint="eastAsia"/>
          <w:sz w:val="32"/>
          <w:szCs w:val="32"/>
        </w:rPr>
        <w:t>○</w:t>
      </w:r>
      <w:r w:rsidR="009C51EA">
        <w:rPr>
          <w:rFonts w:ascii="標楷體" w:hAnsi="標楷體" w:hint="eastAsia"/>
          <w:sz w:val="32"/>
          <w:szCs w:val="32"/>
        </w:rPr>
        <w:t>」方式</w:t>
      </w:r>
      <w:r w:rsidR="00716437">
        <w:rPr>
          <w:rFonts w:hint="eastAsia"/>
          <w:sz w:val="32"/>
          <w:szCs w:val="32"/>
        </w:rPr>
        <w:t>表示</w:t>
      </w:r>
      <w:r w:rsidR="00613220">
        <w:rPr>
          <w:rFonts w:hint="eastAsia"/>
          <w:sz w:val="32"/>
          <w:szCs w:val="32"/>
        </w:rPr>
        <w:t>者，建議</w:t>
      </w:r>
      <w:r w:rsidR="009C51EA">
        <w:rPr>
          <w:rFonts w:hint="eastAsia"/>
          <w:sz w:val="32"/>
          <w:szCs w:val="32"/>
        </w:rPr>
        <w:t>統一</w:t>
      </w:r>
      <w:r w:rsidR="00613220">
        <w:rPr>
          <w:rFonts w:hint="eastAsia"/>
          <w:sz w:val="32"/>
          <w:szCs w:val="32"/>
        </w:rPr>
        <w:t>以百分比（</w:t>
      </w:r>
      <w:r w:rsidR="00613220">
        <w:rPr>
          <w:rFonts w:hint="eastAsia"/>
          <w:sz w:val="32"/>
          <w:szCs w:val="32"/>
        </w:rPr>
        <w:t>%</w:t>
      </w:r>
      <w:r w:rsidR="00613220">
        <w:rPr>
          <w:rFonts w:hint="eastAsia"/>
          <w:sz w:val="32"/>
          <w:szCs w:val="32"/>
        </w:rPr>
        <w:t>）方式</w:t>
      </w:r>
      <w:r w:rsidR="00D86A5C">
        <w:rPr>
          <w:rFonts w:hint="eastAsia"/>
          <w:sz w:val="32"/>
          <w:szCs w:val="32"/>
        </w:rPr>
        <w:t>呈現</w:t>
      </w:r>
      <w:r>
        <w:rPr>
          <w:rFonts w:hint="eastAsia"/>
          <w:sz w:val="32"/>
          <w:szCs w:val="32"/>
        </w:rPr>
        <w:t>。</w:t>
      </w:r>
      <w:r>
        <w:rPr>
          <w:rFonts w:hint="eastAsia"/>
          <w:sz w:val="32"/>
          <w:szCs w:val="32"/>
        </w:rPr>
        <w:t>(</w:t>
      </w:r>
      <w:r>
        <w:rPr>
          <w:rFonts w:hint="eastAsia"/>
          <w:sz w:val="32"/>
          <w:szCs w:val="32"/>
        </w:rPr>
        <w:t>二</w:t>
      </w:r>
      <w:r>
        <w:rPr>
          <w:rFonts w:hint="eastAsia"/>
          <w:sz w:val="32"/>
          <w:szCs w:val="32"/>
        </w:rPr>
        <w:t>)</w:t>
      </w:r>
      <w:r w:rsidR="009C51EA">
        <w:rPr>
          <w:rFonts w:hint="eastAsia"/>
          <w:sz w:val="32"/>
          <w:szCs w:val="32"/>
        </w:rPr>
        <w:t>有小數之</w:t>
      </w:r>
      <w:r w:rsidR="00613220">
        <w:rPr>
          <w:rFonts w:hint="eastAsia"/>
          <w:sz w:val="32"/>
          <w:szCs w:val="32"/>
        </w:rPr>
        <w:t>統計數據</w:t>
      </w:r>
      <w:r w:rsidR="009C51EA">
        <w:rPr>
          <w:rFonts w:hint="eastAsia"/>
          <w:sz w:val="32"/>
          <w:szCs w:val="32"/>
        </w:rPr>
        <w:t>，</w:t>
      </w:r>
      <w:r w:rsidR="00613220">
        <w:rPr>
          <w:rFonts w:hint="eastAsia"/>
          <w:sz w:val="32"/>
          <w:szCs w:val="32"/>
        </w:rPr>
        <w:t>大多計算至</w:t>
      </w:r>
      <w:r>
        <w:rPr>
          <w:rFonts w:hint="eastAsia"/>
          <w:sz w:val="32"/>
          <w:szCs w:val="32"/>
        </w:rPr>
        <w:t>小數點</w:t>
      </w:r>
      <w:r w:rsidR="00613220">
        <w:rPr>
          <w:rFonts w:hint="eastAsia"/>
          <w:sz w:val="32"/>
          <w:szCs w:val="32"/>
        </w:rPr>
        <w:t>後</w:t>
      </w:r>
      <w:r w:rsidR="00393AF7">
        <w:rPr>
          <w:rFonts w:hint="eastAsia"/>
          <w:sz w:val="32"/>
          <w:szCs w:val="32"/>
        </w:rPr>
        <w:t>第</w:t>
      </w:r>
      <w:r w:rsidR="00613220">
        <w:rPr>
          <w:rFonts w:hint="eastAsia"/>
          <w:sz w:val="32"/>
          <w:szCs w:val="32"/>
        </w:rPr>
        <w:t>1</w:t>
      </w:r>
      <w:r w:rsidR="00613220">
        <w:rPr>
          <w:rFonts w:hint="eastAsia"/>
          <w:sz w:val="32"/>
          <w:szCs w:val="32"/>
        </w:rPr>
        <w:t>位，</w:t>
      </w:r>
      <w:r w:rsidR="009C51EA">
        <w:rPr>
          <w:rFonts w:hint="eastAsia"/>
          <w:sz w:val="32"/>
          <w:szCs w:val="32"/>
        </w:rPr>
        <w:t>但有少數</w:t>
      </w:r>
      <w:r w:rsidR="00716437">
        <w:rPr>
          <w:rFonts w:hint="eastAsia"/>
          <w:sz w:val="32"/>
          <w:szCs w:val="32"/>
        </w:rPr>
        <w:t>計算至小數點後</w:t>
      </w:r>
      <w:r w:rsidR="00393AF7">
        <w:rPr>
          <w:rFonts w:hint="eastAsia"/>
          <w:sz w:val="32"/>
          <w:szCs w:val="32"/>
        </w:rPr>
        <w:t>第</w:t>
      </w:r>
      <w:r w:rsidR="00716437">
        <w:rPr>
          <w:rFonts w:hint="eastAsia"/>
          <w:sz w:val="32"/>
          <w:szCs w:val="32"/>
        </w:rPr>
        <w:t>2</w:t>
      </w:r>
      <w:r w:rsidR="00716437">
        <w:rPr>
          <w:rFonts w:hint="eastAsia"/>
          <w:sz w:val="32"/>
          <w:szCs w:val="32"/>
        </w:rPr>
        <w:t>位，</w:t>
      </w:r>
      <w:r w:rsidR="00D86A5C">
        <w:rPr>
          <w:rFonts w:hint="eastAsia"/>
          <w:sz w:val="32"/>
          <w:szCs w:val="32"/>
        </w:rPr>
        <w:t>建議</w:t>
      </w:r>
      <w:r w:rsidR="00716437">
        <w:rPr>
          <w:rFonts w:hint="eastAsia"/>
          <w:sz w:val="32"/>
          <w:szCs w:val="32"/>
        </w:rPr>
        <w:t>亦予統一。</w:t>
      </w:r>
      <w:r w:rsidR="00716437">
        <w:rPr>
          <w:rFonts w:hint="eastAsia"/>
          <w:sz w:val="32"/>
          <w:szCs w:val="32"/>
        </w:rPr>
        <w:t>(</w:t>
      </w:r>
      <w:r w:rsidR="00716437">
        <w:rPr>
          <w:rFonts w:hint="eastAsia"/>
          <w:sz w:val="32"/>
          <w:szCs w:val="32"/>
        </w:rPr>
        <w:t>三</w:t>
      </w:r>
      <w:r w:rsidR="00716437">
        <w:rPr>
          <w:rFonts w:hint="eastAsia"/>
          <w:sz w:val="32"/>
          <w:szCs w:val="32"/>
        </w:rPr>
        <w:t>)</w:t>
      </w:r>
      <w:r w:rsidR="004C360A">
        <w:rPr>
          <w:rFonts w:hint="eastAsia"/>
          <w:sz w:val="32"/>
          <w:szCs w:val="32"/>
        </w:rPr>
        <w:t>各</w:t>
      </w:r>
      <w:r w:rsidR="00716437">
        <w:rPr>
          <w:rFonts w:hint="eastAsia"/>
          <w:sz w:val="32"/>
          <w:szCs w:val="32"/>
        </w:rPr>
        <w:t>統計</w:t>
      </w:r>
      <w:r w:rsidR="004C360A">
        <w:rPr>
          <w:rFonts w:hint="eastAsia"/>
          <w:sz w:val="32"/>
          <w:szCs w:val="32"/>
        </w:rPr>
        <w:t>圖之</w:t>
      </w:r>
      <w:proofErr w:type="gramStart"/>
      <w:r w:rsidR="00716437">
        <w:rPr>
          <w:rFonts w:hint="eastAsia"/>
          <w:sz w:val="32"/>
          <w:szCs w:val="32"/>
        </w:rPr>
        <w:t>標題</w:t>
      </w:r>
      <w:r w:rsidR="004C360A">
        <w:rPr>
          <w:rFonts w:hint="eastAsia"/>
          <w:sz w:val="32"/>
          <w:szCs w:val="32"/>
        </w:rPr>
        <w:t>均</w:t>
      </w:r>
      <w:r w:rsidR="00716437">
        <w:rPr>
          <w:rFonts w:hint="eastAsia"/>
          <w:sz w:val="32"/>
          <w:szCs w:val="32"/>
        </w:rPr>
        <w:t>置於</w:t>
      </w:r>
      <w:proofErr w:type="gramEnd"/>
      <w:r w:rsidR="00716437">
        <w:rPr>
          <w:rFonts w:hint="eastAsia"/>
          <w:sz w:val="32"/>
          <w:szCs w:val="32"/>
        </w:rPr>
        <w:t>上</w:t>
      </w:r>
      <w:r w:rsidR="004C360A">
        <w:rPr>
          <w:rFonts w:hint="eastAsia"/>
          <w:sz w:val="32"/>
          <w:szCs w:val="32"/>
        </w:rPr>
        <w:t>方</w:t>
      </w:r>
      <w:r w:rsidR="00716437">
        <w:rPr>
          <w:rFonts w:hint="eastAsia"/>
          <w:sz w:val="32"/>
          <w:szCs w:val="32"/>
        </w:rPr>
        <w:t>，與學術論文</w:t>
      </w:r>
      <w:r w:rsidR="009C51EA">
        <w:rPr>
          <w:rFonts w:hint="eastAsia"/>
          <w:sz w:val="32"/>
          <w:szCs w:val="32"/>
        </w:rPr>
        <w:t>所</w:t>
      </w:r>
      <w:proofErr w:type="gramStart"/>
      <w:r w:rsidR="00716437">
        <w:rPr>
          <w:rFonts w:hint="eastAsia"/>
          <w:sz w:val="32"/>
          <w:szCs w:val="32"/>
        </w:rPr>
        <w:t>採</w:t>
      </w:r>
      <w:proofErr w:type="gramEnd"/>
      <w:r w:rsidR="009C51EA">
        <w:rPr>
          <w:rFonts w:ascii="標楷體" w:hAnsi="標楷體" w:hint="eastAsia"/>
          <w:sz w:val="32"/>
          <w:szCs w:val="32"/>
        </w:rPr>
        <w:t>「</w:t>
      </w:r>
      <w:r w:rsidR="00716437">
        <w:rPr>
          <w:rFonts w:hint="eastAsia"/>
          <w:sz w:val="32"/>
          <w:szCs w:val="32"/>
        </w:rPr>
        <w:t>表上圖下</w:t>
      </w:r>
      <w:r w:rsidR="009C51EA">
        <w:rPr>
          <w:rFonts w:ascii="標楷體" w:hAnsi="標楷體" w:hint="eastAsia"/>
          <w:sz w:val="32"/>
          <w:szCs w:val="32"/>
        </w:rPr>
        <w:t>」之</w:t>
      </w:r>
      <w:r w:rsidR="004C360A">
        <w:rPr>
          <w:rFonts w:hint="eastAsia"/>
          <w:sz w:val="32"/>
          <w:szCs w:val="32"/>
        </w:rPr>
        <w:t>格</w:t>
      </w:r>
      <w:r w:rsidR="00716437">
        <w:rPr>
          <w:rFonts w:hint="eastAsia"/>
          <w:sz w:val="32"/>
          <w:szCs w:val="32"/>
        </w:rPr>
        <w:t>式不同。</w:t>
      </w:r>
      <w:r w:rsidR="00716437">
        <w:rPr>
          <w:rFonts w:hint="eastAsia"/>
          <w:sz w:val="32"/>
          <w:szCs w:val="32"/>
        </w:rPr>
        <w:t>(</w:t>
      </w:r>
      <w:r w:rsidR="00716437">
        <w:rPr>
          <w:rFonts w:hint="eastAsia"/>
          <w:sz w:val="32"/>
          <w:szCs w:val="32"/>
        </w:rPr>
        <w:t>四</w:t>
      </w:r>
      <w:r w:rsidR="00716437">
        <w:rPr>
          <w:rFonts w:hint="eastAsia"/>
          <w:sz w:val="32"/>
          <w:szCs w:val="32"/>
        </w:rPr>
        <w:t>)</w:t>
      </w:r>
      <w:r w:rsidR="004C360A">
        <w:rPr>
          <w:rFonts w:ascii="標楷體" w:hAnsi="標楷體" w:hint="eastAsia"/>
          <w:sz w:val="32"/>
          <w:szCs w:val="32"/>
        </w:rPr>
        <w:t>「</w:t>
      </w:r>
      <w:r w:rsidR="00716437">
        <w:rPr>
          <w:rFonts w:hint="eastAsia"/>
          <w:sz w:val="32"/>
          <w:szCs w:val="32"/>
        </w:rPr>
        <w:t>圖</w:t>
      </w:r>
      <w:r w:rsidR="00716437">
        <w:rPr>
          <w:rFonts w:hint="eastAsia"/>
          <w:sz w:val="32"/>
          <w:szCs w:val="32"/>
        </w:rPr>
        <w:t>6-5</w:t>
      </w:r>
      <w:r w:rsidR="00716437">
        <w:rPr>
          <w:rFonts w:hint="eastAsia"/>
          <w:sz w:val="32"/>
          <w:szCs w:val="32"/>
        </w:rPr>
        <w:t>公務人員撫</w:t>
      </w:r>
      <w:proofErr w:type="gramStart"/>
      <w:r w:rsidR="00716437">
        <w:rPr>
          <w:rFonts w:hint="eastAsia"/>
          <w:sz w:val="32"/>
          <w:szCs w:val="32"/>
        </w:rPr>
        <w:t>卹</w:t>
      </w:r>
      <w:proofErr w:type="gramEnd"/>
      <w:r w:rsidR="00716437">
        <w:rPr>
          <w:rFonts w:hint="eastAsia"/>
          <w:sz w:val="32"/>
          <w:szCs w:val="32"/>
        </w:rPr>
        <w:t>人員性別比率</w:t>
      </w:r>
      <w:r w:rsidR="004C360A">
        <w:rPr>
          <w:rFonts w:ascii="標楷體" w:hAnsi="標楷體" w:hint="eastAsia"/>
          <w:sz w:val="32"/>
          <w:szCs w:val="32"/>
        </w:rPr>
        <w:t>」</w:t>
      </w:r>
      <w:r w:rsidR="002811E5">
        <w:rPr>
          <w:rFonts w:ascii="標楷體" w:hAnsi="標楷體" w:hint="eastAsia"/>
          <w:sz w:val="32"/>
          <w:szCs w:val="32"/>
        </w:rPr>
        <w:t>，僅</w:t>
      </w:r>
      <w:r w:rsidR="00AA0C08">
        <w:rPr>
          <w:rFonts w:ascii="標楷體" w:hAnsi="標楷體" w:hint="eastAsia"/>
          <w:sz w:val="32"/>
          <w:szCs w:val="32"/>
        </w:rPr>
        <w:t>列出</w:t>
      </w:r>
      <w:r w:rsidR="00F72F2B">
        <w:rPr>
          <w:rFonts w:ascii="標楷體" w:hAnsi="標楷體" w:hint="eastAsia"/>
          <w:sz w:val="32"/>
          <w:szCs w:val="32"/>
        </w:rPr>
        <w:t>男、女性之撫</w:t>
      </w:r>
      <w:proofErr w:type="gramStart"/>
      <w:r w:rsidR="00F72F2B">
        <w:rPr>
          <w:rFonts w:ascii="標楷體" w:hAnsi="標楷體" w:hint="eastAsia"/>
          <w:sz w:val="32"/>
          <w:szCs w:val="32"/>
        </w:rPr>
        <w:t>卹</w:t>
      </w:r>
      <w:proofErr w:type="gramEnd"/>
      <w:r w:rsidR="00F72F2B">
        <w:rPr>
          <w:rFonts w:ascii="標楷體" w:hAnsi="標楷體" w:hint="eastAsia"/>
          <w:sz w:val="32"/>
          <w:szCs w:val="32"/>
        </w:rPr>
        <w:t>人數，</w:t>
      </w:r>
      <w:r w:rsidR="00AA0C08">
        <w:rPr>
          <w:rFonts w:ascii="標楷體" w:hAnsi="標楷體" w:hint="eastAsia"/>
          <w:sz w:val="32"/>
          <w:szCs w:val="32"/>
        </w:rPr>
        <w:t>建議</w:t>
      </w:r>
      <w:r w:rsidR="00F72F2B">
        <w:rPr>
          <w:rFonts w:ascii="標楷體" w:hAnsi="標楷體" w:hint="eastAsia"/>
          <w:sz w:val="32"/>
          <w:szCs w:val="32"/>
        </w:rPr>
        <w:t>分</w:t>
      </w:r>
      <w:r w:rsidR="009C51EA">
        <w:rPr>
          <w:rFonts w:ascii="標楷體" w:hAnsi="標楷體" w:hint="eastAsia"/>
          <w:sz w:val="32"/>
          <w:szCs w:val="32"/>
        </w:rPr>
        <w:t>別</w:t>
      </w:r>
      <w:r w:rsidR="00AA0C08">
        <w:rPr>
          <w:rFonts w:ascii="標楷體" w:hAnsi="標楷體" w:hint="eastAsia"/>
          <w:sz w:val="32"/>
          <w:szCs w:val="32"/>
        </w:rPr>
        <w:t>列</w:t>
      </w:r>
      <w:r w:rsidR="009C51EA">
        <w:rPr>
          <w:rFonts w:ascii="標楷體" w:hAnsi="標楷體" w:hint="eastAsia"/>
          <w:sz w:val="32"/>
          <w:szCs w:val="32"/>
        </w:rPr>
        <w:t>出</w:t>
      </w:r>
      <w:r w:rsidR="004C360A">
        <w:rPr>
          <w:rFonts w:ascii="標楷體" w:hAnsi="標楷體" w:hint="eastAsia"/>
          <w:sz w:val="32"/>
          <w:szCs w:val="32"/>
        </w:rPr>
        <w:t>「</w:t>
      </w:r>
      <w:r w:rsidR="004C360A">
        <w:rPr>
          <w:rFonts w:hint="eastAsia"/>
          <w:sz w:val="32"/>
          <w:szCs w:val="32"/>
        </w:rPr>
        <w:t>病故或意外死亡</w:t>
      </w:r>
      <w:r w:rsidR="004C360A">
        <w:rPr>
          <w:rFonts w:ascii="標楷體" w:hAnsi="標楷體" w:hint="eastAsia"/>
          <w:sz w:val="32"/>
          <w:szCs w:val="32"/>
        </w:rPr>
        <w:t>」</w:t>
      </w:r>
      <w:r w:rsidR="00F72F2B">
        <w:rPr>
          <w:rFonts w:ascii="標楷體" w:hAnsi="標楷體" w:hint="eastAsia"/>
          <w:sz w:val="32"/>
          <w:szCs w:val="32"/>
        </w:rPr>
        <w:t>及</w:t>
      </w:r>
      <w:r w:rsidR="004C360A">
        <w:rPr>
          <w:rFonts w:ascii="標楷體" w:hAnsi="標楷體" w:hint="eastAsia"/>
          <w:sz w:val="32"/>
          <w:szCs w:val="32"/>
        </w:rPr>
        <w:t>「</w:t>
      </w:r>
      <w:r w:rsidR="004C360A">
        <w:rPr>
          <w:rFonts w:hint="eastAsia"/>
          <w:sz w:val="32"/>
          <w:szCs w:val="32"/>
        </w:rPr>
        <w:t>因公死亡</w:t>
      </w:r>
      <w:r w:rsidR="004C360A">
        <w:rPr>
          <w:rFonts w:ascii="標楷體" w:hAnsi="標楷體" w:hint="eastAsia"/>
          <w:sz w:val="32"/>
          <w:szCs w:val="32"/>
        </w:rPr>
        <w:t>」</w:t>
      </w:r>
      <w:r w:rsidR="002811E5">
        <w:rPr>
          <w:rFonts w:ascii="標楷體" w:hAnsi="標楷體" w:hint="eastAsia"/>
          <w:sz w:val="32"/>
          <w:szCs w:val="32"/>
        </w:rPr>
        <w:t>兩類撫</w:t>
      </w:r>
      <w:proofErr w:type="gramStart"/>
      <w:r w:rsidR="002811E5">
        <w:rPr>
          <w:rFonts w:ascii="標楷體" w:hAnsi="標楷體" w:hint="eastAsia"/>
          <w:sz w:val="32"/>
          <w:szCs w:val="32"/>
        </w:rPr>
        <w:t>卹</w:t>
      </w:r>
      <w:proofErr w:type="gramEnd"/>
      <w:r w:rsidR="00AA0C08">
        <w:rPr>
          <w:rFonts w:ascii="標楷體" w:hAnsi="標楷體" w:hint="eastAsia"/>
          <w:sz w:val="32"/>
          <w:szCs w:val="32"/>
        </w:rPr>
        <w:t>人員</w:t>
      </w:r>
      <w:r w:rsidR="004C360A">
        <w:rPr>
          <w:rFonts w:ascii="標楷體" w:hAnsi="標楷體" w:hint="eastAsia"/>
          <w:sz w:val="32"/>
          <w:szCs w:val="32"/>
        </w:rPr>
        <w:t>之</w:t>
      </w:r>
      <w:r w:rsidR="00F72F2B">
        <w:rPr>
          <w:rFonts w:ascii="標楷體" w:hAnsi="標楷體" w:hint="eastAsia"/>
          <w:sz w:val="32"/>
          <w:szCs w:val="32"/>
        </w:rPr>
        <w:t>男、女性人數，</w:t>
      </w:r>
      <w:proofErr w:type="gramStart"/>
      <w:r w:rsidR="002811E5">
        <w:rPr>
          <w:rFonts w:ascii="標楷體" w:hAnsi="標楷體" w:hint="eastAsia"/>
          <w:sz w:val="32"/>
          <w:szCs w:val="32"/>
        </w:rPr>
        <w:t>俾</w:t>
      </w:r>
      <w:proofErr w:type="gramEnd"/>
      <w:r w:rsidR="002811E5">
        <w:rPr>
          <w:rFonts w:ascii="標楷體" w:hAnsi="標楷體" w:hint="eastAsia"/>
          <w:sz w:val="32"/>
          <w:szCs w:val="32"/>
        </w:rPr>
        <w:t>瞭解其</w:t>
      </w:r>
      <w:r w:rsidR="002811E5">
        <w:rPr>
          <w:rFonts w:hint="eastAsia"/>
          <w:sz w:val="32"/>
          <w:szCs w:val="32"/>
        </w:rPr>
        <w:t>統計上</w:t>
      </w:r>
      <w:r w:rsidR="004C360A">
        <w:rPr>
          <w:rFonts w:hint="eastAsia"/>
          <w:sz w:val="32"/>
          <w:szCs w:val="32"/>
        </w:rPr>
        <w:t>意義。</w:t>
      </w:r>
    </w:p>
    <w:p w:rsidR="00332698" w:rsidRDefault="00332698" w:rsidP="0071224F">
      <w:pPr>
        <w:spacing w:line="240" w:lineRule="auto"/>
        <w:ind w:leftChars="5" w:left="670" w:hangingChars="205" w:hanging="656"/>
        <w:jc w:val="both"/>
        <w:rPr>
          <w:sz w:val="32"/>
          <w:szCs w:val="32"/>
        </w:rPr>
      </w:pPr>
      <w:r w:rsidRPr="00332698">
        <w:rPr>
          <w:sz w:val="32"/>
          <w:szCs w:val="32"/>
        </w:rPr>
        <w:t>葉委員德蘭：</w:t>
      </w:r>
      <w:r w:rsidR="00823775">
        <w:rPr>
          <w:rFonts w:hint="eastAsia"/>
          <w:sz w:val="32"/>
          <w:szCs w:val="32"/>
        </w:rPr>
        <w:t>2015</w:t>
      </w:r>
      <w:r w:rsidR="00823775">
        <w:rPr>
          <w:rFonts w:hint="eastAsia"/>
          <w:sz w:val="32"/>
          <w:szCs w:val="32"/>
        </w:rPr>
        <w:t>年考試院</w:t>
      </w:r>
      <w:r w:rsidR="00716437">
        <w:rPr>
          <w:rFonts w:hint="eastAsia"/>
          <w:sz w:val="32"/>
          <w:szCs w:val="32"/>
        </w:rPr>
        <w:t>性別圖像</w:t>
      </w:r>
      <w:r w:rsidR="00823775">
        <w:rPr>
          <w:rFonts w:hint="eastAsia"/>
          <w:sz w:val="32"/>
          <w:szCs w:val="32"/>
        </w:rPr>
        <w:t>為第</w:t>
      </w:r>
      <w:r w:rsidR="00823775">
        <w:rPr>
          <w:rFonts w:hint="eastAsia"/>
          <w:sz w:val="32"/>
          <w:szCs w:val="32"/>
        </w:rPr>
        <w:t>3</w:t>
      </w:r>
      <w:r w:rsidR="00823775">
        <w:rPr>
          <w:rFonts w:hint="eastAsia"/>
          <w:sz w:val="32"/>
          <w:szCs w:val="32"/>
        </w:rPr>
        <w:t>版</w:t>
      </w:r>
      <w:r w:rsidR="00716437">
        <w:rPr>
          <w:rFonts w:hint="eastAsia"/>
          <w:sz w:val="32"/>
          <w:szCs w:val="32"/>
        </w:rPr>
        <w:t>，</w:t>
      </w:r>
      <w:r w:rsidR="00823775">
        <w:rPr>
          <w:rFonts w:hint="eastAsia"/>
          <w:sz w:val="32"/>
          <w:szCs w:val="32"/>
        </w:rPr>
        <w:t>本版將</w:t>
      </w:r>
      <w:r w:rsidR="00716437">
        <w:rPr>
          <w:rFonts w:hint="eastAsia"/>
          <w:sz w:val="32"/>
          <w:szCs w:val="32"/>
        </w:rPr>
        <w:t>歷年資料</w:t>
      </w:r>
      <w:r w:rsidR="00823775">
        <w:rPr>
          <w:rFonts w:hint="eastAsia"/>
          <w:sz w:val="32"/>
          <w:szCs w:val="32"/>
        </w:rPr>
        <w:t>均予置</w:t>
      </w:r>
      <w:r w:rsidR="00716437">
        <w:rPr>
          <w:rFonts w:hint="eastAsia"/>
          <w:sz w:val="32"/>
          <w:szCs w:val="32"/>
        </w:rPr>
        <w:t>入，</w:t>
      </w:r>
      <w:r w:rsidR="00823775">
        <w:rPr>
          <w:rFonts w:hint="eastAsia"/>
          <w:sz w:val="32"/>
          <w:szCs w:val="32"/>
        </w:rPr>
        <w:t>非常</w:t>
      </w:r>
      <w:r w:rsidR="00AA0C08">
        <w:rPr>
          <w:rFonts w:hint="eastAsia"/>
          <w:sz w:val="32"/>
          <w:szCs w:val="32"/>
        </w:rPr>
        <w:t>有系統</w:t>
      </w:r>
      <w:r w:rsidR="00823775">
        <w:rPr>
          <w:rFonts w:hint="eastAsia"/>
          <w:sz w:val="32"/>
          <w:szCs w:val="32"/>
        </w:rPr>
        <w:t>。惟歷</w:t>
      </w:r>
      <w:r w:rsidR="00823775">
        <w:rPr>
          <w:rFonts w:hint="eastAsia"/>
          <w:sz w:val="32"/>
          <w:szCs w:val="32"/>
        </w:rPr>
        <w:t>3</w:t>
      </w:r>
      <w:r w:rsidR="00823775">
        <w:rPr>
          <w:rFonts w:hint="eastAsia"/>
          <w:sz w:val="32"/>
          <w:szCs w:val="32"/>
        </w:rPr>
        <w:t>次編製，或已面臨瓶頸，建議：</w:t>
      </w:r>
      <w:r w:rsidR="00AA0C08">
        <w:rPr>
          <w:rFonts w:hint="eastAsia"/>
          <w:sz w:val="32"/>
          <w:szCs w:val="32"/>
        </w:rPr>
        <w:t>(</w:t>
      </w:r>
      <w:r w:rsidR="00AA0C08">
        <w:rPr>
          <w:rFonts w:hint="eastAsia"/>
          <w:sz w:val="32"/>
          <w:szCs w:val="32"/>
        </w:rPr>
        <w:t>一</w:t>
      </w:r>
      <w:r w:rsidR="00AA0C08">
        <w:rPr>
          <w:rFonts w:hint="eastAsia"/>
          <w:sz w:val="32"/>
          <w:szCs w:val="32"/>
        </w:rPr>
        <w:t>)</w:t>
      </w:r>
      <w:r w:rsidR="00716437">
        <w:rPr>
          <w:rFonts w:hint="eastAsia"/>
          <w:sz w:val="32"/>
          <w:szCs w:val="32"/>
        </w:rPr>
        <w:t>請部會性別平等小組</w:t>
      </w:r>
      <w:r w:rsidR="00823775">
        <w:rPr>
          <w:rFonts w:hint="eastAsia"/>
          <w:sz w:val="32"/>
          <w:szCs w:val="32"/>
        </w:rPr>
        <w:t>檢視有</w:t>
      </w:r>
      <w:r w:rsidR="00716437">
        <w:rPr>
          <w:rFonts w:hint="eastAsia"/>
          <w:sz w:val="32"/>
          <w:szCs w:val="32"/>
        </w:rPr>
        <w:t>無其他</w:t>
      </w:r>
      <w:r w:rsidR="00823775">
        <w:rPr>
          <w:rFonts w:hint="eastAsia"/>
          <w:sz w:val="32"/>
          <w:szCs w:val="32"/>
        </w:rPr>
        <w:t>需予新增之</w:t>
      </w:r>
      <w:r w:rsidR="00716437">
        <w:rPr>
          <w:rFonts w:hint="eastAsia"/>
          <w:sz w:val="32"/>
          <w:szCs w:val="32"/>
        </w:rPr>
        <w:t>指標？</w:t>
      </w:r>
      <w:r w:rsidR="00AA0C08">
        <w:rPr>
          <w:rFonts w:hint="eastAsia"/>
          <w:sz w:val="32"/>
          <w:szCs w:val="32"/>
        </w:rPr>
        <w:t>如</w:t>
      </w:r>
      <w:r w:rsidR="00823775">
        <w:rPr>
          <w:rFonts w:hint="eastAsia"/>
          <w:sz w:val="32"/>
          <w:szCs w:val="32"/>
        </w:rPr>
        <w:t>有</w:t>
      </w:r>
      <w:r w:rsidR="00AA0C08">
        <w:rPr>
          <w:rFonts w:hint="eastAsia"/>
          <w:sz w:val="32"/>
          <w:szCs w:val="32"/>
        </w:rPr>
        <w:t>新增統計項目，</w:t>
      </w:r>
      <w:r w:rsidR="00823775">
        <w:rPr>
          <w:rFonts w:hint="eastAsia"/>
          <w:sz w:val="32"/>
          <w:szCs w:val="32"/>
        </w:rPr>
        <w:t>宜</w:t>
      </w:r>
      <w:r w:rsidR="00AA0C08">
        <w:rPr>
          <w:rFonts w:hint="eastAsia"/>
          <w:sz w:val="32"/>
          <w:szCs w:val="32"/>
        </w:rPr>
        <w:t>於序文中</w:t>
      </w:r>
      <w:r w:rsidR="00823775">
        <w:rPr>
          <w:rFonts w:hint="eastAsia"/>
          <w:sz w:val="32"/>
          <w:szCs w:val="32"/>
        </w:rPr>
        <w:t>說</w:t>
      </w:r>
      <w:r w:rsidR="00AA0C08">
        <w:rPr>
          <w:rFonts w:hint="eastAsia"/>
          <w:sz w:val="32"/>
          <w:szCs w:val="32"/>
        </w:rPr>
        <w:t>明，俾利讀者瞭解</w:t>
      </w:r>
      <w:r w:rsidR="00823775">
        <w:rPr>
          <w:rFonts w:hint="eastAsia"/>
          <w:sz w:val="32"/>
          <w:szCs w:val="32"/>
        </w:rPr>
        <w:t>各</w:t>
      </w:r>
      <w:r w:rsidR="00AA0C08">
        <w:rPr>
          <w:rFonts w:hint="eastAsia"/>
          <w:sz w:val="32"/>
          <w:szCs w:val="32"/>
        </w:rPr>
        <w:t>版不同</w:t>
      </w:r>
      <w:r w:rsidR="00393AF7">
        <w:rPr>
          <w:rFonts w:hint="eastAsia"/>
          <w:sz w:val="32"/>
          <w:szCs w:val="32"/>
        </w:rPr>
        <w:t>之進程</w:t>
      </w:r>
      <w:r w:rsidR="00AA0C08">
        <w:rPr>
          <w:rFonts w:hint="eastAsia"/>
          <w:sz w:val="32"/>
          <w:szCs w:val="32"/>
        </w:rPr>
        <w:t>。</w:t>
      </w:r>
      <w:r w:rsidR="00AA0C08">
        <w:rPr>
          <w:rFonts w:hint="eastAsia"/>
          <w:sz w:val="32"/>
          <w:szCs w:val="32"/>
        </w:rPr>
        <w:t>(</w:t>
      </w:r>
      <w:r w:rsidR="00AA0C08">
        <w:rPr>
          <w:rFonts w:hint="eastAsia"/>
          <w:sz w:val="32"/>
          <w:szCs w:val="32"/>
        </w:rPr>
        <w:t>二</w:t>
      </w:r>
      <w:r w:rsidR="00AA0C08">
        <w:rPr>
          <w:rFonts w:hint="eastAsia"/>
          <w:sz w:val="32"/>
          <w:szCs w:val="32"/>
        </w:rPr>
        <w:t>)</w:t>
      </w:r>
      <w:r w:rsidR="00962588">
        <w:rPr>
          <w:rFonts w:hint="eastAsia"/>
          <w:sz w:val="32"/>
          <w:szCs w:val="32"/>
        </w:rPr>
        <w:t>對於歷年累</w:t>
      </w:r>
      <w:r w:rsidR="00393AF7">
        <w:rPr>
          <w:rFonts w:hint="eastAsia"/>
          <w:sz w:val="32"/>
          <w:szCs w:val="32"/>
        </w:rPr>
        <w:t>積</w:t>
      </w:r>
      <w:r w:rsidR="00962588">
        <w:rPr>
          <w:rFonts w:hint="eastAsia"/>
          <w:sz w:val="32"/>
          <w:szCs w:val="32"/>
        </w:rPr>
        <w:t>之</w:t>
      </w:r>
      <w:r w:rsidR="00F507AE">
        <w:rPr>
          <w:rFonts w:hint="eastAsia"/>
          <w:sz w:val="32"/>
          <w:szCs w:val="32"/>
        </w:rPr>
        <w:t>數據</w:t>
      </w:r>
      <w:r w:rsidR="00962588">
        <w:rPr>
          <w:rFonts w:hint="eastAsia"/>
          <w:sz w:val="32"/>
          <w:szCs w:val="32"/>
        </w:rPr>
        <w:t>，</w:t>
      </w:r>
      <w:r w:rsidR="00F507AE">
        <w:rPr>
          <w:rFonts w:hint="eastAsia"/>
          <w:sz w:val="32"/>
          <w:szCs w:val="32"/>
        </w:rPr>
        <w:t>有</w:t>
      </w:r>
      <w:r w:rsidR="00962588">
        <w:rPr>
          <w:rFonts w:hint="eastAsia"/>
          <w:sz w:val="32"/>
          <w:szCs w:val="32"/>
        </w:rPr>
        <w:t>無</w:t>
      </w:r>
      <w:r w:rsidR="00393AF7">
        <w:rPr>
          <w:rFonts w:hint="eastAsia"/>
          <w:sz w:val="32"/>
          <w:szCs w:val="32"/>
        </w:rPr>
        <w:t>分析</w:t>
      </w:r>
      <w:r w:rsidR="00F507AE">
        <w:rPr>
          <w:rFonts w:hint="eastAsia"/>
          <w:sz w:val="32"/>
          <w:szCs w:val="32"/>
        </w:rPr>
        <w:t>解讀</w:t>
      </w:r>
      <w:r w:rsidR="00AA0C08">
        <w:rPr>
          <w:rFonts w:hint="eastAsia"/>
          <w:sz w:val="32"/>
          <w:szCs w:val="32"/>
        </w:rPr>
        <w:t>的</w:t>
      </w:r>
      <w:r w:rsidR="00F507AE">
        <w:rPr>
          <w:rFonts w:hint="eastAsia"/>
          <w:sz w:val="32"/>
          <w:szCs w:val="32"/>
        </w:rPr>
        <w:t>可能</w:t>
      </w:r>
      <w:r w:rsidR="00962588">
        <w:rPr>
          <w:rFonts w:hint="eastAsia"/>
          <w:sz w:val="32"/>
          <w:szCs w:val="32"/>
        </w:rPr>
        <w:t>？是否</w:t>
      </w:r>
      <w:r w:rsidR="00F507AE">
        <w:rPr>
          <w:rFonts w:hint="eastAsia"/>
          <w:sz w:val="32"/>
          <w:szCs w:val="32"/>
        </w:rPr>
        <w:t>有</w:t>
      </w:r>
      <w:r w:rsidR="00962588">
        <w:rPr>
          <w:rFonts w:hint="eastAsia"/>
          <w:sz w:val="32"/>
          <w:szCs w:val="32"/>
        </w:rPr>
        <w:t>足夠的</w:t>
      </w:r>
      <w:r w:rsidR="00F507AE">
        <w:rPr>
          <w:rFonts w:hint="eastAsia"/>
          <w:sz w:val="32"/>
          <w:szCs w:val="32"/>
        </w:rPr>
        <w:t>空間</w:t>
      </w:r>
      <w:r w:rsidR="00AA0C08">
        <w:rPr>
          <w:rFonts w:hint="eastAsia"/>
          <w:sz w:val="32"/>
          <w:szCs w:val="32"/>
        </w:rPr>
        <w:t>或研究人力</w:t>
      </w:r>
      <w:r w:rsidR="00393AF7">
        <w:rPr>
          <w:rFonts w:hint="eastAsia"/>
          <w:sz w:val="32"/>
          <w:szCs w:val="32"/>
        </w:rPr>
        <w:t>？如人力不足，亦可</w:t>
      </w:r>
      <w:r w:rsidR="00962588">
        <w:rPr>
          <w:rFonts w:hint="eastAsia"/>
          <w:sz w:val="32"/>
          <w:szCs w:val="32"/>
        </w:rPr>
        <w:t>針對</w:t>
      </w:r>
      <w:r w:rsidR="00F507AE">
        <w:rPr>
          <w:rFonts w:hint="eastAsia"/>
          <w:sz w:val="32"/>
          <w:szCs w:val="32"/>
        </w:rPr>
        <w:t>部分</w:t>
      </w:r>
      <w:r w:rsidR="00962588">
        <w:rPr>
          <w:rFonts w:hint="eastAsia"/>
          <w:sz w:val="32"/>
          <w:szCs w:val="32"/>
        </w:rPr>
        <w:t>數據</w:t>
      </w:r>
      <w:r w:rsidR="00F507AE">
        <w:rPr>
          <w:rFonts w:hint="eastAsia"/>
          <w:sz w:val="32"/>
          <w:szCs w:val="32"/>
        </w:rPr>
        <w:t>予以解讀</w:t>
      </w:r>
      <w:r w:rsidR="00393AF7">
        <w:rPr>
          <w:rFonts w:hint="eastAsia"/>
          <w:sz w:val="32"/>
          <w:szCs w:val="32"/>
        </w:rPr>
        <w:t>。</w:t>
      </w:r>
      <w:r w:rsidR="00962588">
        <w:rPr>
          <w:rFonts w:hint="eastAsia"/>
          <w:sz w:val="32"/>
          <w:szCs w:val="32"/>
        </w:rPr>
        <w:t>此或可作為</w:t>
      </w:r>
      <w:r w:rsidR="00AA0C08">
        <w:rPr>
          <w:rFonts w:hint="eastAsia"/>
          <w:sz w:val="32"/>
          <w:szCs w:val="32"/>
        </w:rPr>
        <w:t>考試院性別</w:t>
      </w:r>
      <w:r w:rsidR="00AA0C08">
        <w:rPr>
          <w:rFonts w:hint="eastAsia"/>
          <w:sz w:val="32"/>
          <w:szCs w:val="32"/>
        </w:rPr>
        <w:lastRenderedPageBreak/>
        <w:t>平等</w:t>
      </w:r>
      <w:r w:rsidR="00962588">
        <w:rPr>
          <w:rFonts w:hint="eastAsia"/>
          <w:sz w:val="32"/>
          <w:szCs w:val="32"/>
        </w:rPr>
        <w:t>業務未</w:t>
      </w:r>
      <w:r w:rsidR="00AA0C08">
        <w:rPr>
          <w:rFonts w:hint="eastAsia"/>
          <w:sz w:val="32"/>
          <w:szCs w:val="32"/>
        </w:rPr>
        <w:t>來</w:t>
      </w:r>
      <w:r w:rsidR="00962588">
        <w:rPr>
          <w:rFonts w:hint="eastAsia"/>
          <w:sz w:val="32"/>
          <w:szCs w:val="32"/>
        </w:rPr>
        <w:t>展望之</w:t>
      </w:r>
      <w:r w:rsidR="00AA0C08">
        <w:rPr>
          <w:rFonts w:hint="eastAsia"/>
          <w:sz w:val="32"/>
          <w:szCs w:val="32"/>
        </w:rPr>
        <w:t>方向。</w:t>
      </w:r>
    </w:p>
    <w:p w:rsidR="00F2668F" w:rsidRDefault="00F2668F" w:rsidP="0071224F">
      <w:pPr>
        <w:spacing w:line="240" w:lineRule="auto"/>
        <w:ind w:leftChars="5" w:left="670" w:hangingChars="205" w:hanging="656"/>
        <w:jc w:val="both"/>
        <w:rPr>
          <w:sz w:val="32"/>
          <w:szCs w:val="32"/>
        </w:rPr>
      </w:pPr>
      <w:r>
        <w:rPr>
          <w:rFonts w:hint="eastAsia"/>
          <w:sz w:val="32"/>
          <w:szCs w:val="32"/>
        </w:rPr>
        <w:t>黃委員翠紋：</w:t>
      </w:r>
      <w:r w:rsidR="0016534A">
        <w:rPr>
          <w:rFonts w:hint="eastAsia"/>
          <w:sz w:val="32"/>
          <w:szCs w:val="32"/>
        </w:rPr>
        <w:t>(</w:t>
      </w:r>
      <w:r w:rsidR="0016534A">
        <w:rPr>
          <w:rFonts w:hint="eastAsia"/>
          <w:sz w:val="32"/>
          <w:szCs w:val="32"/>
        </w:rPr>
        <w:t>一</w:t>
      </w:r>
      <w:r w:rsidR="0016534A">
        <w:rPr>
          <w:rFonts w:hint="eastAsia"/>
          <w:sz w:val="32"/>
          <w:szCs w:val="32"/>
        </w:rPr>
        <w:t>)</w:t>
      </w:r>
      <w:r w:rsidR="00F4293D">
        <w:rPr>
          <w:rFonts w:hint="eastAsia"/>
          <w:sz w:val="32"/>
          <w:szCs w:val="32"/>
        </w:rPr>
        <w:t>考試院</w:t>
      </w:r>
      <w:r w:rsidR="0016534A">
        <w:rPr>
          <w:rFonts w:hint="eastAsia"/>
          <w:sz w:val="32"/>
          <w:szCs w:val="32"/>
        </w:rPr>
        <w:t>性別圖像編製之努力及成果，值得肯定。</w:t>
      </w:r>
      <w:r w:rsidR="002F06C9">
        <w:rPr>
          <w:rFonts w:hint="eastAsia"/>
          <w:sz w:val="32"/>
          <w:szCs w:val="32"/>
        </w:rPr>
        <w:t>惟本報告內容</w:t>
      </w:r>
      <w:r w:rsidR="00962588">
        <w:rPr>
          <w:rFonts w:hint="eastAsia"/>
          <w:sz w:val="32"/>
          <w:szCs w:val="32"/>
        </w:rPr>
        <w:t>關</w:t>
      </w:r>
      <w:r w:rsidR="002F06C9">
        <w:rPr>
          <w:rFonts w:hint="eastAsia"/>
          <w:sz w:val="32"/>
          <w:szCs w:val="32"/>
        </w:rPr>
        <w:t>於</w:t>
      </w:r>
      <w:r w:rsidR="00962588">
        <w:rPr>
          <w:rFonts w:hint="eastAsia"/>
          <w:sz w:val="32"/>
          <w:szCs w:val="32"/>
        </w:rPr>
        <w:t>年代</w:t>
      </w:r>
      <w:r w:rsidR="002F06C9">
        <w:rPr>
          <w:rFonts w:hint="eastAsia"/>
          <w:sz w:val="32"/>
          <w:szCs w:val="32"/>
        </w:rPr>
        <w:t>係</w:t>
      </w:r>
      <w:r w:rsidR="0016534A">
        <w:rPr>
          <w:rFonts w:hint="eastAsia"/>
          <w:sz w:val="32"/>
          <w:szCs w:val="32"/>
        </w:rPr>
        <w:t>用民國</w:t>
      </w:r>
      <w:r w:rsidR="002F06C9">
        <w:rPr>
          <w:rFonts w:hint="eastAsia"/>
          <w:sz w:val="32"/>
          <w:szCs w:val="32"/>
        </w:rPr>
        <w:t>（</w:t>
      </w:r>
      <w:r w:rsidR="00962588">
        <w:rPr>
          <w:rFonts w:hint="eastAsia"/>
          <w:sz w:val="32"/>
          <w:szCs w:val="32"/>
        </w:rPr>
        <w:t>官方年報</w:t>
      </w:r>
      <w:r w:rsidR="002F06C9">
        <w:rPr>
          <w:rFonts w:hint="eastAsia"/>
          <w:sz w:val="32"/>
          <w:szCs w:val="32"/>
        </w:rPr>
        <w:t>亦均</w:t>
      </w:r>
      <w:r w:rsidR="00962588">
        <w:rPr>
          <w:rFonts w:hint="eastAsia"/>
          <w:sz w:val="32"/>
          <w:szCs w:val="32"/>
        </w:rPr>
        <w:t>用民國</w:t>
      </w:r>
      <w:r w:rsidR="002F06C9">
        <w:rPr>
          <w:rFonts w:hint="eastAsia"/>
          <w:sz w:val="32"/>
          <w:szCs w:val="32"/>
        </w:rPr>
        <w:t>）</w:t>
      </w:r>
      <w:r w:rsidR="00962588">
        <w:rPr>
          <w:rFonts w:hint="eastAsia"/>
          <w:sz w:val="32"/>
          <w:szCs w:val="32"/>
        </w:rPr>
        <w:t>，</w:t>
      </w:r>
      <w:r w:rsidR="002F06C9">
        <w:rPr>
          <w:rFonts w:hint="eastAsia"/>
          <w:sz w:val="32"/>
          <w:szCs w:val="32"/>
        </w:rPr>
        <w:t>其</w:t>
      </w:r>
      <w:r w:rsidR="0016534A">
        <w:rPr>
          <w:rFonts w:hint="eastAsia"/>
          <w:sz w:val="32"/>
          <w:szCs w:val="32"/>
        </w:rPr>
        <w:t>標題</w:t>
      </w:r>
      <w:r w:rsidR="002F06C9">
        <w:rPr>
          <w:rFonts w:hint="eastAsia"/>
          <w:sz w:val="32"/>
          <w:szCs w:val="32"/>
        </w:rPr>
        <w:t>卻</w:t>
      </w:r>
      <w:r w:rsidR="00F4293D">
        <w:rPr>
          <w:rFonts w:hint="eastAsia"/>
          <w:sz w:val="32"/>
          <w:szCs w:val="32"/>
        </w:rPr>
        <w:t>用西元</w:t>
      </w:r>
      <w:r w:rsidR="002F06C9">
        <w:rPr>
          <w:rFonts w:hint="eastAsia"/>
          <w:sz w:val="32"/>
          <w:szCs w:val="32"/>
        </w:rPr>
        <w:t>之</w:t>
      </w:r>
      <w:r w:rsidR="00962588">
        <w:rPr>
          <w:rFonts w:hint="eastAsia"/>
          <w:sz w:val="32"/>
          <w:szCs w:val="32"/>
        </w:rPr>
        <w:t>原因為何？</w:t>
      </w:r>
      <w:r w:rsidR="0016534A">
        <w:rPr>
          <w:rFonts w:hint="eastAsia"/>
          <w:sz w:val="32"/>
          <w:szCs w:val="32"/>
        </w:rPr>
        <w:t>(</w:t>
      </w:r>
      <w:r w:rsidR="0016534A">
        <w:rPr>
          <w:rFonts w:hint="eastAsia"/>
          <w:sz w:val="32"/>
          <w:szCs w:val="32"/>
        </w:rPr>
        <w:t>二</w:t>
      </w:r>
      <w:r w:rsidR="0016534A">
        <w:rPr>
          <w:rFonts w:hint="eastAsia"/>
          <w:sz w:val="32"/>
          <w:szCs w:val="32"/>
        </w:rPr>
        <w:t>)</w:t>
      </w:r>
      <w:r w:rsidR="00F4293D">
        <w:rPr>
          <w:rFonts w:hint="eastAsia"/>
          <w:sz w:val="32"/>
          <w:szCs w:val="32"/>
        </w:rPr>
        <w:t>關</w:t>
      </w:r>
      <w:r w:rsidR="000D4937">
        <w:rPr>
          <w:rFonts w:hint="eastAsia"/>
          <w:sz w:val="32"/>
          <w:szCs w:val="32"/>
        </w:rPr>
        <w:t>於</w:t>
      </w:r>
      <w:r w:rsidR="00F4293D">
        <w:rPr>
          <w:rFonts w:hint="eastAsia"/>
          <w:sz w:val="32"/>
          <w:szCs w:val="32"/>
        </w:rPr>
        <w:t>上次會議</w:t>
      </w:r>
      <w:r w:rsidR="004C360A">
        <w:rPr>
          <w:rFonts w:hint="eastAsia"/>
          <w:sz w:val="32"/>
          <w:szCs w:val="32"/>
        </w:rPr>
        <w:t>討論事項</w:t>
      </w:r>
      <w:r w:rsidR="00F4293D">
        <w:rPr>
          <w:rFonts w:hint="eastAsia"/>
          <w:sz w:val="32"/>
          <w:szCs w:val="32"/>
        </w:rPr>
        <w:t>，</w:t>
      </w:r>
      <w:r w:rsidR="002F06C9">
        <w:rPr>
          <w:rFonts w:hint="eastAsia"/>
          <w:sz w:val="32"/>
          <w:szCs w:val="32"/>
        </w:rPr>
        <w:t>請教</w:t>
      </w:r>
      <w:r w:rsidR="00F4293D">
        <w:rPr>
          <w:rFonts w:hint="eastAsia"/>
          <w:sz w:val="32"/>
          <w:szCs w:val="32"/>
        </w:rPr>
        <w:t>迄今有無</w:t>
      </w:r>
      <w:r w:rsidRPr="00F2668F">
        <w:rPr>
          <w:sz w:val="32"/>
          <w:szCs w:val="32"/>
        </w:rPr>
        <w:t>本院所屬部會</w:t>
      </w:r>
      <w:r w:rsidRPr="00F2668F">
        <w:rPr>
          <w:rFonts w:hint="eastAsia"/>
          <w:sz w:val="32"/>
          <w:szCs w:val="32"/>
        </w:rPr>
        <w:t>涉及性別相關之</w:t>
      </w:r>
      <w:r w:rsidRPr="00F2668F">
        <w:rPr>
          <w:sz w:val="32"/>
          <w:szCs w:val="32"/>
        </w:rPr>
        <w:t>法案</w:t>
      </w:r>
      <w:r w:rsidRPr="00F2668F">
        <w:rPr>
          <w:rFonts w:hint="eastAsia"/>
          <w:sz w:val="32"/>
          <w:szCs w:val="32"/>
        </w:rPr>
        <w:t>、重大政策或議題</w:t>
      </w:r>
      <w:r w:rsidR="00F4293D">
        <w:rPr>
          <w:rFonts w:hint="eastAsia"/>
          <w:sz w:val="32"/>
          <w:szCs w:val="32"/>
        </w:rPr>
        <w:t>相關提案及其辦理情形</w:t>
      </w:r>
      <w:r>
        <w:rPr>
          <w:rFonts w:hint="eastAsia"/>
          <w:sz w:val="32"/>
          <w:szCs w:val="32"/>
        </w:rPr>
        <w:t>？</w:t>
      </w:r>
    </w:p>
    <w:p w:rsidR="00F4293D" w:rsidRDefault="00F4293D" w:rsidP="0071224F">
      <w:pPr>
        <w:spacing w:line="240" w:lineRule="auto"/>
        <w:ind w:leftChars="5" w:left="670" w:hangingChars="205" w:hanging="656"/>
        <w:jc w:val="both"/>
        <w:rPr>
          <w:sz w:val="32"/>
          <w:szCs w:val="32"/>
        </w:rPr>
      </w:pPr>
      <w:r>
        <w:rPr>
          <w:rFonts w:hint="eastAsia"/>
          <w:sz w:val="32"/>
          <w:szCs w:val="32"/>
        </w:rPr>
        <w:t>葉委員德蘭：</w:t>
      </w:r>
      <w:r w:rsidR="00CD3A41">
        <w:rPr>
          <w:rFonts w:hint="eastAsia"/>
          <w:sz w:val="32"/>
          <w:szCs w:val="32"/>
        </w:rPr>
        <w:t>性別圖像剛開始籌備時曾討論英文版議題，</w:t>
      </w:r>
      <w:r>
        <w:rPr>
          <w:rFonts w:hint="eastAsia"/>
          <w:sz w:val="32"/>
          <w:szCs w:val="32"/>
        </w:rPr>
        <w:t>有無</w:t>
      </w:r>
      <w:r w:rsidR="002F06C9">
        <w:rPr>
          <w:rFonts w:hint="eastAsia"/>
          <w:sz w:val="32"/>
          <w:szCs w:val="32"/>
        </w:rPr>
        <w:t>可能</w:t>
      </w:r>
      <w:r>
        <w:rPr>
          <w:rFonts w:hint="eastAsia"/>
          <w:sz w:val="32"/>
          <w:szCs w:val="32"/>
        </w:rPr>
        <w:t>編製</w:t>
      </w:r>
      <w:r w:rsidR="00CD3A41">
        <w:rPr>
          <w:rFonts w:hint="eastAsia"/>
          <w:sz w:val="32"/>
          <w:szCs w:val="32"/>
        </w:rPr>
        <w:t>僅有圖表</w:t>
      </w:r>
      <w:proofErr w:type="gramStart"/>
      <w:r w:rsidR="00CD3A41">
        <w:rPr>
          <w:rFonts w:hint="eastAsia"/>
          <w:sz w:val="32"/>
          <w:szCs w:val="32"/>
        </w:rPr>
        <w:t>之</w:t>
      </w:r>
      <w:r w:rsidR="00BA6EA2">
        <w:rPr>
          <w:rFonts w:hint="eastAsia"/>
          <w:sz w:val="32"/>
          <w:szCs w:val="32"/>
        </w:rPr>
        <w:t>簡版</w:t>
      </w:r>
      <w:proofErr w:type="gramEnd"/>
      <w:r w:rsidR="00CD3A41">
        <w:rPr>
          <w:rFonts w:hint="eastAsia"/>
          <w:sz w:val="32"/>
          <w:szCs w:val="32"/>
        </w:rPr>
        <w:t>？將標題改為英文，不需說明，有關專有名詞請主管機關提供，</w:t>
      </w:r>
      <w:r w:rsidR="00BA6EA2">
        <w:rPr>
          <w:rFonts w:hint="eastAsia"/>
          <w:sz w:val="32"/>
          <w:szCs w:val="32"/>
        </w:rPr>
        <w:t>本人可配合協助</w:t>
      </w:r>
      <w:r w:rsidR="00CD3A41">
        <w:rPr>
          <w:rFonts w:hint="eastAsia"/>
          <w:sz w:val="32"/>
          <w:szCs w:val="32"/>
        </w:rPr>
        <w:t>英譯</w:t>
      </w:r>
      <w:r>
        <w:rPr>
          <w:rFonts w:hint="eastAsia"/>
          <w:sz w:val="32"/>
          <w:szCs w:val="32"/>
        </w:rPr>
        <w:t>。</w:t>
      </w:r>
    </w:p>
    <w:p w:rsidR="00F507AE" w:rsidRDefault="00332698" w:rsidP="00263CB3">
      <w:pPr>
        <w:spacing w:line="240" w:lineRule="auto"/>
        <w:ind w:left="1570" w:hangingChars="490" w:hanging="1570"/>
        <w:jc w:val="both"/>
        <w:rPr>
          <w:b/>
          <w:sz w:val="32"/>
          <w:szCs w:val="32"/>
        </w:rPr>
      </w:pPr>
      <w:r w:rsidRPr="00332698">
        <w:rPr>
          <w:b/>
          <w:sz w:val="32"/>
          <w:szCs w:val="32"/>
        </w:rPr>
        <w:t>決定：</w:t>
      </w:r>
      <w:r w:rsidR="00F507AE">
        <w:rPr>
          <w:rFonts w:hint="eastAsia"/>
          <w:b/>
          <w:sz w:val="32"/>
          <w:szCs w:val="32"/>
        </w:rPr>
        <w:t>(</w:t>
      </w:r>
      <w:proofErr w:type="gramStart"/>
      <w:r w:rsidR="00F507AE">
        <w:rPr>
          <w:rFonts w:hint="eastAsia"/>
          <w:b/>
          <w:sz w:val="32"/>
          <w:szCs w:val="32"/>
        </w:rPr>
        <w:t>一</w:t>
      </w:r>
      <w:proofErr w:type="gramEnd"/>
      <w:r w:rsidR="00F507AE">
        <w:rPr>
          <w:rFonts w:hint="eastAsia"/>
          <w:b/>
          <w:sz w:val="32"/>
          <w:szCs w:val="32"/>
        </w:rPr>
        <w:t>)</w:t>
      </w:r>
      <w:r w:rsidRPr="00332698">
        <w:rPr>
          <w:b/>
          <w:sz w:val="32"/>
          <w:szCs w:val="32"/>
        </w:rPr>
        <w:t>各委員意見請</w:t>
      </w:r>
      <w:r w:rsidR="000936EF">
        <w:rPr>
          <w:rFonts w:hint="eastAsia"/>
          <w:b/>
          <w:sz w:val="32"/>
          <w:szCs w:val="32"/>
        </w:rPr>
        <w:t>本院</w:t>
      </w:r>
      <w:proofErr w:type="gramStart"/>
      <w:r w:rsidR="000936EF">
        <w:rPr>
          <w:rFonts w:hint="eastAsia"/>
          <w:b/>
          <w:sz w:val="32"/>
          <w:szCs w:val="32"/>
        </w:rPr>
        <w:t>院本部及</w:t>
      </w:r>
      <w:r w:rsidR="00F507AE">
        <w:rPr>
          <w:rFonts w:hint="eastAsia"/>
          <w:b/>
          <w:sz w:val="32"/>
          <w:szCs w:val="32"/>
        </w:rPr>
        <w:t>部會</w:t>
      </w:r>
      <w:proofErr w:type="gramEnd"/>
      <w:r w:rsidR="00F507AE">
        <w:rPr>
          <w:rFonts w:hint="eastAsia"/>
          <w:b/>
          <w:sz w:val="32"/>
          <w:szCs w:val="32"/>
        </w:rPr>
        <w:t>配合辦理；未</w:t>
      </w:r>
      <w:r w:rsidRPr="00332698">
        <w:rPr>
          <w:b/>
          <w:sz w:val="32"/>
          <w:szCs w:val="32"/>
        </w:rPr>
        <w:t>辦結案</w:t>
      </w:r>
      <w:proofErr w:type="gramStart"/>
      <w:r w:rsidRPr="00332698">
        <w:rPr>
          <w:b/>
          <w:sz w:val="32"/>
          <w:szCs w:val="32"/>
        </w:rPr>
        <w:t>件均予列</w:t>
      </w:r>
      <w:proofErr w:type="gramEnd"/>
      <w:r w:rsidRPr="00332698">
        <w:rPr>
          <w:b/>
          <w:sz w:val="32"/>
          <w:szCs w:val="32"/>
        </w:rPr>
        <w:t>管，執行情形提報下次會議。</w:t>
      </w:r>
    </w:p>
    <w:p w:rsidR="00F507AE" w:rsidRPr="00332698" w:rsidRDefault="00F507AE" w:rsidP="00263CB3">
      <w:pPr>
        <w:spacing w:line="240" w:lineRule="auto"/>
        <w:ind w:leftChars="350" w:left="1621" w:hangingChars="200" w:hanging="641"/>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393AF7">
        <w:rPr>
          <w:rFonts w:hint="eastAsia"/>
          <w:b/>
          <w:sz w:val="32"/>
          <w:szCs w:val="32"/>
        </w:rPr>
        <w:t>本院性別圖像英文版，偏勞</w:t>
      </w:r>
      <w:r>
        <w:rPr>
          <w:rFonts w:hint="eastAsia"/>
          <w:b/>
          <w:sz w:val="32"/>
          <w:szCs w:val="32"/>
        </w:rPr>
        <w:t>葉委員</w:t>
      </w:r>
      <w:r w:rsidR="00E32757">
        <w:rPr>
          <w:rFonts w:hint="eastAsia"/>
          <w:b/>
          <w:sz w:val="32"/>
          <w:szCs w:val="32"/>
        </w:rPr>
        <w:t>德蘭</w:t>
      </w:r>
      <w:r w:rsidR="00393AF7">
        <w:rPr>
          <w:rFonts w:hint="eastAsia"/>
          <w:b/>
          <w:sz w:val="32"/>
          <w:szCs w:val="32"/>
        </w:rPr>
        <w:t>指導</w:t>
      </w:r>
      <w:r>
        <w:rPr>
          <w:rFonts w:hint="eastAsia"/>
          <w:b/>
          <w:sz w:val="32"/>
          <w:szCs w:val="32"/>
        </w:rPr>
        <w:t>。</w:t>
      </w:r>
    </w:p>
    <w:p w:rsidR="00332698" w:rsidRPr="00332698" w:rsidRDefault="00332698" w:rsidP="005A2065">
      <w:pPr>
        <w:spacing w:beforeLines="50" w:before="258" w:line="240" w:lineRule="auto"/>
        <w:ind w:leftChars="5" w:left="671" w:hangingChars="205" w:hanging="657"/>
        <w:jc w:val="both"/>
        <w:rPr>
          <w:b/>
          <w:sz w:val="32"/>
          <w:szCs w:val="32"/>
        </w:rPr>
      </w:pPr>
      <w:r w:rsidRPr="00332698">
        <w:rPr>
          <w:b/>
          <w:sz w:val="32"/>
          <w:szCs w:val="32"/>
        </w:rPr>
        <w:t>三、銓敘部辦理</w:t>
      </w:r>
      <w:r w:rsidR="00774262" w:rsidRPr="00774262">
        <w:rPr>
          <w:rFonts w:hint="eastAsia"/>
          <w:b/>
          <w:sz w:val="32"/>
          <w:szCs w:val="32"/>
        </w:rPr>
        <w:t>「公務人員</w:t>
      </w:r>
      <w:proofErr w:type="gramStart"/>
      <w:r w:rsidR="00774262" w:rsidRPr="00774262">
        <w:rPr>
          <w:rFonts w:hint="eastAsia"/>
          <w:b/>
          <w:sz w:val="32"/>
          <w:szCs w:val="32"/>
        </w:rPr>
        <w:t>陞</w:t>
      </w:r>
      <w:proofErr w:type="gramEnd"/>
      <w:r w:rsidR="00774262" w:rsidRPr="00774262">
        <w:rPr>
          <w:rFonts w:hint="eastAsia"/>
          <w:b/>
          <w:sz w:val="32"/>
          <w:szCs w:val="32"/>
        </w:rPr>
        <w:t>遷法部分條文修正草案」</w:t>
      </w:r>
      <w:r w:rsidRPr="00332698">
        <w:rPr>
          <w:b/>
          <w:sz w:val="32"/>
          <w:szCs w:val="32"/>
        </w:rPr>
        <w:t>法案及性別影響評估情形，報請查照。</w:t>
      </w:r>
    </w:p>
    <w:p w:rsidR="00332698" w:rsidRDefault="00332698" w:rsidP="0071224F">
      <w:pPr>
        <w:spacing w:line="240" w:lineRule="auto"/>
        <w:ind w:leftChars="5" w:left="670" w:hangingChars="205" w:hanging="656"/>
        <w:jc w:val="both"/>
        <w:rPr>
          <w:sz w:val="32"/>
          <w:szCs w:val="32"/>
        </w:rPr>
      </w:pPr>
      <w:r w:rsidRPr="00332698">
        <w:rPr>
          <w:sz w:val="32"/>
          <w:szCs w:val="32"/>
        </w:rPr>
        <w:t>葉委員德蘭：</w:t>
      </w:r>
      <w:r w:rsidR="00E02631">
        <w:rPr>
          <w:rFonts w:hint="eastAsia"/>
          <w:sz w:val="32"/>
          <w:szCs w:val="32"/>
        </w:rPr>
        <w:t>請教銓敘部</w:t>
      </w:r>
      <w:r w:rsidR="003468C9">
        <w:rPr>
          <w:rFonts w:hint="eastAsia"/>
          <w:sz w:val="32"/>
          <w:szCs w:val="32"/>
        </w:rPr>
        <w:t>，</w:t>
      </w:r>
      <w:r w:rsidR="0048595C">
        <w:rPr>
          <w:rFonts w:hint="eastAsia"/>
          <w:sz w:val="32"/>
          <w:szCs w:val="32"/>
        </w:rPr>
        <w:t>對</w:t>
      </w:r>
      <w:r w:rsidR="003468C9">
        <w:rPr>
          <w:rFonts w:hint="eastAsia"/>
          <w:sz w:val="32"/>
          <w:szCs w:val="32"/>
        </w:rPr>
        <w:t>於</w:t>
      </w:r>
      <w:r w:rsidR="00E02631">
        <w:rPr>
          <w:rFonts w:hint="eastAsia"/>
          <w:sz w:val="32"/>
          <w:szCs w:val="32"/>
        </w:rPr>
        <w:t>參與程序</w:t>
      </w:r>
      <w:r w:rsidR="0048595C">
        <w:rPr>
          <w:rFonts w:hint="eastAsia"/>
          <w:sz w:val="32"/>
          <w:szCs w:val="32"/>
        </w:rPr>
        <w:t>專家學者所提意見，</w:t>
      </w:r>
      <w:r w:rsidR="003468C9">
        <w:rPr>
          <w:rFonts w:hint="eastAsia"/>
          <w:sz w:val="32"/>
          <w:szCs w:val="32"/>
        </w:rPr>
        <w:t>是否</w:t>
      </w:r>
      <w:r w:rsidR="00E02631">
        <w:rPr>
          <w:rFonts w:hint="eastAsia"/>
          <w:sz w:val="32"/>
          <w:szCs w:val="32"/>
        </w:rPr>
        <w:t>進行修正或</w:t>
      </w:r>
      <w:proofErr w:type="gramStart"/>
      <w:r w:rsidR="0048595C">
        <w:rPr>
          <w:rFonts w:hint="eastAsia"/>
          <w:sz w:val="32"/>
          <w:szCs w:val="32"/>
        </w:rPr>
        <w:t>研</w:t>
      </w:r>
      <w:proofErr w:type="gramEnd"/>
      <w:r w:rsidR="0048595C">
        <w:rPr>
          <w:rFonts w:hint="eastAsia"/>
          <w:sz w:val="32"/>
          <w:szCs w:val="32"/>
        </w:rPr>
        <w:t>擬規劃未來</w:t>
      </w:r>
      <w:r w:rsidR="00E02631">
        <w:rPr>
          <w:rFonts w:hint="eastAsia"/>
          <w:sz w:val="32"/>
          <w:szCs w:val="32"/>
        </w:rPr>
        <w:t>可能</w:t>
      </w:r>
      <w:r w:rsidR="0048595C">
        <w:rPr>
          <w:rFonts w:hint="eastAsia"/>
          <w:sz w:val="32"/>
          <w:szCs w:val="32"/>
        </w:rPr>
        <w:t>作法？</w:t>
      </w:r>
    </w:p>
    <w:p w:rsidR="0048595C" w:rsidRDefault="0048595C" w:rsidP="0071224F">
      <w:pPr>
        <w:spacing w:line="240" w:lineRule="auto"/>
        <w:ind w:leftChars="5" w:left="670" w:hangingChars="205" w:hanging="656"/>
        <w:jc w:val="both"/>
        <w:rPr>
          <w:sz w:val="32"/>
          <w:szCs w:val="32"/>
        </w:rPr>
      </w:pPr>
      <w:r>
        <w:rPr>
          <w:rFonts w:hint="eastAsia"/>
          <w:sz w:val="32"/>
          <w:szCs w:val="32"/>
        </w:rPr>
        <w:t>周委員弘憲：</w:t>
      </w:r>
      <w:r w:rsidR="003468C9">
        <w:rPr>
          <w:rFonts w:hint="eastAsia"/>
          <w:sz w:val="32"/>
          <w:szCs w:val="32"/>
        </w:rPr>
        <w:t>本次修正</w:t>
      </w:r>
      <w:r w:rsidR="00C973DE">
        <w:rPr>
          <w:rFonts w:hint="eastAsia"/>
          <w:sz w:val="32"/>
          <w:szCs w:val="32"/>
        </w:rPr>
        <w:t>公務人員</w:t>
      </w:r>
      <w:proofErr w:type="gramStart"/>
      <w:r w:rsidR="00C973DE">
        <w:rPr>
          <w:rFonts w:hint="eastAsia"/>
          <w:sz w:val="32"/>
          <w:szCs w:val="32"/>
        </w:rPr>
        <w:t>陞</w:t>
      </w:r>
      <w:proofErr w:type="gramEnd"/>
      <w:r w:rsidR="00C973DE">
        <w:rPr>
          <w:rFonts w:hint="eastAsia"/>
          <w:sz w:val="32"/>
          <w:szCs w:val="32"/>
        </w:rPr>
        <w:t>遷法</w:t>
      </w:r>
      <w:r w:rsidR="00E02631">
        <w:rPr>
          <w:rFonts w:hint="eastAsia"/>
          <w:sz w:val="32"/>
          <w:szCs w:val="32"/>
        </w:rPr>
        <w:t>，</w:t>
      </w:r>
      <w:r w:rsidR="0086237A">
        <w:rPr>
          <w:rFonts w:hint="eastAsia"/>
          <w:sz w:val="32"/>
          <w:szCs w:val="32"/>
        </w:rPr>
        <w:t>主要為機關</w:t>
      </w:r>
      <w:proofErr w:type="gramStart"/>
      <w:r w:rsidR="002D7BBB">
        <w:rPr>
          <w:rFonts w:hint="eastAsia"/>
          <w:sz w:val="32"/>
          <w:szCs w:val="32"/>
        </w:rPr>
        <w:t>職缺</w:t>
      </w:r>
      <w:r w:rsidR="00C973DE">
        <w:rPr>
          <w:rFonts w:hint="eastAsia"/>
          <w:sz w:val="32"/>
          <w:szCs w:val="32"/>
        </w:rPr>
        <w:t>外補</w:t>
      </w:r>
      <w:proofErr w:type="gramEnd"/>
      <w:r w:rsidR="002D7BBB">
        <w:rPr>
          <w:rFonts w:hint="eastAsia"/>
          <w:sz w:val="32"/>
          <w:szCs w:val="32"/>
        </w:rPr>
        <w:t>，</w:t>
      </w:r>
      <w:r w:rsidR="003468C9">
        <w:rPr>
          <w:rFonts w:hint="eastAsia"/>
          <w:sz w:val="32"/>
          <w:szCs w:val="32"/>
        </w:rPr>
        <w:t>辦理</w:t>
      </w:r>
      <w:r w:rsidR="00E02631">
        <w:rPr>
          <w:rFonts w:hint="eastAsia"/>
          <w:sz w:val="32"/>
          <w:szCs w:val="32"/>
        </w:rPr>
        <w:t>公開甄選</w:t>
      </w:r>
      <w:r w:rsidR="003468C9">
        <w:rPr>
          <w:rFonts w:hint="eastAsia"/>
          <w:sz w:val="32"/>
          <w:szCs w:val="32"/>
        </w:rPr>
        <w:t>舉行</w:t>
      </w:r>
      <w:r w:rsidR="00E02631">
        <w:rPr>
          <w:rFonts w:hint="eastAsia"/>
          <w:sz w:val="32"/>
          <w:szCs w:val="32"/>
        </w:rPr>
        <w:t>面試或測驗</w:t>
      </w:r>
      <w:r w:rsidR="002D7BBB">
        <w:rPr>
          <w:rFonts w:hint="eastAsia"/>
          <w:sz w:val="32"/>
          <w:szCs w:val="32"/>
        </w:rPr>
        <w:t>部分</w:t>
      </w:r>
      <w:r w:rsidR="00C973DE">
        <w:rPr>
          <w:rFonts w:hint="eastAsia"/>
          <w:sz w:val="32"/>
          <w:szCs w:val="32"/>
        </w:rPr>
        <w:t>，</w:t>
      </w:r>
      <w:r w:rsidR="0086237A">
        <w:rPr>
          <w:rFonts w:hint="eastAsia"/>
          <w:sz w:val="32"/>
          <w:szCs w:val="32"/>
        </w:rPr>
        <w:t>此</w:t>
      </w:r>
      <w:r w:rsidR="00E02631">
        <w:rPr>
          <w:rFonts w:hint="eastAsia"/>
          <w:sz w:val="32"/>
          <w:szCs w:val="32"/>
        </w:rPr>
        <w:t>屬各</w:t>
      </w:r>
      <w:r w:rsidR="00C973DE">
        <w:rPr>
          <w:rFonts w:hint="eastAsia"/>
          <w:sz w:val="32"/>
          <w:szCs w:val="32"/>
        </w:rPr>
        <w:t>機關</w:t>
      </w:r>
      <w:r w:rsidR="00E02631">
        <w:rPr>
          <w:rFonts w:hint="eastAsia"/>
          <w:sz w:val="32"/>
          <w:szCs w:val="32"/>
        </w:rPr>
        <w:t>實務運作事項</w:t>
      </w:r>
      <w:r w:rsidR="00C973DE">
        <w:rPr>
          <w:rFonts w:hint="eastAsia"/>
          <w:sz w:val="32"/>
          <w:szCs w:val="32"/>
        </w:rPr>
        <w:t>，</w:t>
      </w:r>
      <w:r w:rsidR="00E02631">
        <w:rPr>
          <w:rFonts w:hint="eastAsia"/>
          <w:sz w:val="32"/>
          <w:szCs w:val="32"/>
        </w:rPr>
        <w:t>本部目前尚無相關統計資料，日後如進行相關研究，</w:t>
      </w:r>
      <w:r w:rsidR="00C973DE">
        <w:rPr>
          <w:rFonts w:hint="eastAsia"/>
          <w:sz w:val="32"/>
          <w:szCs w:val="32"/>
        </w:rPr>
        <w:t>將</w:t>
      </w:r>
      <w:r w:rsidR="00E02631">
        <w:rPr>
          <w:rFonts w:hint="eastAsia"/>
          <w:sz w:val="32"/>
          <w:szCs w:val="32"/>
        </w:rPr>
        <w:t>適時參酌所提意見辦理</w:t>
      </w:r>
      <w:r w:rsidR="004A1F63">
        <w:rPr>
          <w:rFonts w:hint="eastAsia"/>
          <w:sz w:val="32"/>
          <w:szCs w:val="32"/>
        </w:rPr>
        <w:t>。至於</w:t>
      </w:r>
      <w:r w:rsidR="00E02631">
        <w:rPr>
          <w:rFonts w:hint="eastAsia"/>
          <w:sz w:val="32"/>
          <w:szCs w:val="32"/>
        </w:rPr>
        <w:t>提醒</w:t>
      </w:r>
      <w:r w:rsidR="00C973DE">
        <w:rPr>
          <w:rFonts w:hint="eastAsia"/>
          <w:sz w:val="32"/>
          <w:szCs w:val="32"/>
        </w:rPr>
        <w:t>功績</w:t>
      </w:r>
      <w:r w:rsidR="00E02631">
        <w:rPr>
          <w:rFonts w:hint="eastAsia"/>
          <w:sz w:val="32"/>
          <w:szCs w:val="32"/>
        </w:rPr>
        <w:t>的界定及評量</w:t>
      </w:r>
      <w:r w:rsidR="00C973DE">
        <w:rPr>
          <w:rFonts w:hint="eastAsia"/>
          <w:sz w:val="32"/>
          <w:szCs w:val="32"/>
        </w:rPr>
        <w:t>，</w:t>
      </w:r>
      <w:r w:rsidR="00E02631">
        <w:rPr>
          <w:rFonts w:hint="eastAsia"/>
          <w:sz w:val="32"/>
          <w:szCs w:val="32"/>
        </w:rPr>
        <w:t>應避免母性</w:t>
      </w:r>
      <w:r w:rsidR="00C973DE">
        <w:rPr>
          <w:rFonts w:hint="eastAsia"/>
          <w:sz w:val="32"/>
          <w:szCs w:val="32"/>
        </w:rPr>
        <w:t>保護</w:t>
      </w:r>
      <w:r w:rsidR="00E02631">
        <w:rPr>
          <w:rFonts w:hint="eastAsia"/>
          <w:sz w:val="32"/>
          <w:szCs w:val="32"/>
        </w:rPr>
        <w:t>導致之負面影響部分，</w:t>
      </w:r>
      <w:r w:rsidR="00771AD7">
        <w:rPr>
          <w:rFonts w:hint="eastAsia"/>
          <w:sz w:val="32"/>
          <w:szCs w:val="32"/>
        </w:rPr>
        <w:t>此主要依據</w:t>
      </w:r>
      <w:r w:rsidR="00C973DE">
        <w:rPr>
          <w:rFonts w:hint="eastAsia"/>
          <w:sz w:val="32"/>
          <w:szCs w:val="32"/>
        </w:rPr>
        <w:t>平時考績</w:t>
      </w:r>
      <w:r w:rsidR="00E02631">
        <w:rPr>
          <w:rFonts w:hint="eastAsia"/>
          <w:sz w:val="32"/>
          <w:szCs w:val="32"/>
        </w:rPr>
        <w:t>及</w:t>
      </w:r>
      <w:r w:rsidR="00C973DE">
        <w:rPr>
          <w:rFonts w:hint="eastAsia"/>
          <w:sz w:val="32"/>
          <w:szCs w:val="32"/>
        </w:rPr>
        <w:t>獎懲，</w:t>
      </w:r>
      <w:r w:rsidR="00771AD7">
        <w:rPr>
          <w:rFonts w:hint="eastAsia"/>
          <w:sz w:val="32"/>
          <w:szCs w:val="32"/>
        </w:rPr>
        <w:t>基於</w:t>
      </w:r>
      <w:r w:rsidR="00393AF7">
        <w:rPr>
          <w:rFonts w:hint="eastAsia"/>
          <w:sz w:val="32"/>
          <w:szCs w:val="32"/>
        </w:rPr>
        <w:t>民國</w:t>
      </w:r>
      <w:r w:rsidR="00E02631">
        <w:rPr>
          <w:rFonts w:hint="eastAsia"/>
          <w:sz w:val="32"/>
          <w:szCs w:val="32"/>
        </w:rPr>
        <w:t>97</w:t>
      </w:r>
      <w:r w:rsidR="00E02631">
        <w:rPr>
          <w:rFonts w:hint="eastAsia"/>
          <w:sz w:val="32"/>
          <w:szCs w:val="32"/>
        </w:rPr>
        <w:t>年起，本部</w:t>
      </w:r>
      <w:r w:rsidR="00C81133">
        <w:rPr>
          <w:rFonts w:hint="eastAsia"/>
          <w:sz w:val="32"/>
          <w:szCs w:val="32"/>
        </w:rPr>
        <w:t>與</w:t>
      </w:r>
      <w:r w:rsidR="00E02631">
        <w:rPr>
          <w:rFonts w:hint="eastAsia"/>
          <w:sz w:val="32"/>
          <w:szCs w:val="32"/>
        </w:rPr>
        <w:t>行政院人事行政總處</w:t>
      </w:r>
      <w:r w:rsidR="00C973DE">
        <w:rPr>
          <w:rFonts w:hint="eastAsia"/>
          <w:sz w:val="32"/>
          <w:szCs w:val="32"/>
        </w:rPr>
        <w:t>已同意</w:t>
      </w:r>
      <w:r w:rsidR="00E02631">
        <w:rPr>
          <w:rFonts w:hint="eastAsia"/>
          <w:sz w:val="32"/>
          <w:szCs w:val="32"/>
        </w:rPr>
        <w:t>在考績年度內</w:t>
      </w:r>
      <w:r w:rsidR="00C973DE">
        <w:rPr>
          <w:rFonts w:hint="eastAsia"/>
          <w:sz w:val="32"/>
          <w:szCs w:val="32"/>
        </w:rPr>
        <w:t>請產假者</w:t>
      </w:r>
      <w:r w:rsidR="00E02631">
        <w:rPr>
          <w:rFonts w:hint="eastAsia"/>
          <w:sz w:val="32"/>
          <w:szCs w:val="32"/>
        </w:rPr>
        <w:t>，</w:t>
      </w:r>
      <w:r w:rsidR="00C973DE">
        <w:rPr>
          <w:rFonts w:hint="eastAsia"/>
          <w:sz w:val="32"/>
          <w:szCs w:val="32"/>
        </w:rPr>
        <w:t>不列入</w:t>
      </w:r>
      <w:r w:rsidR="00C81133">
        <w:rPr>
          <w:rFonts w:hint="eastAsia"/>
          <w:sz w:val="32"/>
          <w:szCs w:val="32"/>
        </w:rPr>
        <w:t>各</w:t>
      </w:r>
      <w:r w:rsidR="00E02631">
        <w:rPr>
          <w:rFonts w:hint="eastAsia"/>
          <w:sz w:val="32"/>
          <w:szCs w:val="32"/>
        </w:rPr>
        <w:t>主管機關</w:t>
      </w:r>
      <w:r w:rsidR="00C81133">
        <w:rPr>
          <w:rFonts w:hint="eastAsia"/>
          <w:sz w:val="32"/>
          <w:szCs w:val="32"/>
        </w:rPr>
        <w:t>考績考列</w:t>
      </w:r>
      <w:r w:rsidR="00C973DE">
        <w:rPr>
          <w:rFonts w:hint="eastAsia"/>
          <w:sz w:val="32"/>
          <w:szCs w:val="32"/>
        </w:rPr>
        <w:t>甲等</w:t>
      </w:r>
      <w:r w:rsidR="00C81133">
        <w:rPr>
          <w:rFonts w:hint="eastAsia"/>
          <w:sz w:val="32"/>
          <w:szCs w:val="32"/>
        </w:rPr>
        <w:t>人數</w:t>
      </w:r>
      <w:r w:rsidR="00C973DE">
        <w:rPr>
          <w:rFonts w:hint="eastAsia"/>
          <w:sz w:val="32"/>
          <w:szCs w:val="32"/>
        </w:rPr>
        <w:t>70%</w:t>
      </w:r>
      <w:r w:rsidR="00C81133">
        <w:rPr>
          <w:rFonts w:hint="eastAsia"/>
          <w:sz w:val="32"/>
          <w:szCs w:val="32"/>
        </w:rPr>
        <w:t>之</w:t>
      </w:r>
      <w:r w:rsidR="00C973DE">
        <w:rPr>
          <w:rFonts w:hint="eastAsia"/>
          <w:sz w:val="32"/>
          <w:szCs w:val="32"/>
        </w:rPr>
        <w:t>比例計算，</w:t>
      </w:r>
      <w:r w:rsidR="00771AD7">
        <w:rPr>
          <w:rFonts w:hint="eastAsia"/>
          <w:sz w:val="32"/>
          <w:szCs w:val="32"/>
        </w:rPr>
        <w:t>請產假同仁可以個別評定考績，即不致因比例限制影響考績等第</w:t>
      </w:r>
      <w:r w:rsidR="00C81133">
        <w:rPr>
          <w:rFonts w:hint="eastAsia"/>
          <w:sz w:val="32"/>
          <w:szCs w:val="32"/>
        </w:rPr>
        <w:t>；</w:t>
      </w:r>
      <w:r w:rsidR="00E02631">
        <w:rPr>
          <w:rFonts w:hint="eastAsia"/>
          <w:sz w:val="32"/>
          <w:szCs w:val="32"/>
        </w:rPr>
        <w:t>其</w:t>
      </w:r>
      <w:r w:rsidR="00FA0297">
        <w:rPr>
          <w:rFonts w:hint="eastAsia"/>
          <w:sz w:val="32"/>
          <w:szCs w:val="32"/>
        </w:rPr>
        <w:t>餘</w:t>
      </w:r>
      <w:r w:rsidR="00C81133">
        <w:rPr>
          <w:rFonts w:hint="eastAsia"/>
          <w:sz w:val="32"/>
          <w:szCs w:val="32"/>
        </w:rPr>
        <w:t>部分，將</w:t>
      </w:r>
      <w:r w:rsidR="00FA0297">
        <w:rPr>
          <w:rFonts w:hint="eastAsia"/>
          <w:sz w:val="32"/>
          <w:szCs w:val="32"/>
        </w:rPr>
        <w:t>參酌所提意見處理。</w:t>
      </w:r>
    </w:p>
    <w:p w:rsidR="00FA0297" w:rsidRDefault="00FA0297" w:rsidP="0071224F">
      <w:pPr>
        <w:spacing w:line="240" w:lineRule="auto"/>
        <w:ind w:leftChars="5" w:left="670" w:hangingChars="205" w:hanging="656"/>
        <w:jc w:val="both"/>
        <w:rPr>
          <w:sz w:val="32"/>
          <w:szCs w:val="32"/>
        </w:rPr>
      </w:pPr>
      <w:proofErr w:type="gramStart"/>
      <w:r>
        <w:rPr>
          <w:rFonts w:hint="eastAsia"/>
          <w:sz w:val="32"/>
          <w:szCs w:val="32"/>
        </w:rPr>
        <w:lastRenderedPageBreak/>
        <w:t>黃委員翠紋</w:t>
      </w:r>
      <w:proofErr w:type="gramEnd"/>
      <w:r>
        <w:rPr>
          <w:rFonts w:hint="eastAsia"/>
          <w:sz w:val="32"/>
          <w:szCs w:val="32"/>
        </w:rPr>
        <w:t>：檢視表</w:t>
      </w:r>
      <w:r w:rsidR="00C81133">
        <w:rPr>
          <w:rFonts w:hint="eastAsia"/>
          <w:sz w:val="32"/>
          <w:szCs w:val="32"/>
        </w:rPr>
        <w:t>4-1-4</w:t>
      </w:r>
      <w:r w:rsidR="00C81133">
        <w:rPr>
          <w:rFonts w:ascii="標楷體" w:hAnsi="標楷體" w:hint="eastAsia"/>
          <w:sz w:val="32"/>
          <w:szCs w:val="32"/>
        </w:rPr>
        <w:t>「須強化的性別統計及其方法」，</w:t>
      </w:r>
      <w:r w:rsidR="00C81133">
        <w:rPr>
          <w:rFonts w:hint="eastAsia"/>
          <w:sz w:val="32"/>
          <w:szCs w:val="32"/>
        </w:rPr>
        <w:t>銓敘部</w:t>
      </w:r>
      <w:r w:rsidR="00C81133">
        <w:rPr>
          <w:rFonts w:ascii="標楷體" w:hAnsi="標楷體" w:hint="eastAsia"/>
          <w:sz w:val="32"/>
          <w:szCs w:val="32"/>
        </w:rPr>
        <w:t>填寫「</w:t>
      </w:r>
      <w:r w:rsidR="00C81133">
        <w:rPr>
          <w:rFonts w:hint="eastAsia"/>
          <w:sz w:val="32"/>
          <w:szCs w:val="32"/>
        </w:rPr>
        <w:t>現行性別統計尚無不足</w:t>
      </w:r>
      <w:r w:rsidR="00C81133">
        <w:rPr>
          <w:rFonts w:ascii="標楷體" w:hAnsi="標楷體" w:hint="eastAsia"/>
          <w:sz w:val="32"/>
          <w:szCs w:val="32"/>
        </w:rPr>
        <w:t>」</w:t>
      </w:r>
      <w:r>
        <w:rPr>
          <w:rFonts w:hint="eastAsia"/>
          <w:sz w:val="32"/>
          <w:szCs w:val="32"/>
        </w:rPr>
        <w:t>，</w:t>
      </w:r>
      <w:r w:rsidR="00C81133">
        <w:rPr>
          <w:rFonts w:hint="eastAsia"/>
          <w:sz w:val="32"/>
          <w:szCs w:val="32"/>
        </w:rPr>
        <w:t>惟專家學者審核結果，建議針對各級公務人員目前升遷相關年資及考績</w:t>
      </w:r>
      <w:r w:rsidR="001A6306">
        <w:rPr>
          <w:rFonts w:hint="eastAsia"/>
          <w:sz w:val="32"/>
          <w:szCs w:val="32"/>
        </w:rPr>
        <w:t>進行</w:t>
      </w:r>
      <w:r w:rsidR="00C81133">
        <w:rPr>
          <w:rFonts w:hint="eastAsia"/>
          <w:sz w:val="32"/>
          <w:szCs w:val="32"/>
        </w:rPr>
        <w:t>交叉</w:t>
      </w:r>
      <w:r>
        <w:rPr>
          <w:rFonts w:hint="eastAsia"/>
          <w:sz w:val="32"/>
          <w:szCs w:val="32"/>
        </w:rPr>
        <w:t>分析，</w:t>
      </w:r>
      <w:r w:rsidR="001A6306">
        <w:rPr>
          <w:rFonts w:hint="eastAsia"/>
          <w:sz w:val="32"/>
          <w:szCs w:val="32"/>
        </w:rPr>
        <w:t>請教未</w:t>
      </w:r>
      <w:r>
        <w:rPr>
          <w:rFonts w:hint="eastAsia"/>
          <w:sz w:val="32"/>
          <w:szCs w:val="32"/>
        </w:rPr>
        <w:t>來執行有無</w:t>
      </w:r>
      <w:r w:rsidR="001A6306">
        <w:rPr>
          <w:rFonts w:hint="eastAsia"/>
          <w:sz w:val="32"/>
          <w:szCs w:val="32"/>
        </w:rPr>
        <w:t>窒礙難行之處</w:t>
      </w:r>
      <w:r>
        <w:rPr>
          <w:rFonts w:hint="eastAsia"/>
          <w:sz w:val="32"/>
          <w:szCs w:val="32"/>
        </w:rPr>
        <w:t>？</w:t>
      </w:r>
    </w:p>
    <w:p w:rsidR="0097694D" w:rsidRPr="00332698" w:rsidRDefault="0097694D" w:rsidP="0071224F">
      <w:pPr>
        <w:spacing w:line="240" w:lineRule="auto"/>
        <w:ind w:leftChars="5" w:left="670" w:hangingChars="205" w:hanging="656"/>
        <w:jc w:val="both"/>
        <w:rPr>
          <w:sz w:val="32"/>
          <w:szCs w:val="32"/>
        </w:rPr>
      </w:pPr>
      <w:r>
        <w:rPr>
          <w:rFonts w:hint="eastAsia"/>
          <w:sz w:val="32"/>
          <w:szCs w:val="32"/>
        </w:rPr>
        <w:t>周委員弘憲：</w:t>
      </w:r>
      <w:r w:rsidR="001A6306">
        <w:rPr>
          <w:rFonts w:hint="eastAsia"/>
          <w:sz w:val="32"/>
          <w:szCs w:val="32"/>
        </w:rPr>
        <w:t>如前所述，</w:t>
      </w:r>
      <w:r w:rsidR="0086237A">
        <w:rPr>
          <w:rFonts w:hint="eastAsia"/>
          <w:sz w:val="32"/>
          <w:szCs w:val="32"/>
        </w:rPr>
        <w:t>有關</w:t>
      </w:r>
      <w:r>
        <w:rPr>
          <w:rFonts w:hint="eastAsia"/>
          <w:sz w:val="32"/>
          <w:szCs w:val="32"/>
        </w:rPr>
        <w:t>年資與考績</w:t>
      </w:r>
      <w:r w:rsidR="0086237A">
        <w:rPr>
          <w:rFonts w:hint="eastAsia"/>
          <w:sz w:val="32"/>
          <w:szCs w:val="32"/>
        </w:rPr>
        <w:t>之</w:t>
      </w:r>
      <w:r>
        <w:rPr>
          <w:rFonts w:hint="eastAsia"/>
          <w:sz w:val="32"/>
          <w:szCs w:val="32"/>
        </w:rPr>
        <w:t>交叉</w:t>
      </w:r>
      <w:r w:rsidR="001A6306">
        <w:rPr>
          <w:rFonts w:hint="eastAsia"/>
          <w:sz w:val="32"/>
          <w:szCs w:val="32"/>
        </w:rPr>
        <w:t>統計</w:t>
      </w:r>
      <w:r>
        <w:rPr>
          <w:rFonts w:hint="eastAsia"/>
          <w:sz w:val="32"/>
          <w:szCs w:val="32"/>
        </w:rPr>
        <w:t>，</w:t>
      </w:r>
      <w:r w:rsidR="0086237A">
        <w:rPr>
          <w:rFonts w:hint="eastAsia"/>
          <w:sz w:val="32"/>
          <w:szCs w:val="32"/>
        </w:rPr>
        <w:t>因涉</w:t>
      </w:r>
      <w:r>
        <w:rPr>
          <w:rFonts w:hint="eastAsia"/>
          <w:sz w:val="32"/>
          <w:szCs w:val="32"/>
        </w:rPr>
        <w:t>各機關外補</w:t>
      </w:r>
      <w:r w:rsidR="0086237A">
        <w:rPr>
          <w:rFonts w:hint="eastAsia"/>
          <w:sz w:val="32"/>
          <w:szCs w:val="32"/>
        </w:rPr>
        <w:t>資料</w:t>
      </w:r>
      <w:r w:rsidR="001A6306">
        <w:rPr>
          <w:rFonts w:hint="eastAsia"/>
          <w:sz w:val="32"/>
          <w:szCs w:val="32"/>
        </w:rPr>
        <w:t>，</w:t>
      </w:r>
      <w:r>
        <w:rPr>
          <w:rFonts w:hint="eastAsia"/>
          <w:sz w:val="32"/>
          <w:szCs w:val="32"/>
        </w:rPr>
        <w:t>本部尚難掌握，未來如</w:t>
      </w:r>
      <w:r w:rsidR="0086237A">
        <w:rPr>
          <w:rFonts w:hint="eastAsia"/>
          <w:sz w:val="32"/>
          <w:szCs w:val="32"/>
        </w:rPr>
        <w:t>進行</w:t>
      </w:r>
      <w:r>
        <w:rPr>
          <w:rFonts w:hint="eastAsia"/>
          <w:sz w:val="32"/>
          <w:szCs w:val="32"/>
        </w:rPr>
        <w:t>相關研究或統計時，將儘量蒐集</w:t>
      </w:r>
      <w:r w:rsidR="001A6306">
        <w:rPr>
          <w:rFonts w:hint="eastAsia"/>
          <w:sz w:val="32"/>
          <w:szCs w:val="32"/>
        </w:rPr>
        <w:t>各機關</w:t>
      </w:r>
      <w:r w:rsidR="0086237A">
        <w:rPr>
          <w:rFonts w:hint="eastAsia"/>
          <w:sz w:val="32"/>
          <w:szCs w:val="32"/>
        </w:rPr>
        <w:t>辦理</w:t>
      </w:r>
      <w:r w:rsidR="001A6306">
        <w:rPr>
          <w:rFonts w:hint="eastAsia"/>
          <w:sz w:val="32"/>
          <w:szCs w:val="32"/>
        </w:rPr>
        <w:t>外補甄選時，年資與考績</w:t>
      </w:r>
      <w:r w:rsidR="0086237A">
        <w:rPr>
          <w:rFonts w:hint="eastAsia"/>
          <w:sz w:val="32"/>
          <w:szCs w:val="32"/>
        </w:rPr>
        <w:t>之</w:t>
      </w:r>
      <w:r w:rsidR="001A6306">
        <w:rPr>
          <w:rFonts w:hint="eastAsia"/>
          <w:sz w:val="32"/>
          <w:szCs w:val="32"/>
        </w:rPr>
        <w:t>交叉統計有無特別情形</w:t>
      </w:r>
      <w:r>
        <w:rPr>
          <w:rFonts w:hint="eastAsia"/>
          <w:sz w:val="32"/>
          <w:szCs w:val="32"/>
        </w:rPr>
        <w:t>。</w:t>
      </w:r>
    </w:p>
    <w:p w:rsidR="00332698" w:rsidRPr="00332698" w:rsidRDefault="00332698" w:rsidP="00332698">
      <w:pPr>
        <w:spacing w:line="240" w:lineRule="auto"/>
        <w:ind w:leftChars="5" w:left="671" w:hangingChars="205" w:hanging="657"/>
        <w:jc w:val="both"/>
        <w:rPr>
          <w:b/>
          <w:sz w:val="32"/>
          <w:szCs w:val="32"/>
        </w:rPr>
      </w:pPr>
      <w:r w:rsidRPr="00332698">
        <w:rPr>
          <w:b/>
          <w:sz w:val="32"/>
          <w:szCs w:val="32"/>
        </w:rPr>
        <w:t>決定：本報告備查，委員意見請銓敘部參考。</w:t>
      </w:r>
    </w:p>
    <w:p w:rsidR="003561B1" w:rsidRPr="003561B1" w:rsidRDefault="003561B1" w:rsidP="005A2065">
      <w:pPr>
        <w:pStyle w:val="2"/>
        <w:spacing w:beforeLines="100" w:before="516"/>
        <w:ind w:left="0" w:firstLineChars="300" w:firstLine="961"/>
        <w:rPr>
          <w:b/>
        </w:rPr>
      </w:pPr>
      <w:r w:rsidRPr="003561B1">
        <w:rPr>
          <w:b/>
        </w:rPr>
        <w:t>乙、討論事項</w:t>
      </w:r>
      <w:r w:rsidRPr="003561B1">
        <w:rPr>
          <w:rFonts w:hint="eastAsia"/>
          <w:b/>
        </w:rPr>
        <w:t xml:space="preserve"> </w:t>
      </w:r>
      <w:r w:rsidRPr="003561B1">
        <w:rPr>
          <w:rFonts w:hint="eastAsia"/>
          <w:b/>
        </w:rPr>
        <w:t>（無）</w:t>
      </w:r>
    </w:p>
    <w:p w:rsidR="00332698" w:rsidRDefault="002628B1" w:rsidP="005A2065">
      <w:pPr>
        <w:pStyle w:val="2"/>
        <w:spacing w:beforeLines="100" w:before="516" w:line="240" w:lineRule="auto"/>
        <w:ind w:left="0" w:firstLineChars="300" w:firstLine="961"/>
        <w:rPr>
          <w:b/>
        </w:rPr>
      </w:pPr>
      <w:r>
        <w:rPr>
          <w:b/>
        </w:rPr>
        <w:t>丙、臨時動議</w:t>
      </w:r>
    </w:p>
    <w:p w:rsidR="005A2065" w:rsidRDefault="002628B1" w:rsidP="007F73DB">
      <w:pPr>
        <w:pStyle w:val="2"/>
        <w:spacing w:line="240" w:lineRule="auto"/>
        <w:ind w:left="0" w:firstLineChars="0" w:firstLine="0"/>
        <w:rPr>
          <w:b/>
        </w:rPr>
      </w:pPr>
      <w:r>
        <w:rPr>
          <w:rFonts w:hint="eastAsia"/>
          <w:b/>
        </w:rPr>
        <w:t>葉委員</w:t>
      </w:r>
      <w:proofErr w:type="gramStart"/>
      <w:r>
        <w:rPr>
          <w:rFonts w:hint="eastAsia"/>
          <w:b/>
        </w:rPr>
        <w:t>德蘭提</w:t>
      </w:r>
      <w:proofErr w:type="gramEnd"/>
      <w:r>
        <w:rPr>
          <w:rFonts w:hint="eastAsia"/>
          <w:b/>
        </w:rPr>
        <w:t>：建議</w:t>
      </w:r>
      <w:r w:rsidR="006F305B">
        <w:rPr>
          <w:rFonts w:hint="eastAsia"/>
          <w:b/>
        </w:rPr>
        <w:t>彙整</w:t>
      </w:r>
      <w:proofErr w:type="gramStart"/>
      <w:r>
        <w:rPr>
          <w:rFonts w:hint="eastAsia"/>
          <w:b/>
        </w:rPr>
        <w:t>本院暨所屬</w:t>
      </w:r>
      <w:proofErr w:type="gramEnd"/>
      <w:r>
        <w:rPr>
          <w:rFonts w:hint="eastAsia"/>
          <w:b/>
        </w:rPr>
        <w:t>部會辦理性別平等相關業務重要里程碑</w:t>
      </w:r>
      <w:r w:rsidR="0088224A">
        <w:rPr>
          <w:rFonts w:hint="eastAsia"/>
          <w:b/>
        </w:rPr>
        <w:t>，</w:t>
      </w:r>
      <w:r w:rsidR="00393AF7">
        <w:rPr>
          <w:rFonts w:hint="eastAsia"/>
          <w:b/>
        </w:rPr>
        <w:t>於院網站性別平等專區</w:t>
      </w:r>
      <w:proofErr w:type="gramStart"/>
      <w:r w:rsidR="00393AF7">
        <w:rPr>
          <w:rFonts w:hint="eastAsia"/>
          <w:b/>
        </w:rPr>
        <w:t>增列</w:t>
      </w:r>
      <w:r w:rsidR="0086237A">
        <w:rPr>
          <w:rFonts w:hint="eastAsia"/>
          <w:b/>
        </w:rPr>
        <w:t>編製</w:t>
      </w:r>
      <w:proofErr w:type="gramEnd"/>
      <w:r w:rsidR="0086237A">
        <w:rPr>
          <w:rFonts w:hint="eastAsia"/>
          <w:b/>
        </w:rPr>
        <w:t>大事紀。</w:t>
      </w:r>
    </w:p>
    <w:p w:rsidR="006F305B" w:rsidRPr="006F305B" w:rsidRDefault="006F305B" w:rsidP="007F73DB">
      <w:pPr>
        <w:pStyle w:val="2"/>
        <w:spacing w:line="240" w:lineRule="auto"/>
        <w:ind w:left="0" w:firstLineChars="0" w:firstLine="0"/>
      </w:pPr>
      <w:r w:rsidRPr="006F305B">
        <w:rPr>
          <w:rFonts w:hint="eastAsia"/>
        </w:rPr>
        <w:t>葉委員德蘭：</w:t>
      </w:r>
      <w:r w:rsidR="0086237A">
        <w:rPr>
          <w:rFonts w:hint="eastAsia"/>
        </w:rPr>
        <w:t>歷年編製考試院</w:t>
      </w:r>
      <w:r w:rsidR="00615056">
        <w:rPr>
          <w:rFonts w:hint="eastAsia"/>
        </w:rPr>
        <w:t>性別圖像，</w:t>
      </w:r>
      <w:r w:rsidR="0086237A">
        <w:rPr>
          <w:rFonts w:hint="eastAsia"/>
        </w:rPr>
        <w:t>大家</w:t>
      </w:r>
      <w:r w:rsidR="00615056">
        <w:rPr>
          <w:rFonts w:hint="eastAsia"/>
        </w:rPr>
        <w:t>花</w:t>
      </w:r>
      <w:r w:rsidR="0086237A">
        <w:rPr>
          <w:rFonts w:hint="eastAsia"/>
        </w:rPr>
        <w:t>費許</w:t>
      </w:r>
      <w:r w:rsidR="00615056">
        <w:rPr>
          <w:rFonts w:hint="eastAsia"/>
        </w:rPr>
        <w:t>多心血，</w:t>
      </w:r>
      <w:r w:rsidR="0086237A">
        <w:rPr>
          <w:rFonts w:hint="eastAsia"/>
        </w:rPr>
        <w:t>除</w:t>
      </w:r>
      <w:r w:rsidR="00615056">
        <w:rPr>
          <w:rFonts w:hint="eastAsia"/>
        </w:rPr>
        <w:t>本委員會</w:t>
      </w:r>
      <w:r w:rsidR="0086237A">
        <w:rPr>
          <w:rFonts w:hint="eastAsia"/>
        </w:rPr>
        <w:t>外，</w:t>
      </w:r>
      <w:proofErr w:type="gramStart"/>
      <w:r w:rsidR="00615056">
        <w:rPr>
          <w:rFonts w:hint="eastAsia"/>
        </w:rPr>
        <w:t>考試</w:t>
      </w:r>
      <w:r w:rsidR="00687377">
        <w:rPr>
          <w:rFonts w:hint="eastAsia"/>
        </w:rPr>
        <w:t>院</w:t>
      </w:r>
      <w:r w:rsidR="0086237A">
        <w:rPr>
          <w:rFonts w:hint="eastAsia"/>
        </w:rPr>
        <w:t>暨</w:t>
      </w:r>
      <w:r w:rsidR="00393AF7">
        <w:rPr>
          <w:rFonts w:hint="eastAsia"/>
        </w:rPr>
        <w:t>所</w:t>
      </w:r>
      <w:r w:rsidR="0086237A">
        <w:rPr>
          <w:rFonts w:hint="eastAsia"/>
        </w:rPr>
        <w:t>屬</w:t>
      </w:r>
      <w:proofErr w:type="gramEnd"/>
      <w:r w:rsidR="0086237A">
        <w:rPr>
          <w:rFonts w:hint="eastAsia"/>
        </w:rPr>
        <w:t>部會在推動性別平等業務</w:t>
      </w:r>
      <w:r w:rsidR="00E527AA">
        <w:rPr>
          <w:rFonts w:hint="eastAsia"/>
        </w:rPr>
        <w:t>上</w:t>
      </w:r>
      <w:r w:rsidR="0086237A">
        <w:rPr>
          <w:rFonts w:hint="eastAsia"/>
        </w:rPr>
        <w:t>，亦有許多成就，</w:t>
      </w:r>
      <w:r w:rsidR="00E527AA">
        <w:rPr>
          <w:rFonts w:hint="eastAsia"/>
        </w:rPr>
        <w:t>例如</w:t>
      </w:r>
      <w:r w:rsidR="0086237A" w:rsidRPr="006F305B">
        <w:rPr>
          <w:rFonts w:hint="eastAsia"/>
        </w:rPr>
        <w:t>警</w:t>
      </w:r>
      <w:r w:rsidR="00E527AA">
        <w:rPr>
          <w:rFonts w:hint="eastAsia"/>
        </w:rPr>
        <w:t>察人員</w:t>
      </w:r>
      <w:r w:rsidR="0086237A" w:rsidRPr="006F305B">
        <w:rPr>
          <w:rFonts w:hint="eastAsia"/>
        </w:rPr>
        <w:t>考試</w:t>
      </w:r>
      <w:r w:rsidR="00E527AA">
        <w:rPr>
          <w:rFonts w:hint="eastAsia"/>
        </w:rPr>
        <w:t>體能測驗</w:t>
      </w:r>
      <w:r w:rsidR="0086237A" w:rsidRPr="006F305B">
        <w:rPr>
          <w:rFonts w:hint="eastAsia"/>
        </w:rPr>
        <w:t>、</w:t>
      </w:r>
      <w:r w:rsidR="00E527AA">
        <w:rPr>
          <w:rFonts w:hint="eastAsia"/>
        </w:rPr>
        <w:t>辦理</w:t>
      </w:r>
      <w:r w:rsidR="0086237A" w:rsidRPr="006F305B">
        <w:rPr>
          <w:rFonts w:hint="eastAsia"/>
        </w:rPr>
        <w:t>檢視試題等</w:t>
      </w:r>
      <w:r w:rsidR="0086237A">
        <w:rPr>
          <w:rFonts w:hint="eastAsia"/>
        </w:rPr>
        <w:t>，</w:t>
      </w:r>
      <w:proofErr w:type="gramStart"/>
      <w:r w:rsidR="00E527AA">
        <w:rPr>
          <w:rFonts w:hint="eastAsia"/>
        </w:rPr>
        <w:t>如均未留下</w:t>
      </w:r>
      <w:proofErr w:type="gramEnd"/>
      <w:r w:rsidR="00E527AA">
        <w:rPr>
          <w:rFonts w:hint="eastAsia"/>
        </w:rPr>
        <w:t>紀錄，</w:t>
      </w:r>
      <w:r w:rsidR="00393AF7">
        <w:rPr>
          <w:rFonts w:hint="eastAsia"/>
        </w:rPr>
        <w:t>殊</w:t>
      </w:r>
      <w:proofErr w:type="gramStart"/>
      <w:r w:rsidR="00687377">
        <w:rPr>
          <w:rFonts w:hint="eastAsia"/>
        </w:rPr>
        <w:t>為可惜</w:t>
      </w:r>
      <w:proofErr w:type="gramEnd"/>
      <w:r w:rsidR="00E527AA">
        <w:rPr>
          <w:rFonts w:hint="eastAsia"/>
        </w:rPr>
        <w:t>。</w:t>
      </w:r>
      <w:proofErr w:type="gramStart"/>
      <w:r w:rsidR="00E527AA">
        <w:rPr>
          <w:rFonts w:hint="eastAsia"/>
        </w:rPr>
        <w:t>爰</w:t>
      </w:r>
      <w:proofErr w:type="gramEnd"/>
      <w:r w:rsidR="00E527AA">
        <w:rPr>
          <w:rFonts w:hint="eastAsia"/>
        </w:rPr>
        <w:t>建議將辦理性別平等業務之重要紀事逐年列出</w:t>
      </w:r>
      <w:r w:rsidR="00687377">
        <w:rPr>
          <w:rFonts w:hint="eastAsia"/>
        </w:rPr>
        <w:t>，</w:t>
      </w:r>
      <w:r w:rsidR="00E527AA">
        <w:rPr>
          <w:rFonts w:hint="eastAsia"/>
        </w:rPr>
        <w:t>彙編大事紀</w:t>
      </w:r>
      <w:r w:rsidR="0088224A">
        <w:rPr>
          <w:rFonts w:hint="eastAsia"/>
        </w:rPr>
        <w:t>。</w:t>
      </w:r>
    </w:p>
    <w:p w:rsidR="002628B1" w:rsidRPr="004562CC" w:rsidRDefault="002628B1" w:rsidP="00AF428D">
      <w:pPr>
        <w:pStyle w:val="2"/>
        <w:spacing w:line="240" w:lineRule="auto"/>
        <w:ind w:left="961" w:hangingChars="300" w:hanging="961"/>
        <w:rPr>
          <w:b/>
        </w:rPr>
      </w:pPr>
      <w:r>
        <w:rPr>
          <w:rFonts w:hint="eastAsia"/>
          <w:b/>
        </w:rPr>
        <w:t>決議</w:t>
      </w:r>
      <w:r w:rsidR="00F2668F">
        <w:rPr>
          <w:rFonts w:hint="eastAsia"/>
          <w:b/>
        </w:rPr>
        <w:t>：</w:t>
      </w:r>
      <w:r w:rsidR="00DD69D3">
        <w:rPr>
          <w:rFonts w:hint="eastAsia"/>
          <w:b/>
        </w:rPr>
        <w:t>照案通過</w:t>
      </w:r>
      <w:r w:rsidR="00AF428D">
        <w:rPr>
          <w:rFonts w:hint="eastAsia"/>
          <w:b/>
        </w:rPr>
        <w:t>。</w:t>
      </w:r>
    </w:p>
    <w:p w:rsidR="00332698" w:rsidRPr="004562CC" w:rsidRDefault="00332698" w:rsidP="005A2065">
      <w:pPr>
        <w:pStyle w:val="2"/>
        <w:spacing w:beforeLines="150" w:before="774" w:line="240" w:lineRule="auto"/>
        <w:ind w:left="0" w:firstLineChars="0" w:firstLine="0"/>
        <w:rPr>
          <w:szCs w:val="20"/>
        </w:rPr>
      </w:pPr>
      <w:r w:rsidRPr="004562CC">
        <w:rPr>
          <w:szCs w:val="20"/>
        </w:rPr>
        <w:t>散會：下午</w:t>
      </w:r>
      <w:r>
        <w:rPr>
          <w:rFonts w:hint="eastAsia"/>
          <w:szCs w:val="20"/>
        </w:rPr>
        <w:t>3</w:t>
      </w:r>
      <w:r w:rsidRPr="004562CC">
        <w:rPr>
          <w:szCs w:val="20"/>
        </w:rPr>
        <w:t>時。</w:t>
      </w:r>
    </w:p>
    <w:p w:rsidR="00332698" w:rsidRPr="00E60549" w:rsidRDefault="00332698" w:rsidP="005A2065">
      <w:pPr>
        <w:pStyle w:val="2"/>
        <w:spacing w:beforeLines="150" w:before="774" w:line="240" w:lineRule="auto"/>
        <w:ind w:left="0" w:firstLineChars="0" w:firstLine="0"/>
      </w:pPr>
      <w:r w:rsidRPr="00E60549">
        <w:t>主席：</w:t>
      </w:r>
      <w:r w:rsidR="00016A1F">
        <w:rPr>
          <w:rFonts w:hint="eastAsia"/>
        </w:rPr>
        <w:t>伍　錦　霖</w:t>
      </w:r>
      <w:bookmarkStart w:id="0" w:name="_GoBack"/>
      <w:bookmarkEnd w:id="0"/>
    </w:p>
    <w:p w:rsidR="007518A0" w:rsidRPr="002746F4" w:rsidRDefault="007518A0" w:rsidP="005A2065">
      <w:pPr>
        <w:pStyle w:val="a3"/>
        <w:spacing w:afterLines="50" w:after="258" w:line="240" w:lineRule="auto"/>
        <w:rPr>
          <w:rFonts w:ascii="標楷體" w:hAnsi="標楷體"/>
          <w:b/>
          <w:sz w:val="32"/>
        </w:rPr>
      </w:pPr>
    </w:p>
    <w:sectPr w:rsidR="007518A0" w:rsidRPr="002746F4" w:rsidSect="005A2065">
      <w:footerReference w:type="default" r:id="rId9"/>
      <w:pgSz w:w="11906" w:h="16838" w:code="9"/>
      <w:pgMar w:top="1440" w:right="1559" w:bottom="1440" w:left="1701" w:header="851" w:footer="629" w:gutter="0"/>
      <w:cols w:space="425"/>
      <w:docGrid w:type="lines" w:linePitch="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81" w:rsidRDefault="00900381" w:rsidP="00BD6448">
      <w:pPr>
        <w:spacing w:line="240" w:lineRule="auto"/>
      </w:pPr>
      <w:r>
        <w:separator/>
      </w:r>
    </w:p>
  </w:endnote>
  <w:endnote w:type="continuationSeparator" w:id="0">
    <w:p w:rsidR="00900381" w:rsidRDefault="00900381"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5725"/>
      <w:docPartObj>
        <w:docPartGallery w:val="Page Numbers (Bottom of Page)"/>
        <w:docPartUnique/>
      </w:docPartObj>
    </w:sdtPr>
    <w:sdtEndPr>
      <w:rPr>
        <w:sz w:val="36"/>
        <w:szCs w:val="36"/>
      </w:rPr>
    </w:sdtEndPr>
    <w:sdtContent>
      <w:p w:rsidR="0016534A" w:rsidRDefault="0016534A">
        <w:pPr>
          <w:pStyle w:val="ab"/>
          <w:jc w:val="center"/>
        </w:pPr>
        <w:r w:rsidRPr="0071224F">
          <w:fldChar w:fldCharType="begin"/>
        </w:r>
        <w:r w:rsidRPr="0071224F">
          <w:instrText>PAGE   \* MERGEFORMAT</w:instrText>
        </w:r>
        <w:r w:rsidRPr="0071224F">
          <w:fldChar w:fldCharType="separate"/>
        </w:r>
        <w:r w:rsidR="00016A1F" w:rsidRPr="00016A1F">
          <w:rPr>
            <w:noProof/>
            <w:lang w:val="zh-TW"/>
          </w:rPr>
          <w:t>4</w:t>
        </w:r>
        <w:r w:rsidRPr="0071224F">
          <w:fldChar w:fldCharType="end"/>
        </w:r>
      </w:p>
    </w:sdtContent>
  </w:sdt>
  <w:p w:rsidR="0016534A" w:rsidRDefault="001653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81" w:rsidRDefault="00900381" w:rsidP="00BD6448">
      <w:pPr>
        <w:spacing w:line="240" w:lineRule="auto"/>
      </w:pPr>
      <w:r>
        <w:separator/>
      </w:r>
    </w:p>
  </w:footnote>
  <w:footnote w:type="continuationSeparator" w:id="0">
    <w:p w:rsidR="00900381" w:rsidRDefault="00900381"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2">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8">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9">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0">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1">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1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8">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9">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20">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2">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4">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6"/>
  </w:num>
  <w:num w:numId="2">
    <w:abstractNumId w:val="26"/>
  </w:num>
  <w:num w:numId="3">
    <w:abstractNumId w:val="13"/>
  </w:num>
  <w:num w:numId="4">
    <w:abstractNumId w:val="24"/>
  </w:num>
  <w:num w:numId="5">
    <w:abstractNumId w:val="11"/>
  </w:num>
  <w:num w:numId="6">
    <w:abstractNumId w:val="27"/>
  </w:num>
  <w:num w:numId="7">
    <w:abstractNumId w:val="20"/>
  </w:num>
  <w:num w:numId="8">
    <w:abstractNumId w:val="16"/>
  </w:num>
  <w:num w:numId="9">
    <w:abstractNumId w:val="3"/>
  </w:num>
  <w:num w:numId="10">
    <w:abstractNumId w:val="4"/>
  </w:num>
  <w:num w:numId="11">
    <w:abstractNumId w:val="23"/>
  </w:num>
  <w:num w:numId="12">
    <w:abstractNumId w:val="9"/>
  </w:num>
  <w:num w:numId="13">
    <w:abstractNumId w:val="8"/>
  </w:num>
  <w:num w:numId="14">
    <w:abstractNumId w:val="2"/>
  </w:num>
  <w:num w:numId="15">
    <w:abstractNumId w:val="7"/>
  </w:num>
  <w:num w:numId="16">
    <w:abstractNumId w:val="18"/>
  </w:num>
  <w:num w:numId="17">
    <w:abstractNumId w:val="19"/>
  </w:num>
  <w:num w:numId="18">
    <w:abstractNumId w:val="5"/>
  </w:num>
  <w:num w:numId="19">
    <w:abstractNumId w:val="10"/>
  </w:num>
  <w:num w:numId="20">
    <w:abstractNumId w:val="21"/>
  </w:num>
  <w:num w:numId="21">
    <w:abstractNumId w:val="1"/>
  </w:num>
  <w:num w:numId="22">
    <w:abstractNumId w:val="0"/>
  </w:num>
  <w:num w:numId="23">
    <w:abstractNumId w:val="15"/>
  </w:num>
  <w:num w:numId="24">
    <w:abstractNumId w:val="12"/>
  </w:num>
  <w:num w:numId="25">
    <w:abstractNumId w:val="17"/>
  </w:num>
  <w:num w:numId="26">
    <w:abstractNumId w:val="14"/>
  </w:num>
  <w:num w:numId="27">
    <w:abstractNumId w:val="25"/>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16A1F"/>
    <w:rsid w:val="00031CAD"/>
    <w:rsid w:val="000327F2"/>
    <w:rsid w:val="00067ED8"/>
    <w:rsid w:val="000936EF"/>
    <w:rsid w:val="000952DA"/>
    <w:rsid w:val="000B51B3"/>
    <w:rsid w:val="000C0096"/>
    <w:rsid w:val="000C5D9D"/>
    <w:rsid w:val="000D41CF"/>
    <w:rsid w:val="000D4937"/>
    <w:rsid w:val="000E505C"/>
    <w:rsid w:val="000F2F44"/>
    <w:rsid w:val="00104AC4"/>
    <w:rsid w:val="00122960"/>
    <w:rsid w:val="00123DE6"/>
    <w:rsid w:val="00135AC9"/>
    <w:rsid w:val="0015576A"/>
    <w:rsid w:val="00157DDB"/>
    <w:rsid w:val="0016534A"/>
    <w:rsid w:val="00171E3D"/>
    <w:rsid w:val="001934C5"/>
    <w:rsid w:val="001A10E8"/>
    <w:rsid w:val="001A6306"/>
    <w:rsid w:val="001D052A"/>
    <w:rsid w:val="001D389C"/>
    <w:rsid w:val="00206570"/>
    <w:rsid w:val="00210066"/>
    <w:rsid w:val="00213B95"/>
    <w:rsid w:val="002608BA"/>
    <w:rsid w:val="002628B1"/>
    <w:rsid w:val="00263CB3"/>
    <w:rsid w:val="002811E5"/>
    <w:rsid w:val="00282A44"/>
    <w:rsid w:val="002955C6"/>
    <w:rsid w:val="00296102"/>
    <w:rsid w:val="002A24C1"/>
    <w:rsid w:val="002B1569"/>
    <w:rsid w:val="002D2CC5"/>
    <w:rsid w:val="002D7BBB"/>
    <w:rsid w:val="002E0634"/>
    <w:rsid w:val="002F06C9"/>
    <w:rsid w:val="002F1F27"/>
    <w:rsid w:val="002F5AC5"/>
    <w:rsid w:val="003218DF"/>
    <w:rsid w:val="00322454"/>
    <w:rsid w:val="003236A7"/>
    <w:rsid w:val="003321F1"/>
    <w:rsid w:val="00332698"/>
    <w:rsid w:val="003468C9"/>
    <w:rsid w:val="00350A8F"/>
    <w:rsid w:val="003561B1"/>
    <w:rsid w:val="0036071A"/>
    <w:rsid w:val="00362FD0"/>
    <w:rsid w:val="003806A2"/>
    <w:rsid w:val="00393AF7"/>
    <w:rsid w:val="003D07BA"/>
    <w:rsid w:val="003E1931"/>
    <w:rsid w:val="003E7452"/>
    <w:rsid w:val="003E7F12"/>
    <w:rsid w:val="003F62C1"/>
    <w:rsid w:val="004001D6"/>
    <w:rsid w:val="00400BCB"/>
    <w:rsid w:val="00422FC1"/>
    <w:rsid w:val="00466936"/>
    <w:rsid w:val="0048595C"/>
    <w:rsid w:val="004A1F63"/>
    <w:rsid w:val="004A6378"/>
    <w:rsid w:val="004C360A"/>
    <w:rsid w:val="004C67BD"/>
    <w:rsid w:val="004F0ADD"/>
    <w:rsid w:val="004F53D4"/>
    <w:rsid w:val="0051295F"/>
    <w:rsid w:val="00520AD5"/>
    <w:rsid w:val="00530ECF"/>
    <w:rsid w:val="005315A4"/>
    <w:rsid w:val="00550C83"/>
    <w:rsid w:val="0055519F"/>
    <w:rsid w:val="00561410"/>
    <w:rsid w:val="005A2065"/>
    <w:rsid w:val="005D2A84"/>
    <w:rsid w:val="005E0C3B"/>
    <w:rsid w:val="005F5679"/>
    <w:rsid w:val="005F6FF3"/>
    <w:rsid w:val="0060697B"/>
    <w:rsid w:val="00610DD5"/>
    <w:rsid w:val="00613220"/>
    <w:rsid w:val="00615056"/>
    <w:rsid w:val="00633853"/>
    <w:rsid w:val="00643F3A"/>
    <w:rsid w:val="006657C5"/>
    <w:rsid w:val="00677F20"/>
    <w:rsid w:val="00680BF3"/>
    <w:rsid w:val="00684ADD"/>
    <w:rsid w:val="00687377"/>
    <w:rsid w:val="006B0A9C"/>
    <w:rsid w:val="006B1D16"/>
    <w:rsid w:val="006B22D8"/>
    <w:rsid w:val="006C1444"/>
    <w:rsid w:val="006E6F01"/>
    <w:rsid w:val="006F305B"/>
    <w:rsid w:val="00707021"/>
    <w:rsid w:val="0071224F"/>
    <w:rsid w:val="00716437"/>
    <w:rsid w:val="007518A0"/>
    <w:rsid w:val="007672B9"/>
    <w:rsid w:val="00771AD7"/>
    <w:rsid w:val="00774262"/>
    <w:rsid w:val="00786266"/>
    <w:rsid w:val="007A11A6"/>
    <w:rsid w:val="007A1EAA"/>
    <w:rsid w:val="007B025E"/>
    <w:rsid w:val="007B4D4D"/>
    <w:rsid w:val="007B720B"/>
    <w:rsid w:val="007C051F"/>
    <w:rsid w:val="007C0AD8"/>
    <w:rsid w:val="007E1745"/>
    <w:rsid w:val="007F73DB"/>
    <w:rsid w:val="00810115"/>
    <w:rsid w:val="00823775"/>
    <w:rsid w:val="00832FAA"/>
    <w:rsid w:val="008406D2"/>
    <w:rsid w:val="00842025"/>
    <w:rsid w:val="00845BC4"/>
    <w:rsid w:val="00856761"/>
    <w:rsid w:val="00861852"/>
    <w:rsid w:val="0086237A"/>
    <w:rsid w:val="0086468E"/>
    <w:rsid w:val="0088224A"/>
    <w:rsid w:val="00892D79"/>
    <w:rsid w:val="00893A4B"/>
    <w:rsid w:val="008D055A"/>
    <w:rsid w:val="008F04A6"/>
    <w:rsid w:val="008F3488"/>
    <w:rsid w:val="00900381"/>
    <w:rsid w:val="00927941"/>
    <w:rsid w:val="00931BF3"/>
    <w:rsid w:val="0093345C"/>
    <w:rsid w:val="00946E1A"/>
    <w:rsid w:val="00947371"/>
    <w:rsid w:val="009537A4"/>
    <w:rsid w:val="0095702D"/>
    <w:rsid w:val="0095704A"/>
    <w:rsid w:val="009621CA"/>
    <w:rsid w:val="00962588"/>
    <w:rsid w:val="009633A7"/>
    <w:rsid w:val="00963CE5"/>
    <w:rsid w:val="00974D22"/>
    <w:rsid w:val="0097694D"/>
    <w:rsid w:val="009C4928"/>
    <w:rsid w:val="009C51EA"/>
    <w:rsid w:val="009C5C06"/>
    <w:rsid w:val="009D34A4"/>
    <w:rsid w:val="009D3B48"/>
    <w:rsid w:val="009E5755"/>
    <w:rsid w:val="00A0222C"/>
    <w:rsid w:val="00A02BD5"/>
    <w:rsid w:val="00A0695A"/>
    <w:rsid w:val="00A11C37"/>
    <w:rsid w:val="00A17BCE"/>
    <w:rsid w:val="00A33707"/>
    <w:rsid w:val="00A3375C"/>
    <w:rsid w:val="00A36D29"/>
    <w:rsid w:val="00A40E10"/>
    <w:rsid w:val="00A43D95"/>
    <w:rsid w:val="00A45653"/>
    <w:rsid w:val="00A47635"/>
    <w:rsid w:val="00A52D0B"/>
    <w:rsid w:val="00A54241"/>
    <w:rsid w:val="00A84051"/>
    <w:rsid w:val="00A863CA"/>
    <w:rsid w:val="00A90D45"/>
    <w:rsid w:val="00A95741"/>
    <w:rsid w:val="00AA0C08"/>
    <w:rsid w:val="00AD53ED"/>
    <w:rsid w:val="00AD57BC"/>
    <w:rsid w:val="00AD77EC"/>
    <w:rsid w:val="00AE131A"/>
    <w:rsid w:val="00AE1705"/>
    <w:rsid w:val="00AF428D"/>
    <w:rsid w:val="00AF73A0"/>
    <w:rsid w:val="00B176E7"/>
    <w:rsid w:val="00B244D4"/>
    <w:rsid w:val="00B26EDE"/>
    <w:rsid w:val="00B300E3"/>
    <w:rsid w:val="00B3775C"/>
    <w:rsid w:val="00B5098C"/>
    <w:rsid w:val="00B5796E"/>
    <w:rsid w:val="00B671B1"/>
    <w:rsid w:val="00B6798C"/>
    <w:rsid w:val="00BA6EA2"/>
    <w:rsid w:val="00BD6448"/>
    <w:rsid w:val="00BE0930"/>
    <w:rsid w:val="00BF6C43"/>
    <w:rsid w:val="00C04EE7"/>
    <w:rsid w:val="00C16DE1"/>
    <w:rsid w:val="00C37512"/>
    <w:rsid w:val="00C5685D"/>
    <w:rsid w:val="00C66C8A"/>
    <w:rsid w:val="00C81133"/>
    <w:rsid w:val="00C91677"/>
    <w:rsid w:val="00C973DE"/>
    <w:rsid w:val="00CA4DCB"/>
    <w:rsid w:val="00CD3A41"/>
    <w:rsid w:val="00CF60A9"/>
    <w:rsid w:val="00D010D3"/>
    <w:rsid w:val="00D111C7"/>
    <w:rsid w:val="00D4734B"/>
    <w:rsid w:val="00D5253A"/>
    <w:rsid w:val="00D571CA"/>
    <w:rsid w:val="00D76364"/>
    <w:rsid w:val="00D844DE"/>
    <w:rsid w:val="00D86A5C"/>
    <w:rsid w:val="00DA3BCC"/>
    <w:rsid w:val="00DA428C"/>
    <w:rsid w:val="00DB3C71"/>
    <w:rsid w:val="00DB64E4"/>
    <w:rsid w:val="00DC7B1A"/>
    <w:rsid w:val="00DD69D3"/>
    <w:rsid w:val="00DE15D5"/>
    <w:rsid w:val="00DF5895"/>
    <w:rsid w:val="00E02631"/>
    <w:rsid w:val="00E037CF"/>
    <w:rsid w:val="00E24BC5"/>
    <w:rsid w:val="00E32757"/>
    <w:rsid w:val="00E33611"/>
    <w:rsid w:val="00E34504"/>
    <w:rsid w:val="00E369A8"/>
    <w:rsid w:val="00E52436"/>
    <w:rsid w:val="00E527AA"/>
    <w:rsid w:val="00E53502"/>
    <w:rsid w:val="00E5434F"/>
    <w:rsid w:val="00E62FBF"/>
    <w:rsid w:val="00E651FD"/>
    <w:rsid w:val="00E91756"/>
    <w:rsid w:val="00EA235C"/>
    <w:rsid w:val="00EA73BA"/>
    <w:rsid w:val="00EB4434"/>
    <w:rsid w:val="00EB5499"/>
    <w:rsid w:val="00EC2159"/>
    <w:rsid w:val="00ED35BD"/>
    <w:rsid w:val="00EF52C1"/>
    <w:rsid w:val="00EF6488"/>
    <w:rsid w:val="00EF69D0"/>
    <w:rsid w:val="00EF72F7"/>
    <w:rsid w:val="00F038AC"/>
    <w:rsid w:val="00F23C0B"/>
    <w:rsid w:val="00F23C2F"/>
    <w:rsid w:val="00F2668F"/>
    <w:rsid w:val="00F3729B"/>
    <w:rsid w:val="00F4293D"/>
    <w:rsid w:val="00F45153"/>
    <w:rsid w:val="00F507AE"/>
    <w:rsid w:val="00F72F2B"/>
    <w:rsid w:val="00F76B2C"/>
    <w:rsid w:val="00FA0297"/>
    <w:rsid w:val="00FA4D3D"/>
    <w:rsid w:val="00FA4DD4"/>
    <w:rsid w:val="00FA7C8E"/>
    <w:rsid w:val="00FC1F55"/>
    <w:rsid w:val="00FD3CD5"/>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uiPriority w:val="99"/>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
    <w:semiHidden/>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
    <w:rsid w:val="00974D22"/>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uiPriority w:val="99"/>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
    <w:semiHidden/>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
    <w:rsid w:val="00974D22"/>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61F8-576D-48D1-8B63-88C2F67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40</cp:revision>
  <cp:lastPrinted>2016-09-02T02:42:00Z</cp:lastPrinted>
  <dcterms:created xsi:type="dcterms:W3CDTF">2016-08-31T02:43:00Z</dcterms:created>
  <dcterms:modified xsi:type="dcterms:W3CDTF">2016-09-06T04:05:00Z</dcterms:modified>
</cp:coreProperties>
</file>