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68E48334"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第1131700100號</w:t>
      </w:r>
    </w:p>
    <w:p w14:paraId="6F3628DA" w14:textId="2795DFC9" w:rsidR="00180E1C" w:rsidRPr="001867EF" w:rsidRDefault="001220E5" w:rsidP="00511E3B">
      <w:pPr>
        <w:pStyle w:val="affff0"/>
        <w:ind w:firstLine="640"/>
      </w:pPr>
      <w:r w:rsidRPr="001867EF">
        <w:rPr>
          <w:rFonts w:hint="eastAsia"/>
        </w:rPr>
        <w:t>訴願人</w:t>
      </w:r>
      <w:r w:rsidR="00FC01C8">
        <w:rPr>
          <w:rFonts w:hint="eastAsia"/>
        </w:rPr>
        <w:t>因</w:t>
      </w:r>
      <w:r w:rsidR="008477DB" w:rsidRPr="008477DB">
        <w:rPr>
          <w:rFonts w:hint="eastAsia"/>
        </w:rPr>
        <w:t>112年公務人員高等考試三級考試經建行政類科考試</w:t>
      </w:r>
      <w:r w:rsidR="00FC01C8">
        <w:rPr>
          <w:rFonts w:hint="eastAsia"/>
          <w:kern w:val="0"/>
        </w:rPr>
        <w:t>錄取人員實務訓練事件</w:t>
      </w:r>
      <w:r w:rsidR="008477DB" w:rsidRPr="008477DB">
        <w:rPr>
          <w:rFonts w:hint="eastAsia"/>
        </w:rPr>
        <w:t>，不服公務人員保障暨培訓委員會113年2月23日</w:t>
      </w:r>
      <w:proofErr w:type="gramStart"/>
      <w:r w:rsidR="008477DB" w:rsidRPr="008477DB">
        <w:rPr>
          <w:rFonts w:hint="eastAsia"/>
        </w:rPr>
        <w:t>公評字第1132260027號</w:t>
      </w:r>
      <w:proofErr w:type="gramEnd"/>
      <w:r w:rsidR="008477DB" w:rsidRPr="008477DB">
        <w:rPr>
          <w:rFonts w:hint="eastAsia"/>
        </w:rPr>
        <w:t>函所為廢止受訓資格之處分</w:t>
      </w:r>
      <w:r w:rsidRPr="001867EF">
        <w:rPr>
          <w:rFonts w:hint="eastAsia"/>
        </w:rPr>
        <w:t>，提起訴願，本院決定如下：</w:t>
      </w:r>
    </w:p>
    <w:p w14:paraId="33D4AC5C" w14:textId="6359C668" w:rsidR="00E02D5D" w:rsidRPr="00BE1F48" w:rsidRDefault="00E02D5D" w:rsidP="00C942DF">
      <w:pPr>
        <w:pStyle w:val="affff2"/>
      </w:pPr>
      <w:r w:rsidRPr="00BE1F48">
        <w:t>主文</w:t>
      </w:r>
    </w:p>
    <w:p w14:paraId="00E51CCB" w14:textId="7D781328" w:rsidR="00E02D5D" w:rsidRPr="003F3C58" w:rsidRDefault="00C942DF" w:rsidP="003F3C58">
      <w:pPr>
        <w:pStyle w:val="afffff7"/>
      </w:pPr>
      <w:r w:rsidRPr="003F3C58">
        <w:t>訴願駁回。</w:t>
      </w:r>
    </w:p>
    <w:p w14:paraId="094ADF98" w14:textId="638D96F2" w:rsidR="00180E1C" w:rsidRDefault="001220E5" w:rsidP="008666D7">
      <w:pPr>
        <w:pStyle w:val="afffffd"/>
      </w:pPr>
      <w:r>
        <w:rPr>
          <w:rFonts w:hint="eastAsia"/>
        </w:rPr>
        <w:t>事實</w:t>
      </w:r>
    </w:p>
    <w:p w14:paraId="5E596F6F" w14:textId="18F335FC" w:rsidR="00180E1C" w:rsidRPr="0086029A" w:rsidRDefault="001220E5" w:rsidP="00F218DE">
      <w:pPr>
        <w:pStyle w:val="afffff2"/>
        <w:overflowPunct w:val="0"/>
        <w:ind w:firstLineChars="220" w:firstLine="704"/>
        <w:rPr>
          <w:color w:val="auto"/>
        </w:rPr>
      </w:pPr>
      <w:proofErr w:type="gramStart"/>
      <w:r w:rsidRPr="00AC2D92">
        <w:rPr>
          <w:rFonts w:hint="eastAsia"/>
        </w:rPr>
        <w:t>緣訴願</w:t>
      </w:r>
      <w:proofErr w:type="gramEnd"/>
      <w:r w:rsidRPr="00AC2D92">
        <w:rPr>
          <w:rFonts w:hint="eastAsia"/>
        </w:rPr>
        <w:t>人應</w:t>
      </w:r>
      <w:r w:rsidR="00FC01C8" w:rsidRPr="008477DB">
        <w:rPr>
          <w:rFonts w:hint="eastAsia"/>
        </w:rPr>
        <w:t>112年公務人員高等考試三級考試經建行政類科考試</w:t>
      </w:r>
      <w:r w:rsidRPr="00AC2D92">
        <w:rPr>
          <w:rFonts w:hint="eastAsia"/>
        </w:rPr>
        <w:t>錄取，經分配</w:t>
      </w:r>
      <w:r w:rsidR="003D2E5E" w:rsidRPr="003D2E5E">
        <w:t>桃園市政府青年事務局</w:t>
      </w:r>
      <w:r w:rsidR="003D2E5E">
        <w:rPr>
          <w:rFonts w:hint="eastAsia"/>
        </w:rPr>
        <w:t>(以下簡稱青年局)</w:t>
      </w:r>
      <w:r w:rsidRPr="00AC2D92">
        <w:rPr>
          <w:rFonts w:hint="eastAsia"/>
        </w:rPr>
        <w:t>接受實務訓練，</w:t>
      </w:r>
      <w:r w:rsidR="00E152B1">
        <w:rPr>
          <w:rFonts w:hint="eastAsia"/>
        </w:rPr>
        <w:t>並</w:t>
      </w:r>
      <w:r w:rsidR="008C079F" w:rsidRPr="00E152B1">
        <w:rPr>
          <w:rFonts w:hint="eastAsia"/>
          <w:color w:val="auto"/>
        </w:rPr>
        <w:t>經</w:t>
      </w:r>
      <w:r w:rsidR="008E2CC9" w:rsidRPr="00E152B1">
        <w:rPr>
          <w:rFonts w:hint="eastAsia"/>
          <w:color w:val="auto"/>
        </w:rPr>
        <w:t>公</w:t>
      </w:r>
      <w:r w:rsidR="008E2CC9" w:rsidRPr="008477DB">
        <w:rPr>
          <w:rFonts w:hint="eastAsia"/>
        </w:rPr>
        <w:t>務人員保障暨培訓委員會</w:t>
      </w:r>
      <w:r w:rsidR="008C079F" w:rsidRPr="00AC2D92">
        <w:rPr>
          <w:rFonts w:hint="eastAsia"/>
        </w:rPr>
        <w:t>（以下簡稱保訓會）</w:t>
      </w:r>
      <w:r w:rsidR="008E2CC9">
        <w:rPr>
          <w:rFonts w:hint="eastAsia"/>
        </w:rPr>
        <w:t>核准縮短實務訓練期間為2個月</w:t>
      </w:r>
      <w:r w:rsidR="008C079F">
        <w:rPr>
          <w:rFonts w:hint="eastAsia"/>
        </w:rPr>
        <w:t>(</w:t>
      </w:r>
      <w:r w:rsidR="00DB65A5" w:rsidRPr="00AC2D92">
        <w:rPr>
          <w:rFonts w:hint="eastAsia"/>
        </w:rPr>
        <w:t>訓練</w:t>
      </w:r>
      <w:r w:rsidR="00DB65A5">
        <w:rPr>
          <w:rFonts w:hint="eastAsia"/>
        </w:rPr>
        <w:t>期間</w:t>
      </w:r>
      <w:r w:rsidRPr="00AC2D92">
        <w:rPr>
          <w:rFonts w:hint="eastAsia"/>
        </w:rPr>
        <w:t>自</w:t>
      </w:r>
      <w:r w:rsidR="003D2E5E">
        <w:rPr>
          <w:rFonts w:hint="eastAsia"/>
        </w:rPr>
        <w:t>112</w:t>
      </w:r>
      <w:r w:rsidRPr="00AC2D92">
        <w:rPr>
          <w:rFonts w:hint="eastAsia"/>
        </w:rPr>
        <w:t>年</w:t>
      </w:r>
      <w:r w:rsidR="003D2E5E">
        <w:rPr>
          <w:rFonts w:hint="eastAsia"/>
        </w:rPr>
        <w:t>10</w:t>
      </w:r>
      <w:r w:rsidRPr="00AC2D92">
        <w:rPr>
          <w:rFonts w:hint="eastAsia"/>
        </w:rPr>
        <w:t>月</w:t>
      </w:r>
      <w:r w:rsidR="003D2E5E">
        <w:rPr>
          <w:rFonts w:hint="eastAsia"/>
        </w:rPr>
        <w:t>23</w:t>
      </w:r>
      <w:r w:rsidRPr="00AC2D92">
        <w:rPr>
          <w:rFonts w:hint="eastAsia"/>
        </w:rPr>
        <w:t>日起至</w:t>
      </w:r>
      <w:r w:rsidR="003D2E5E">
        <w:rPr>
          <w:rFonts w:hint="eastAsia"/>
        </w:rPr>
        <w:t>同</w:t>
      </w:r>
      <w:r w:rsidRPr="00AC2D92">
        <w:rPr>
          <w:rFonts w:hint="eastAsia"/>
        </w:rPr>
        <w:t>年</w:t>
      </w:r>
      <w:r w:rsidR="003D2E5E">
        <w:rPr>
          <w:rFonts w:hint="eastAsia"/>
        </w:rPr>
        <w:t>12</w:t>
      </w:r>
      <w:r w:rsidRPr="00AC2D92">
        <w:rPr>
          <w:rFonts w:hint="eastAsia"/>
        </w:rPr>
        <w:t>月</w:t>
      </w:r>
      <w:r w:rsidR="003D2E5E">
        <w:rPr>
          <w:rFonts w:hint="eastAsia"/>
        </w:rPr>
        <w:t>22</w:t>
      </w:r>
      <w:r w:rsidRPr="00AC2D92">
        <w:rPr>
          <w:rFonts w:hint="eastAsia"/>
        </w:rPr>
        <w:t>日止</w:t>
      </w:r>
      <w:r w:rsidR="003D2E5E">
        <w:rPr>
          <w:rFonts w:hint="eastAsia"/>
        </w:rPr>
        <w:t>)</w:t>
      </w:r>
      <w:r w:rsidRPr="00AC2D92">
        <w:rPr>
          <w:rFonts w:hint="eastAsia"/>
        </w:rPr>
        <w:t>，因實務訓練成績經</w:t>
      </w:r>
      <w:r w:rsidR="003D2E5E">
        <w:rPr>
          <w:rFonts w:hint="eastAsia"/>
        </w:rPr>
        <w:t>青年局</w:t>
      </w:r>
      <w:r w:rsidRPr="00AC2D92">
        <w:rPr>
          <w:rFonts w:hint="eastAsia"/>
        </w:rPr>
        <w:t>評定為</w:t>
      </w:r>
      <w:r w:rsidR="003D2E5E">
        <w:rPr>
          <w:rFonts w:hint="eastAsia"/>
        </w:rPr>
        <w:t>56.5</w:t>
      </w:r>
      <w:r w:rsidRPr="00AC2D92">
        <w:rPr>
          <w:rFonts w:hint="eastAsia"/>
        </w:rPr>
        <w:t>分</w:t>
      </w:r>
      <w:r w:rsidR="003D2E5E">
        <w:rPr>
          <w:rFonts w:hint="eastAsia"/>
        </w:rPr>
        <w:t>，未達及格標準60分，經</w:t>
      </w:r>
      <w:proofErr w:type="gramStart"/>
      <w:r w:rsidR="003D2E5E">
        <w:rPr>
          <w:rFonts w:hint="eastAsia"/>
        </w:rPr>
        <w:t>該局</w:t>
      </w:r>
      <w:r w:rsidR="003D2E5E" w:rsidRPr="00AC2D92">
        <w:rPr>
          <w:rFonts w:hint="eastAsia"/>
        </w:rPr>
        <w:t>報送</w:t>
      </w:r>
      <w:proofErr w:type="gramEnd"/>
      <w:r w:rsidR="003D2E5E" w:rsidRPr="00AC2D92">
        <w:rPr>
          <w:rFonts w:hint="eastAsia"/>
        </w:rPr>
        <w:t>保訓會</w:t>
      </w:r>
      <w:r w:rsidR="003D2E5E">
        <w:rPr>
          <w:rFonts w:hint="eastAsia"/>
        </w:rPr>
        <w:t>以</w:t>
      </w:r>
      <w:r w:rsidR="003D2E5E" w:rsidRPr="008477DB">
        <w:rPr>
          <w:rFonts w:hint="eastAsia"/>
        </w:rPr>
        <w:t>113年2月23日</w:t>
      </w:r>
      <w:proofErr w:type="gramStart"/>
      <w:r w:rsidR="003D2E5E" w:rsidRPr="008477DB">
        <w:rPr>
          <w:rFonts w:hint="eastAsia"/>
        </w:rPr>
        <w:t>公評字第1132260027號</w:t>
      </w:r>
      <w:proofErr w:type="gramEnd"/>
      <w:r w:rsidR="003D2E5E" w:rsidRPr="008477DB">
        <w:rPr>
          <w:rFonts w:hint="eastAsia"/>
        </w:rPr>
        <w:t>函為廢止受訓資格之處分</w:t>
      </w:r>
      <w:r w:rsidR="003D2E5E">
        <w:rPr>
          <w:rFonts w:hint="eastAsia"/>
        </w:rPr>
        <w:t>(以下簡稱原處分)。訴願人不服，陳稱</w:t>
      </w:r>
      <w:r w:rsidR="002211DD" w:rsidRPr="00F06F63">
        <w:t>實務訓練</w:t>
      </w:r>
      <w:r w:rsidR="002211DD">
        <w:rPr>
          <w:rFonts w:hint="eastAsia"/>
        </w:rPr>
        <w:t>期間</w:t>
      </w:r>
      <w:r w:rsidR="002211DD" w:rsidRPr="00F06F63">
        <w:t>輔導</w:t>
      </w:r>
      <w:r w:rsidR="002211DD">
        <w:rPr>
          <w:rFonts w:hint="eastAsia"/>
        </w:rPr>
        <w:t>員</w:t>
      </w:r>
      <w:r w:rsidR="00914C3D">
        <w:rPr>
          <w:rFonts w:hint="eastAsia"/>
        </w:rPr>
        <w:t>對</w:t>
      </w:r>
      <w:r w:rsidR="00645F18">
        <w:rPr>
          <w:rFonts w:hint="eastAsia"/>
        </w:rPr>
        <w:t>其</w:t>
      </w:r>
      <w:r w:rsidR="00914C3D">
        <w:rPr>
          <w:rFonts w:hint="eastAsia"/>
        </w:rPr>
        <w:t>所犯錯誤未</w:t>
      </w:r>
      <w:proofErr w:type="gramStart"/>
      <w:r w:rsidR="00914C3D">
        <w:rPr>
          <w:rFonts w:hint="eastAsia"/>
        </w:rPr>
        <w:t>予</w:t>
      </w:r>
      <w:r w:rsidR="00914C3D" w:rsidRPr="002211DD">
        <w:t>告</w:t>
      </w:r>
      <w:proofErr w:type="gramEnd"/>
      <w:r w:rsidR="00914C3D" w:rsidRPr="002211DD">
        <w:t>知</w:t>
      </w:r>
      <w:r w:rsidR="0040224E">
        <w:rPr>
          <w:rFonts w:hint="eastAsia"/>
        </w:rPr>
        <w:t>及</w:t>
      </w:r>
      <w:r w:rsidR="00914C3D">
        <w:rPr>
          <w:rFonts w:hint="eastAsia"/>
        </w:rPr>
        <w:t>提醒</w:t>
      </w:r>
      <w:r w:rsidR="00AD3479">
        <w:rPr>
          <w:rFonts w:hint="eastAsia"/>
        </w:rPr>
        <w:t>，</w:t>
      </w:r>
      <w:r w:rsidR="0040224E">
        <w:rPr>
          <w:rFonts w:hint="eastAsia"/>
        </w:rPr>
        <w:t>未</w:t>
      </w:r>
      <w:r w:rsidR="003601A6" w:rsidRPr="00F06F63">
        <w:rPr>
          <w:rFonts w:hint="eastAsia"/>
        </w:rPr>
        <w:t>善盡</w:t>
      </w:r>
      <w:r w:rsidR="003601A6">
        <w:rPr>
          <w:rFonts w:hint="eastAsia"/>
        </w:rPr>
        <w:t>輔導</w:t>
      </w:r>
      <w:r w:rsidR="00AD3479">
        <w:rPr>
          <w:rFonts w:hint="eastAsia"/>
        </w:rPr>
        <w:t>之</w:t>
      </w:r>
      <w:r w:rsidR="003601A6">
        <w:rPr>
          <w:rFonts w:hint="eastAsia"/>
        </w:rPr>
        <w:t>責，</w:t>
      </w:r>
      <w:r w:rsidR="0040224E">
        <w:rPr>
          <w:rFonts w:hint="eastAsia"/>
        </w:rPr>
        <w:t>訴願人</w:t>
      </w:r>
      <w:r w:rsidR="009A3C0E">
        <w:rPr>
          <w:rFonts w:hint="eastAsia"/>
        </w:rPr>
        <w:t>於</w:t>
      </w:r>
      <w:r w:rsidR="00A77668">
        <w:rPr>
          <w:rFonts w:hint="eastAsia"/>
        </w:rPr>
        <w:t>單位主管</w:t>
      </w:r>
      <w:r w:rsidR="00AD3479">
        <w:rPr>
          <w:rFonts w:hint="eastAsia"/>
        </w:rPr>
        <w:t>簽報懲處及面談時始知</w:t>
      </w:r>
      <w:r w:rsidR="00B4033D" w:rsidRPr="002211DD">
        <w:t>所犯</w:t>
      </w:r>
      <w:r w:rsidR="00B4033D">
        <w:rPr>
          <w:rFonts w:hint="eastAsia"/>
        </w:rPr>
        <w:t>過錯</w:t>
      </w:r>
      <w:r w:rsidR="00E91D95">
        <w:rPr>
          <w:rFonts w:hint="eastAsia"/>
        </w:rPr>
        <w:t>；且其</w:t>
      </w:r>
      <w:r w:rsidR="00AD3479">
        <w:rPr>
          <w:rFonts w:hint="eastAsia"/>
        </w:rPr>
        <w:t>經輔導</w:t>
      </w:r>
      <w:r w:rsidR="009A3C0E">
        <w:rPr>
          <w:rFonts w:hint="eastAsia"/>
        </w:rPr>
        <w:t>後已立</w:t>
      </w:r>
      <w:r w:rsidR="00AD3479">
        <w:rPr>
          <w:rFonts w:hint="eastAsia"/>
        </w:rPr>
        <w:t>即改</w:t>
      </w:r>
      <w:r w:rsidR="009A3C0E">
        <w:rPr>
          <w:rFonts w:hint="eastAsia"/>
        </w:rPr>
        <w:t>善，</w:t>
      </w:r>
      <w:r w:rsidR="00E60F04">
        <w:rPr>
          <w:rFonts w:hint="eastAsia"/>
          <w:lang w:eastAsia="zh-HK"/>
        </w:rPr>
        <w:t>惟</w:t>
      </w:r>
      <w:r w:rsidR="006A2354">
        <w:rPr>
          <w:rFonts w:hint="eastAsia"/>
          <w:lang w:eastAsia="zh-HK"/>
        </w:rPr>
        <w:t>青年局將其缺失</w:t>
      </w:r>
      <w:r w:rsidR="00E60F04">
        <w:rPr>
          <w:rFonts w:hint="eastAsia"/>
          <w:lang w:eastAsia="zh-HK"/>
        </w:rPr>
        <w:t>誇</w:t>
      </w:r>
      <w:r w:rsidR="006A2354" w:rsidRPr="004F1983">
        <w:rPr>
          <w:rFonts w:hint="eastAsia"/>
          <w:lang w:eastAsia="zh-HK"/>
        </w:rPr>
        <w:t>大推論</w:t>
      </w:r>
      <w:r w:rsidR="0040224E">
        <w:rPr>
          <w:rFonts w:hint="eastAsia"/>
          <w:lang w:eastAsia="zh-HK"/>
        </w:rPr>
        <w:t>為</w:t>
      </w:r>
      <w:r w:rsidR="006A2354" w:rsidRPr="004F1983">
        <w:rPr>
          <w:rFonts w:hint="eastAsia"/>
          <w:lang w:eastAsia="zh-HK"/>
        </w:rPr>
        <w:t>其不適任，</w:t>
      </w:r>
      <w:r w:rsidR="006A2354" w:rsidRPr="00B4033D">
        <w:rPr>
          <w:rFonts w:hint="eastAsia"/>
          <w:lang w:eastAsia="zh-HK"/>
        </w:rPr>
        <w:t>顯有未當</w:t>
      </w:r>
      <w:r w:rsidR="006A2354">
        <w:rPr>
          <w:rFonts w:hint="eastAsia"/>
          <w:lang w:eastAsia="zh-HK"/>
        </w:rPr>
        <w:t>，</w:t>
      </w:r>
      <w:r w:rsidR="00E91D95">
        <w:rPr>
          <w:rFonts w:hint="eastAsia"/>
        </w:rPr>
        <w:t>主張</w:t>
      </w:r>
      <w:r w:rsidR="009A3C0E">
        <w:rPr>
          <w:rFonts w:hint="eastAsia"/>
        </w:rPr>
        <w:t>輔導紀錄表之評定等級應為C：60分以上，</w:t>
      </w:r>
      <w:proofErr w:type="gramStart"/>
      <w:r w:rsidR="009A3C0E">
        <w:rPr>
          <w:rFonts w:hint="eastAsia"/>
        </w:rPr>
        <w:t>不滿70分</w:t>
      </w:r>
      <w:proofErr w:type="gramEnd"/>
      <w:r w:rsidR="009A3C0E">
        <w:rPr>
          <w:rFonts w:hint="eastAsia"/>
        </w:rPr>
        <w:t>(表現僅部分</w:t>
      </w:r>
      <w:r w:rsidR="00835503">
        <w:rPr>
          <w:rFonts w:hint="eastAsia"/>
        </w:rPr>
        <w:t>達基本要求，經輔導後有所改進</w:t>
      </w:r>
      <w:r w:rsidR="009A3C0E">
        <w:rPr>
          <w:rFonts w:hint="eastAsia"/>
        </w:rPr>
        <w:t>)</w:t>
      </w:r>
      <w:r w:rsidR="00D83A9F">
        <w:rPr>
          <w:rFonts w:hint="eastAsia"/>
          <w:color w:val="auto"/>
        </w:rPr>
        <w:t>，</w:t>
      </w:r>
      <w:r w:rsidR="00E91D95">
        <w:rPr>
          <w:rFonts w:hint="eastAsia"/>
          <w:color w:val="auto"/>
        </w:rPr>
        <w:t>並</w:t>
      </w:r>
      <w:r w:rsidR="002211DD">
        <w:rPr>
          <w:rFonts w:hint="eastAsia"/>
          <w:color w:val="auto"/>
        </w:rPr>
        <w:t>以</w:t>
      </w:r>
      <w:r w:rsidR="002211DD" w:rsidRPr="00F06F63">
        <w:t>實務訓練輔導紀錄表</w:t>
      </w:r>
      <w:r w:rsidR="002211DD">
        <w:rPr>
          <w:rFonts w:hint="eastAsia"/>
        </w:rPr>
        <w:t>評分不公正、不適當為由，</w:t>
      </w:r>
      <w:r w:rsidR="00102481">
        <w:rPr>
          <w:rFonts w:hint="eastAsia"/>
          <w:color w:val="auto"/>
        </w:rPr>
        <w:t>質疑</w:t>
      </w:r>
      <w:r w:rsidR="00D83A9F">
        <w:rPr>
          <w:rFonts w:hint="eastAsia"/>
        </w:rPr>
        <w:t>成績評定</w:t>
      </w:r>
      <w:r w:rsidR="00F06F63">
        <w:rPr>
          <w:rFonts w:hint="eastAsia"/>
        </w:rPr>
        <w:t>過程</w:t>
      </w:r>
      <w:r w:rsidR="00D83A9F">
        <w:rPr>
          <w:rFonts w:hint="eastAsia"/>
        </w:rPr>
        <w:t>有違反訓練法令及不當之情事</w:t>
      </w:r>
      <w:r w:rsidR="00835503">
        <w:rPr>
          <w:rFonts w:hint="eastAsia"/>
        </w:rPr>
        <w:t>；</w:t>
      </w:r>
      <w:proofErr w:type="gramStart"/>
      <w:r w:rsidR="0040224E">
        <w:rPr>
          <w:rFonts w:hint="eastAsia"/>
        </w:rPr>
        <w:t>復</w:t>
      </w:r>
      <w:r w:rsidR="00E91D95">
        <w:rPr>
          <w:rFonts w:hint="eastAsia"/>
        </w:rPr>
        <w:t>陳稱</w:t>
      </w:r>
      <w:proofErr w:type="gramEnd"/>
      <w:r w:rsidR="00110369" w:rsidRPr="009D5333">
        <w:t>青</w:t>
      </w:r>
      <w:r w:rsidR="00110369">
        <w:rPr>
          <w:rFonts w:hint="eastAsia"/>
        </w:rPr>
        <w:t>年</w:t>
      </w:r>
      <w:r w:rsidR="00110369" w:rsidRPr="009D5333">
        <w:t>局未</w:t>
      </w:r>
      <w:r w:rsidR="00110369">
        <w:rPr>
          <w:rFonts w:hint="eastAsia"/>
        </w:rPr>
        <w:t>明確</w:t>
      </w:r>
      <w:r w:rsidR="00110369" w:rsidRPr="009D5333">
        <w:t>告知</w:t>
      </w:r>
      <w:r w:rsidR="00110369">
        <w:rPr>
          <w:rFonts w:hint="eastAsia"/>
        </w:rPr>
        <w:t>訴願人</w:t>
      </w:r>
      <w:r w:rsidR="00110369" w:rsidRPr="009D5333">
        <w:rPr>
          <w:rFonts w:hint="eastAsia"/>
        </w:rPr>
        <w:t>工作表現未達基本要求及</w:t>
      </w:r>
      <w:r w:rsidR="00110369" w:rsidRPr="009D5333">
        <w:t>實務訓練成績不及格之原因</w:t>
      </w:r>
      <w:r w:rsidR="00110369" w:rsidRPr="009D5333">
        <w:rPr>
          <w:rFonts w:hint="eastAsia"/>
        </w:rPr>
        <w:t>；</w:t>
      </w:r>
      <w:r w:rsidR="00110369">
        <w:rPr>
          <w:rFonts w:hint="eastAsia"/>
        </w:rPr>
        <w:t>又召開</w:t>
      </w:r>
      <w:r w:rsidR="00110369" w:rsidRPr="009D5333">
        <w:t>考績委員會審議</w:t>
      </w:r>
      <w:r w:rsidR="00110369">
        <w:rPr>
          <w:rFonts w:hint="eastAsia"/>
        </w:rPr>
        <w:t>前</w:t>
      </w:r>
      <w:r w:rsidR="00110369" w:rsidRPr="009D5333">
        <w:t>，人事人員</w:t>
      </w:r>
      <w:r w:rsidR="00110369" w:rsidRPr="009D5333">
        <w:rPr>
          <w:rFonts w:hint="eastAsia"/>
        </w:rPr>
        <w:t>及單位</w:t>
      </w:r>
      <w:proofErr w:type="gramStart"/>
      <w:r w:rsidR="00110369" w:rsidRPr="009D5333">
        <w:rPr>
          <w:rFonts w:hint="eastAsia"/>
        </w:rPr>
        <w:t>主管</w:t>
      </w:r>
      <w:r w:rsidR="00110369">
        <w:rPr>
          <w:rFonts w:hint="eastAsia"/>
        </w:rPr>
        <w:t>均</w:t>
      </w:r>
      <w:r w:rsidR="00110369" w:rsidRPr="009D5333">
        <w:rPr>
          <w:rFonts w:hint="eastAsia"/>
        </w:rPr>
        <w:t>未分別</w:t>
      </w:r>
      <w:proofErr w:type="gramEnd"/>
      <w:r w:rsidR="00110369" w:rsidRPr="009D5333">
        <w:rPr>
          <w:rFonts w:hint="eastAsia"/>
        </w:rPr>
        <w:t>就實務訓練期間</w:t>
      </w:r>
      <w:r w:rsidR="00110369" w:rsidRPr="009D5333">
        <w:t>請假、獎懲紀錄</w:t>
      </w:r>
      <w:r w:rsidR="00110369" w:rsidRPr="009D5333">
        <w:rPr>
          <w:rFonts w:hint="eastAsia"/>
        </w:rPr>
        <w:t>及</w:t>
      </w:r>
      <w:r w:rsidR="0040224E">
        <w:rPr>
          <w:rFonts w:hint="eastAsia"/>
        </w:rPr>
        <w:t>工作</w:t>
      </w:r>
      <w:r w:rsidR="00110369" w:rsidRPr="009D5333">
        <w:rPr>
          <w:rFonts w:hint="eastAsia"/>
        </w:rPr>
        <w:t>表現</w:t>
      </w:r>
      <w:r w:rsidR="00110369" w:rsidRPr="009D5333">
        <w:t>等</w:t>
      </w:r>
      <w:r w:rsidR="00110369" w:rsidRPr="009D5333">
        <w:rPr>
          <w:rFonts w:hint="eastAsia"/>
        </w:rPr>
        <w:t>予以說明，顯有</w:t>
      </w:r>
      <w:r w:rsidR="00110369" w:rsidRPr="009D5333">
        <w:rPr>
          <w:rFonts w:hint="eastAsia"/>
        </w:rPr>
        <w:lastRenderedPageBreak/>
        <w:t>違失</w:t>
      </w:r>
      <w:r w:rsidR="00E55723" w:rsidRPr="009D5333">
        <w:rPr>
          <w:rFonts w:hint="eastAsia"/>
        </w:rPr>
        <w:t>；</w:t>
      </w:r>
      <w:proofErr w:type="gramStart"/>
      <w:r w:rsidR="0086029A" w:rsidRPr="009D5333">
        <w:rPr>
          <w:rFonts w:hint="eastAsia"/>
        </w:rPr>
        <w:t>再者，</w:t>
      </w:r>
      <w:proofErr w:type="gramEnd"/>
      <w:r w:rsidR="00E55723">
        <w:rPr>
          <w:rFonts w:hint="eastAsia"/>
        </w:rPr>
        <w:t>青年局</w:t>
      </w:r>
      <w:r w:rsidR="00DE06D1">
        <w:rPr>
          <w:rFonts w:hint="eastAsia"/>
        </w:rPr>
        <w:t>科長</w:t>
      </w:r>
      <w:r w:rsidR="00E55723">
        <w:rPr>
          <w:rFonts w:hint="eastAsia"/>
        </w:rPr>
        <w:t>於實務訓練成績</w:t>
      </w:r>
      <w:r w:rsidR="0086029A" w:rsidRPr="009D5333">
        <w:rPr>
          <w:rFonts w:hint="eastAsia"/>
        </w:rPr>
        <w:t>考核表建議</w:t>
      </w:r>
      <w:r w:rsidR="005D1885">
        <w:rPr>
          <w:rFonts w:hint="eastAsia"/>
        </w:rPr>
        <w:t>核定</w:t>
      </w:r>
      <w:r w:rsidR="00E55723" w:rsidRPr="009D5333">
        <w:rPr>
          <w:rFonts w:hint="eastAsia"/>
        </w:rPr>
        <w:t>本件應</w:t>
      </w:r>
      <w:r w:rsidR="0086029A" w:rsidRPr="009D5333">
        <w:rPr>
          <w:rFonts w:hint="eastAsia"/>
        </w:rPr>
        <w:t>延長實務訓練</w:t>
      </w:r>
      <w:proofErr w:type="gramStart"/>
      <w:r w:rsidR="0086029A" w:rsidRPr="009D5333">
        <w:rPr>
          <w:rFonts w:hint="eastAsia"/>
        </w:rPr>
        <w:t>期間，</w:t>
      </w:r>
      <w:r w:rsidR="006A2354" w:rsidRPr="009D5333">
        <w:rPr>
          <w:rFonts w:hint="eastAsia"/>
        </w:rPr>
        <w:t>惟</w:t>
      </w:r>
      <w:r w:rsidR="00E55723" w:rsidRPr="003A3854">
        <w:rPr>
          <w:rFonts w:hint="eastAsia"/>
        </w:rPr>
        <w:t>保</w:t>
      </w:r>
      <w:proofErr w:type="gramEnd"/>
      <w:r w:rsidR="00E55723" w:rsidRPr="003A3854">
        <w:rPr>
          <w:rFonts w:hint="eastAsia"/>
        </w:rPr>
        <w:t>訓會卻</w:t>
      </w:r>
      <w:proofErr w:type="gramStart"/>
      <w:r w:rsidR="00E55723" w:rsidRPr="003A3854">
        <w:rPr>
          <w:rFonts w:hint="eastAsia"/>
        </w:rPr>
        <w:t>遽</w:t>
      </w:r>
      <w:proofErr w:type="gramEnd"/>
      <w:r w:rsidR="00E55723" w:rsidRPr="003A3854">
        <w:rPr>
          <w:rFonts w:hint="eastAsia"/>
        </w:rPr>
        <w:t>予廢止其受訓資格，</w:t>
      </w:r>
      <w:r w:rsidR="00D01D55">
        <w:rPr>
          <w:rFonts w:hint="eastAsia"/>
        </w:rPr>
        <w:t>認</w:t>
      </w:r>
      <w:r w:rsidR="00F25FF9">
        <w:rPr>
          <w:rFonts w:hint="eastAsia"/>
        </w:rPr>
        <w:t>原處分</w:t>
      </w:r>
      <w:r w:rsidR="00E55723" w:rsidRPr="003A3854">
        <w:rPr>
          <w:rFonts w:hint="eastAsia"/>
        </w:rPr>
        <w:t>實有違比例原則</w:t>
      </w:r>
      <w:r w:rsidR="003F3FBB">
        <w:rPr>
          <w:rFonts w:hint="eastAsia"/>
        </w:rPr>
        <w:t>及</w:t>
      </w:r>
      <w:r w:rsidR="00E55723" w:rsidRPr="00E55723">
        <w:rPr>
          <w:rFonts w:hint="eastAsia"/>
        </w:rPr>
        <w:t>裁量逾越</w:t>
      </w:r>
      <w:r w:rsidR="00DE06D1">
        <w:rPr>
          <w:rFonts w:hint="eastAsia"/>
        </w:rPr>
        <w:t>等</w:t>
      </w:r>
      <w:r w:rsidR="009D5333">
        <w:rPr>
          <w:rFonts w:hint="eastAsia"/>
        </w:rPr>
        <w:t>情事</w:t>
      </w:r>
      <w:r w:rsidR="000E0B29">
        <w:rPr>
          <w:rFonts w:hint="eastAsia"/>
          <w:color w:val="auto"/>
        </w:rPr>
        <w:t>；</w:t>
      </w:r>
      <w:r w:rsidR="00CE101A">
        <w:rPr>
          <w:lang w:eastAsia="zh-HK"/>
        </w:rPr>
        <w:t>訴願人</w:t>
      </w:r>
      <w:r w:rsidR="0040224E">
        <w:rPr>
          <w:rFonts w:hint="eastAsia"/>
          <w:lang w:eastAsia="zh-HK"/>
        </w:rPr>
        <w:t>並</w:t>
      </w:r>
      <w:r w:rsidR="00DE06D1">
        <w:rPr>
          <w:rFonts w:hint="eastAsia"/>
          <w:lang w:eastAsia="zh-HK"/>
        </w:rPr>
        <w:t>以</w:t>
      </w:r>
      <w:r w:rsidR="00CE101A" w:rsidRPr="003A3854">
        <w:rPr>
          <w:rFonts w:hint="eastAsia"/>
          <w:lang w:eastAsia="zh-HK"/>
        </w:rPr>
        <w:t>其實務訓練</w:t>
      </w:r>
      <w:r w:rsidR="00CE101A">
        <w:rPr>
          <w:rFonts w:hint="eastAsia"/>
          <w:lang w:eastAsia="zh-HK"/>
        </w:rPr>
        <w:t>期間遭</w:t>
      </w:r>
      <w:r w:rsidR="0040224E">
        <w:rPr>
          <w:rFonts w:hint="eastAsia"/>
        </w:rPr>
        <w:t>l</w:t>
      </w:r>
      <w:r w:rsidR="0040224E">
        <w:t>ine</w:t>
      </w:r>
      <w:r w:rsidR="0040224E">
        <w:rPr>
          <w:rFonts w:hint="eastAsia"/>
        </w:rPr>
        <w:t>群組</w:t>
      </w:r>
      <w:r w:rsidR="000E0B29">
        <w:rPr>
          <w:rFonts w:hint="eastAsia"/>
          <w:lang w:eastAsia="zh-HK"/>
        </w:rPr>
        <w:t>假投資</w:t>
      </w:r>
      <w:r w:rsidR="00CE101A">
        <w:rPr>
          <w:rFonts w:hint="eastAsia"/>
          <w:lang w:eastAsia="zh-HK"/>
        </w:rPr>
        <w:t>詐騙</w:t>
      </w:r>
      <w:r w:rsidR="0040224E">
        <w:rPr>
          <w:rFonts w:hint="eastAsia"/>
          <w:lang w:eastAsia="zh-HK"/>
        </w:rPr>
        <w:t>，</w:t>
      </w:r>
      <w:r w:rsidR="00CE101A">
        <w:rPr>
          <w:rFonts w:hint="eastAsia"/>
          <w:lang w:eastAsia="zh-HK"/>
        </w:rPr>
        <w:t>致有些情緒反應，惟嗣後情緒</w:t>
      </w:r>
      <w:r w:rsidR="0040224E">
        <w:rPr>
          <w:rFonts w:hint="eastAsia"/>
          <w:lang w:eastAsia="zh-HK"/>
        </w:rPr>
        <w:t>已</w:t>
      </w:r>
      <w:r w:rsidR="00CE101A">
        <w:rPr>
          <w:rFonts w:hint="eastAsia"/>
          <w:lang w:eastAsia="zh-HK"/>
        </w:rPr>
        <w:t>穩定</w:t>
      </w:r>
      <w:r w:rsidR="000E0B29">
        <w:rPr>
          <w:rFonts w:hint="eastAsia"/>
          <w:lang w:eastAsia="zh-HK"/>
        </w:rPr>
        <w:t>，</w:t>
      </w:r>
      <w:r w:rsidR="00CE101A">
        <w:rPr>
          <w:rFonts w:hint="eastAsia"/>
          <w:lang w:eastAsia="zh-HK"/>
        </w:rPr>
        <w:t>身心狀態</w:t>
      </w:r>
      <w:r w:rsidR="0040224E">
        <w:rPr>
          <w:rFonts w:hint="eastAsia"/>
          <w:lang w:eastAsia="zh-HK"/>
        </w:rPr>
        <w:t>並</w:t>
      </w:r>
      <w:r w:rsidR="000E0B29">
        <w:rPr>
          <w:rFonts w:hint="eastAsia"/>
          <w:lang w:eastAsia="zh-HK"/>
        </w:rPr>
        <w:t>步入正軌</w:t>
      </w:r>
      <w:r w:rsidR="00726A65">
        <w:rPr>
          <w:rFonts w:hint="eastAsia"/>
          <w:lang w:eastAsia="zh-HK"/>
        </w:rPr>
        <w:t>，工作態度及能力持續改善</w:t>
      </w:r>
      <w:r w:rsidR="00CE101A" w:rsidRPr="003830E1">
        <w:rPr>
          <w:rFonts w:hint="eastAsia"/>
          <w:lang w:eastAsia="zh-HK"/>
        </w:rPr>
        <w:t>云云</w:t>
      </w:r>
      <w:r w:rsidRPr="00AC2D92">
        <w:rPr>
          <w:rFonts w:hint="eastAsia"/>
        </w:rPr>
        <w:t>，於</w:t>
      </w:r>
      <w:r w:rsidR="00A00FD6">
        <w:rPr>
          <w:rFonts w:hint="eastAsia"/>
        </w:rPr>
        <w:t>113</w:t>
      </w:r>
      <w:r w:rsidRPr="00AC2D92">
        <w:rPr>
          <w:rFonts w:hint="eastAsia"/>
        </w:rPr>
        <w:t>年</w:t>
      </w:r>
      <w:r w:rsidR="00A00FD6">
        <w:rPr>
          <w:rFonts w:hint="eastAsia"/>
        </w:rPr>
        <w:t>3</w:t>
      </w:r>
      <w:r w:rsidRPr="00AC2D92">
        <w:rPr>
          <w:rFonts w:hint="eastAsia"/>
        </w:rPr>
        <w:t>月</w:t>
      </w:r>
      <w:r w:rsidR="00A00FD6">
        <w:rPr>
          <w:rFonts w:hint="eastAsia"/>
        </w:rPr>
        <w:t>5</w:t>
      </w:r>
      <w:r w:rsidRPr="00AC2D92">
        <w:rPr>
          <w:rFonts w:hint="eastAsia"/>
        </w:rPr>
        <w:t>日提起訴願，</w:t>
      </w:r>
      <w:r w:rsidR="00BD6DCF">
        <w:rPr>
          <w:rFonts w:hint="eastAsia"/>
        </w:rPr>
        <w:t>嗣</w:t>
      </w:r>
      <w:r w:rsidR="00BD6DCF" w:rsidRPr="00BD6DCF">
        <w:rPr>
          <w:rFonts w:hint="eastAsia"/>
        </w:rPr>
        <w:t>同年3月7日及8日提送補充理由，</w:t>
      </w:r>
      <w:r w:rsidR="00F25FF9">
        <w:rPr>
          <w:rFonts w:hint="eastAsia"/>
        </w:rPr>
        <w:t>主張</w:t>
      </w:r>
      <w:r w:rsidR="00234A48">
        <w:rPr>
          <w:rFonts w:hint="eastAsia"/>
        </w:rPr>
        <w:t>具有</w:t>
      </w:r>
      <w:r w:rsidR="00A00FD6" w:rsidRPr="00A00FD6">
        <w:t>公務人員考試錄取人員訓練辦法</w:t>
      </w:r>
      <w:r w:rsidR="00A00FD6" w:rsidRPr="00FF6607">
        <w:rPr>
          <w:rFonts w:hint="eastAsia"/>
          <w:lang w:val="zh-TW"/>
        </w:rPr>
        <w:t>第3</w:t>
      </w:r>
      <w:r w:rsidR="00A00FD6">
        <w:rPr>
          <w:rFonts w:hint="eastAsia"/>
          <w:lang w:val="zh-TW"/>
        </w:rPr>
        <w:t>9</w:t>
      </w:r>
      <w:r w:rsidR="00A00FD6" w:rsidRPr="00FF6607">
        <w:rPr>
          <w:rFonts w:hint="eastAsia"/>
          <w:lang w:val="zh-TW"/>
        </w:rPr>
        <w:t>條</w:t>
      </w:r>
      <w:r w:rsidR="00A00FD6">
        <w:rPr>
          <w:rFonts w:hint="eastAsia"/>
          <w:lang w:val="zh-TW"/>
        </w:rPr>
        <w:t>第3項第2款</w:t>
      </w:r>
      <w:r w:rsidR="00A00FD6" w:rsidRPr="00370D61">
        <w:rPr>
          <w:rFonts w:hint="eastAsia"/>
          <w:lang w:val="zh-TW"/>
        </w:rPr>
        <w:t>規</w:t>
      </w:r>
      <w:r w:rsidR="00A00FD6" w:rsidRPr="00BD6DCF">
        <w:rPr>
          <w:rFonts w:hint="eastAsia"/>
        </w:rPr>
        <w:t>定</w:t>
      </w:r>
      <w:r w:rsidR="00363902">
        <w:rPr>
          <w:rFonts w:hint="eastAsia"/>
        </w:rPr>
        <w:t>之情事</w:t>
      </w:r>
      <w:r w:rsidRPr="00F564D5">
        <w:rPr>
          <w:rFonts w:hint="eastAsia"/>
          <w:lang w:val="zh-TW"/>
        </w:rPr>
        <w:t>，</w:t>
      </w:r>
      <w:r w:rsidR="00363902" w:rsidRPr="00296C8A">
        <w:rPr>
          <w:rFonts w:hint="eastAsia"/>
          <w:color w:val="auto"/>
        </w:rPr>
        <w:t>請</w:t>
      </w:r>
      <w:r w:rsidR="00363902" w:rsidRPr="00AC2D92">
        <w:rPr>
          <w:rFonts w:hint="eastAsia"/>
        </w:rPr>
        <w:t>求</w:t>
      </w:r>
      <w:r w:rsidR="00FD6DEE">
        <w:rPr>
          <w:rFonts w:hint="eastAsia"/>
          <w:lang w:val="zh-TW"/>
        </w:rPr>
        <w:t>保訓會</w:t>
      </w:r>
      <w:r w:rsidR="0040224E">
        <w:rPr>
          <w:rFonts w:hint="eastAsia"/>
          <w:lang w:val="zh-TW"/>
        </w:rPr>
        <w:t>依上開規定就</w:t>
      </w:r>
      <w:r w:rsidR="00F564D5" w:rsidRPr="00F564D5">
        <w:rPr>
          <w:rFonts w:hint="eastAsia"/>
          <w:lang w:val="zh-TW"/>
        </w:rPr>
        <w:t>退還原訓練機關</w:t>
      </w:r>
      <w:r w:rsidR="00A00FD6" w:rsidRPr="00F564D5">
        <w:rPr>
          <w:lang w:val="zh-TW"/>
        </w:rPr>
        <w:t>重新評定</w:t>
      </w:r>
      <w:r w:rsidR="00683DA2" w:rsidRPr="00F564D5">
        <w:rPr>
          <w:rFonts w:hint="eastAsia"/>
          <w:lang w:val="zh-TW"/>
        </w:rPr>
        <w:t>成績</w:t>
      </w:r>
      <w:r w:rsidR="00A00FD6" w:rsidRPr="00BD6DCF">
        <w:t>、准予延長實務訓練期間或逕予核定為成績及格</w:t>
      </w:r>
      <w:r w:rsidR="00726A65" w:rsidRPr="00726A65">
        <w:rPr>
          <w:rFonts w:hint="eastAsia"/>
          <w:color w:val="auto"/>
        </w:rPr>
        <w:t>之方式</w:t>
      </w:r>
      <w:r w:rsidR="00DE06D1">
        <w:rPr>
          <w:rFonts w:hint="eastAsia"/>
          <w:color w:val="auto"/>
        </w:rPr>
        <w:t>擇一</w:t>
      </w:r>
      <w:r w:rsidR="00E305FE" w:rsidRPr="00726A65">
        <w:rPr>
          <w:rFonts w:hint="eastAsia"/>
          <w:color w:val="auto"/>
        </w:rPr>
        <w:t>處理</w:t>
      </w:r>
      <w:r w:rsidR="00BD6DCF">
        <w:rPr>
          <w:rFonts w:hint="eastAsia"/>
        </w:rPr>
        <w:t>，</w:t>
      </w:r>
      <w:r w:rsidRPr="00AC2D92">
        <w:rPr>
          <w:rFonts w:hint="eastAsia"/>
        </w:rPr>
        <w:t>案經保訓會檢卷答辯到院。</w:t>
      </w:r>
    </w:p>
    <w:p w14:paraId="2C81FF22" w14:textId="77777777" w:rsidR="00180E1C" w:rsidRDefault="001220E5" w:rsidP="008666D7">
      <w:pPr>
        <w:pStyle w:val="affffff"/>
      </w:pPr>
      <w:r>
        <w:rPr>
          <w:rFonts w:hint="eastAsia"/>
        </w:rPr>
        <w:t>理由</w:t>
      </w:r>
    </w:p>
    <w:p w14:paraId="3AD9A38F" w14:textId="5999BEB0" w:rsidR="00180E1C" w:rsidRDefault="00F32054" w:rsidP="003F3FBB">
      <w:pPr>
        <w:pStyle w:val="afffff4"/>
        <w:overflowPunct w:val="0"/>
        <w:ind w:firstLineChars="220" w:firstLine="704"/>
        <w:rPr>
          <w:lang w:val="zh-TW"/>
        </w:rPr>
      </w:pPr>
      <w:r w:rsidRPr="000532CB">
        <w:rPr>
          <w:rFonts w:hint="eastAsia"/>
          <w:lang w:val="zh-TW"/>
        </w:rPr>
        <w:t>按公務人員考試法</w:t>
      </w:r>
      <w:r>
        <w:rPr>
          <w:rFonts w:hint="eastAsia"/>
          <w:lang w:val="zh-TW"/>
        </w:rPr>
        <w:t>（以下簡稱考試法）</w:t>
      </w:r>
      <w:r w:rsidRPr="000532CB">
        <w:rPr>
          <w:rFonts w:hint="eastAsia"/>
          <w:lang w:val="zh-TW"/>
        </w:rPr>
        <w:t>第21條第1項至第2項規定：「（第1項）</w:t>
      </w:r>
      <w:r w:rsidRPr="003962AA">
        <w:rPr>
          <w:rFonts w:hint="eastAsia"/>
          <w:lang w:val="zh-TW"/>
        </w:rPr>
        <w:t>公務人員各等級考試正額錄取者，按錄取類科，依序分配訓練，訓練期滿成績及格者，發給證書，依序分發任用。列入候用名冊之增額錄取者，由分發機關或申請舉辦考試機關配合用人機關任用需要依其考試成績定期依序分配訓練；其訓練及分發任用程序，與正額錄取者之規定相同。</w:t>
      </w:r>
      <w:r w:rsidRPr="000532CB">
        <w:rPr>
          <w:rFonts w:hint="eastAsia"/>
          <w:lang w:val="zh-TW"/>
        </w:rPr>
        <w:t>（第2項）</w:t>
      </w:r>
      <w:r w:rsidRPr="003962AA">
        <w:rPr>
          <w:rFonts w:hint="eastAsia"/>
          <w:lang w:val="zh-TW"/>
        </w:rPr>
        <w:t>前項訓練之</w:t>
      </w:r>
      <w:proofErr w:type="gramStart"/>
      <w:r w:rsidRPr="003962AA">
        <w:rPr>
          <w:rFonts w:hint="eastAsia"/>
          <w:lang w:val="zh-TW"/>
        </w:rPr>
        <w:t>期間、</w:t>
      </w:r>
      <w:proofErr w:type="gramEnd"/>
      <w:r w:rsidRPr="003962AA">
        <w:rPr>
          <w:rFonts w:hint="eastAsia"/>
          <w:lang w:val="zh-TW"/>
        </w:rPr>
        <w:t>實施方式、免除或縮短訓練、保留受訓資格、補訓、重新訓練、停止訓練、訓練費用、津貼支給標準、生活管理、請假、輔導、獎懲、成績考核、廢止受訓資格、請領考試及格證書等有關事項之規定，由考試院會同關係院以辦法定之。但訓練性質特殊，於辦法中明定由申請舉辦考試機關就上列事項另為規定者，應送公務人員保障暨培訓委員會核定或備查。</w:t>
      </w:r>
      <w:r w:rsidRPr="000532CB">
        <w:rPr>
          <w:rFonts w:hint="eastAsia"/>
          <w:lang w:val="zh-TW"/>
        </w:rPr>
        <w:t>」</w:t>
      </w:r>
      <w:r>
        <w:rPr>
          <w:rFonts w:hint="eastAsia"/>
          <w:lang w:val="zh-TW"/>
        </w:rPr>
        <w:t>依該</w:t>
      </w:r>
      <w:r w:rsidRPr="003962AA">
        <w:rPr>
          <w:rFonts w:hint="eastAsia"/>
          <w:lang w:val="zh-TW"/>
        </w:rPr>
        <w:t>法授權訂定之公務人員考試錄取人員訓練辦法（以下簡稱訓練辦法）</w:t>
      </w:r>
      <w:r w:rsidRPr="00FF6607">
        <w:rPr>
          <w:rFonts w:hint="eastAsia"/>
          <w:lang w:val="zh-TW"/>
        </w:rPr>
        <w:t>第3條</w:t>
      </w:r>
      <w:r w:rsidRPr="00370D61">
        <w:rPr>
          <w:rFonts w:hint="eastAsia"/>
          <w:lang w:val="zh-TW"/>
        </w:rPr>
        <w:t>但書規定：「性質特殊之高等及普通考試類科或特種考</w:t>
      </w:r>
      <w:r w:rsidRPr="00370D61">
        <w:rPr>
          <w:rFonts w:hint="eastAsia"/>
          <w:lang w:val="zh-TW"/>
        </w:rPr>
        <w:lastRenderedPageBreak/>
        <w:t>試錄取人員訓練（以下簡稱性質特殊訓練），得於訓練計畫另定其他訓練。」第6條第3項規定：「性質特殊訓練得由保訓會委託申請舉辦考試機關辦理。」第9條本文規定：「委託申請舉辦考試機關辦理本訓練時，應由該機關擬訂訓練計畫，函送保訓會核定實施。」第10條規定：「訓練計畫應明定訓練類別、訓練重點、訓期、訓練課程、實施方式、訓練機關（構）學校、調訓程序、保留受訓資格、補訓或重新訓練、免除或縮短訓練、停止訓練、訓練經費、津貼支給標準及福利、生活管理、輔導、請假、獎懲、成績考核、廢止受訓資格及請領考試及格證書等有關事項。」第11條之1規定：「本訓練之</w:t>
      </w:r>
      <w:proofErr w:type="gramStart"/>
      <w:r w:rsidRPr="00370D61">
        <w:rPr>
          <w:rFonts w:hint="eastAsia"/>
          <w:lang w:val="zh-TW"/>
        </w:rPr>
        <w:t>期間、</w:t>
      </w:r>
      <w:proofErr w:type="gramEnd"/>
      <w:r w:rsidRPr="00370D61">
        <w:rPr>
          <w:rFonts w:hint="eastAsia"/>
          <w:lang w:val="zh-TW"/>
        </w:rPr>
        <w:t>免除或縮短訓練、津貼支給標準、請假、輔導、獎懲、停止訓練、成績考核、廢止受訓資格等事項，性質特殊訓練得由申請舉辦考試機關於訓練計畫另定之。」</w:t>
      </w:r>
      <w:r w:rsidR="00BB111D" w:rsidRPr="00AE7CB8">
        <w:rPr>
          <w:rFonts w:hint="eastAsia"/>
          <w:lang w:val="zh-TW"/>
        </w:rPr>
        <w:t>第37條</w:t>
      </w:r>
      <w:r w:rsidR="00BB111D">
        <w:rPr>
          <w:rFonts w:hint="eastAsia"/>
          <w:lang w:val="zh-TW"/>
        </w:rPr>
        <w:t>第1項至第2項</w:t>
      </w:r>
      <w:r w:rsidR="00BB111D" w:rsidRPr="00AE7CB8">
        <w:rPr>
          <w:rFonts w:hint="eastAsia"/>
          <w:lang w:val="zh-TW"/>
        </w:rPr>
        <w:t>規定：「</w:t>
      </w:r>
      <w:r w:rsidR="00BB111D">
        <w:rPr>
          <w:rFonts w:hint="eastAsia"/>
          <w:lang w:val="zh-TW"/>
        </w:rPr>
        <w:t>（</w:t>
      </w:r>
      <w:r w:rsidR="00BB111D" w:rsidRPr="00AE7CB8">
        <w:rPr>
          <w:rFonts w:hint="eastAsia"/>
          <w:lang w:val="zh-TW"/>
        </w:rPr>
        <w:t>第</w:t>
      </w:r>
      <w:r w:rsidR="00BB111D">
        <w:rPr>
          <w:rFonts w:hint="eastAsia"/>
          <w:lang w:val="zh-TW"/>
        </w:rPr>
        <w:t>1</w:t>
      </w:r>
      <w:r w:rsidR="00BB111D" w:rsidRPr="00AE7CB8">
        <w:rPr>
          <w:rFonts w:hint="eastAsia"/>
          <w:lang w:val="zh-TW"/>
        </w:rPr>
        <w:t>項）基礎訓練與實務訓練成績之計算，各以</w:t>
      </w:r>
      <w:r w:rsidR="00BB111D">
        <w:rPr>
          <w:rFonts w:hint="eastAsia"/>
          <w:lang w:val="zh-TW"/>
        </w:rPr>
        <w:t>100</w:t>
      </w:r>
      <w:r w:rsidR="00BB111D" w:rsidRPr="00AE7CB8">
        <w:rPr>
          <w:rFonts w:hint="eastAsia"/>
          <w:lang w:val="zh-TW"/>
        </w:rPr>
        <w:t>分為滿分，</w:t>
      </w:r>
      <w:r w:rsidR="00BB111D">
        <w:rPr>
          <w:rFonts w:hint="eastAsia"/>
          <w:lang w:val="zh-TW"/>
        </w:rPr>
        <w:t>60</w:t>
      </w:r>
      <w:r w:rsidR="00BB111D" w:rsidRPr="00AE7CB8">
        <w:rPr>
          <w:rFonts w:hint="eastAsia"/>
          <w:lang w:val="zh-TW"/>
        </w:rPr>
        <w:t>分為及格。（第2項）受訓人員於基礎訓練或實務訓練期間所受獎懲，應於訓練期滿時分別</w:t>
      </w:r>
      <w:proofErr w:type="gramStart"/>
      <w:r w:rsidR="00BB111D" w:rsidRPr="00AE7CB8">
        <w:rPr>
          <w:rFonts w:hint="eastAsia"/>
          <w:lang w:val="zh-TW"/>
        </w:rPr>
        <w:t>併</w:t>
      </w:r>
      <w:proofErr w:type="gramEnd"/>
      <w:r w:rsidR="00BB111D" w:rsidRPr="00AE7CB8">
        <w:rPr>
          <w:rFonts w:hint="eastAsia"/>
          <w:lang w:val="zh-TW"/>
        </w:rPr>
        <w:t>計該訓練成績加減總分。嘉獎一次加</w:t>
      </w:r>
      <w:r w:rsidR="00BB111D">
        <w:rPr>
          <w:rFonts w:hint="eastAsia"/>
          <w:lang w:val="zh-TW"/>
        </w:rPr>
        <w:t>0.5</w:t>
      </w:r>
      <w:r w:rsidR="00BB111D" w:rsidRPr="00AE7CB8">
        <w:rPr>
          <w:rFonts w:hint="eastAsia"/>
          <w:lang w:val="zh-TW"/>
        </w:rPr>
        <w:t>分，記功一次加</w:t>
      </w:r>
      <w:r w:rsidR="00BB111D">
        <w:rPr>
          <w:rFonts w:hint="eastAsia"/>
          <w:lang w:val="zh-TW"/>
        </w:rPr>
        <w:t>1.5</w:t>
      </w:r>
      <w:r w:rsidR="00BB111D" w:rsidRPr="00AE7CB8">
        <w:rPr>
          <w:rFonts w:hint="eastAsia"/>
          <w:lang w:val="zh-TW"/>
        </w:rPr>
        <w:t>分，記大功一次加</w:t>
      </w:r>
      <w:r w:rsidR="00BB111D">
        <w:rPr>
          <w:rFonts w:hint="eastAsia"/>
          <w:lang w:val="zh-TW"/>
        </w:rPr>
        <w:t>4.5</w:t>
      </w:r>
      <w:r w:rsidR="00BB111D" w:rsidRPr="00AE7CB8">
        <w:rPr>
          <w:rFonts w:hint="eastAsia"/>
          <w:lang w:val="zh-TW"/>
        </w:rPr>
        <w:t>分；申誡一次扣</w:t>
      </w:r>
      <w:r w:rsidR="00BB111D">
        <w:rPr>
          <w:rFonts w:hint="eastAsia"/>
          <w:lang w:val="zh-TW"/>
        </w:rPr>
        <w:t>0.5</w:t>
      </w:r>
      <w:r w:rsidR="00BB111D" w:rsidRPr="00AE7CB8">
        <w:rPr>
          <w:rFonts w:hint="eastAsia"/>
          <w:lang w:val="zh-TW"/>
        </w:rPr>
        <w:t>分，記過一次扣</w:t>
      </w:r>
      <w:r w:rsidR="00BB111D">
        <w:rPr>
          <w:rFonts w:hint="eastAsia"/>
          <w:lang w:val="zh-TW"/>
        </w:rPr>
        <w:t>1.5</w:t>
      </w:r>
      <w:r w:rsidR="00BB111D" w:rsidRPr="00AE7CB8">
        <w:rPr>
          <w:rFonts w:hint="eastAsia"/>
          <w:lang w:val="zh-TW"/>
        </w:rPr>
        <w:t>分，記大過一次扣</w:t>
      </w:r>
      <w:r w:rsidR="00BB111D">
        <w:rPr>
          <w:rFonts w:hint="eastAsia"/>
          <w:lang w:val="zh-TW"/>
        </w:rPr>
        <w:t>4.5</w:t>
      </w:r>
      <w:r w:rsidR="00BB111D" w:rsidRPr="00AE7CB8">
        <w:rPr>
          <w:rFonts w:hint="eastAsia"/>
          <w:lang w:val="zh-TW"/>
        </w:rPr>
        <w:t>分。」</w:t>
      </w:r>
      <w:r w:rsidR="00BB111D">
        <w:rPr>
          <w:rFonts w:hint="eastAsia"/>
          <w:lang w:val="zh-TW"/>
        </w:rPr>
        <w:t>。</w:t>
      </w:r>
    </w:p>
    <w:p w14:paraId="0A486A52" w14:textId="1CFEB12F" w:rsidR="00F32054" w:rsidRDefault="00F32054" w:rsidP="00E60F04">
      <w:pPr>
        <w:pStyle w:val="afffff4"/>
        <w:overflowPunct w:val="0"/>
        <w:ind w:firstLineChars="220" w:firstLine="704"/>
        <w:rPr>
          <w:lang w:val="x-none"/>
        </w:rPr>
      </w:pPr>
      <w:proofErr w:type="gramStart"/>
      <w:r>
        <w:rPr>
          <w:rFonts w:hint="eastAsia"/>
          <w:lang w:val="zh-TW"/>
        </w:rPr>
        <w:t>次按保訓</w:t>
      </w:r>
      <w:proofErr w:type="gramEnd"/>
      <w:r>
        <w:rPr>
          <w:rFonts w:hint="eastAsia"/>
          <w:lang w:val="zh-TW"/>
        </w:rPr>
        <w:t>會依前揭考試法及訓練辦法訂定之</w:t>
      </w:r>
      <w:r w:rsidRPr="00F32054">
        <w:rPr>
          <w:lang w:val="zh-TW"/>
        </w:rPr>
        <w:t>11</w:t>
      </w:r>
      <w:r w:rsidRPr="00F32054">
        <w:rPr>
          <w:rFonts w:hint="eastAsia"/>
          <w:lang w:val="zh-TW"/>
        </w:rPr>
        <w:t>2</w:t>
      </w:r>
      <w:r w:rsidRPr="00F32054">
        <w:rPr>
          <w:lang w:val="zh-TW"/>
        </w:rPr>
        <w:t>年公務人員高等</w:t>
      </w:r>
      <w:r w:rsidRPr="00F32054">
        <w:rPr>
          <w:rFonts w:hint="eastAsia"/>
          <w:lang w:val="zh-TW"/>
        </w:rPr>
        <w:t>暨普通</w:t>
      </w:r>
      <w:r w:rsidRPr="00F32054">
        <w:rPr>
          <w:lang w:val="zh-TW"/>
        </w:rPr>
        <w:t>考試錄取人員訓練計畫（以下簡稱訓練計畫）</w:t>
      </w:r>
      <w:r w:rsidR="007C5636" w:rsidRPr="00C71841">
        <w:rPr>
          <w:rFonts w:hint="eastAsia"/>
          <w:lang w:val="zh-TW"/>
        </w:rPr>
        <w:t>第2點訓練類別及重點規定：「…</w:t>
      </w:r>
      <w:proofErr w:type="gramStart"/>
      <w:r w:rsidR="007C5636" w:rsidRPr="00C71841">
        <w:rPr>
          <w:rFonts w:hint="eastAsia"/>
          <w:lang w:val="zh-TW"/>
        </w:rPr>
        <w:t>…</w:t>
      </w:r>
      <w:proofErr w:type="gramEnd"/>
      <w:r w:rsidR="007C5636" w:rsidRPr="00C71841">
        <w:rPr>
          <w:rFonts w:hint="eastAsia"/>
          <w:lang w:val="zh-TW"/>
        </w:rPr>
        <w:t>（二）</w:t>
      </w:r>
      <w:r w:rsidR="007E7AE6" w:rsidRPr="00C71841">
        <w:rPr>
          <w:rFonts w:hint="eastAsia"/>
          <w:lang w:val="zh-TW"/>
        </w:rPr>
        <w:t>實務訓練：以增進有</w:t>
      </w:r>
      <w:r w:rsidR="007E7AE6">
        <w:rPr>
          <w:rFonts w:hint="eastAsia"/>
        </w:rPr>
        <w:t>關工作所需知能及考核品德操守、服務態度為重點。</w:t>
      </w:r>
      <w:r w:rsidR="007C5636" w:rsidRPr="007C5636">
        <w:rPr>
          <w:rFonts w:hint="eastAsia"/>
          <w:color w:val="FF0000"/>
          <w:lang w:val="zh-TW"/>
        </w:rPr>
        <w:t>」</w:t>
      </w:r>
      <w:r w:rsidRPr="00994BDC">
        <w:rPr>
          <w:rFonts w:hint="eastAsia"/>
          <w:lang w:val="zh-TW"/>
        </w:rPr>
        <w:t>第19點成績考核規定：「</w:t>
      </w:r>
      <w:r w:rsidRPr="002A7501">
        <w:rPr>
          <w:rFonts w:hint="eastAsia"/>
          <w:lang w:val="zh-TW"/>
        </w:rPr>
        <w:t>依訓練辦法第36條至第42條之1及</w:t>
      </w:r>
      <w:r w:rsidR="00BB111D" w:rsidRPr="002A7501">
        <w:rPr>
          <w:rFonts w:hint="eastAsia"/>
          <w:lang w:val="zh-TW"/>
        </w:rPr>
        <w:t>『</w:t>
      </w:r>
      <w:r w:rsidRPr="002A7501">
        <w:rPr>
          <w:rFonts w:hint="eastAsia"/>
          <w:lang w:val="zh-TW"/>
        </w:rPr>
        <w:t>公務人員考</w:t>
      </w:r>
      <w:r w:rsidRPr="00994BDC">
        <w:rPr>
          <w:rFonts w:hint="eastAsia"/>
          <w:lang w:val="zh-TW"/>
        </w:rPr>
        <w:t>試錄取人員訓練成績考核要點</w:t>
      </w:r>
      <w:r w:rsidR="00BB111D">
        <w:rPr>
          <w:rFonts w:hint="eastAsia"/>
          <w:lang w:val="zh-TW"/>
        </w:rPr>
        <w:t>』</w:t>
      </w:r>
      <w:r w:rsidRPr="00994BDC">
        <w:rPr>
          <w:rFonts w:hint="eastAsia"/>
          <w:lang w:val="zh-TW"/>
        </w:rPr>
        <w:t>（以下簡稱考核要點）規定辦理。…</w:t>
      </w:r>
      <w:proofErr w:type="gramStart"/>
      <w:r w:rsidRPr="00994BDC">
        <w:rPr>
          <w:rFonts w:hint="eastAsia"/>
          <w:lang w:val="zh-TW"/>
        </w:rPr>
        <w:t>…</w:t>
      </w:r>
      <w:proofErr w:type="gramEnd"/>
      <w:r w:rsidRPr="00994BDC">
        <w:rPr>
          <w:rFonts w:hint="eastAsia"/>
          <w:lang w:val="zh-TW"/>
        </w:rPr>
        <w:t>（二）實務訓練：</w:t>
      </w:r>
      <w:r>
        <w:rPr>
          <w:rFonts w:hint="eastAsia"/>
          <w:color w:val="000000"/>
        </w:rPr>
        <w:t>1、</w:t>
      </w:r>
      <w:r w:rsidRPr="00C505DF">
        <w:rPr>
          <w:rFonts w:hint="eastAsia"/>
          <w:lang w:val="zh-TW"/>
        </w:rPr>
        <w:t>依成績考核要點第7點第1項規定，實務訓</w:t>
      </w:r>
      <w:r w:rsidRPr="00C505DF">
        <w:rPr>
          <w:rFonts w:hint="eastAsia"/>
          <w:lang w:val="zh-TW"/>
        </w:rPr>
        <w:lastRenderedPageBreak/>
        <w:t>練成績，由受訓人員之輔導員依實務訓練成績考核表所定項目</w:t>
      </w:r>
      <w:proofErr w:type="gramStart"/>
      <w:r w:rsidRPr="00C505DF">
        <w:rPr>
          <w:rFonts w:hint="eastAsia"/>
          <w:lang w:val="zh-TW"/>
        </w:rPr>
        <w:t>進行評擬</w:t>
      </w:r>
      <w:proofErr w:type="gramEnd"/>
      <w:r w:rsidRPr="00C505DF">
        <w:rPr>
          <w:rFonts w:hint="eastAsia"/>
          <w:lang w:val="zh-TW"/>
        </w:rPr>
        <w:t>，並檢附實務訓練計畫表</w:t>
      </w:r>
      <w:r w:rsidR="003F3FBB">
        <w:rPr>
          <w:rFonts w:hint="eastAsia"/>
          <w:lang w:val="zh-TW"/>
        </w:rPr>
        <w:t>、</w:t>
      </w:r>
      <w:r w:rsidRPr="00C505DF">
        <w:rPr>
          <w:rFonts w:hint="eastAsia"/>
          <w:lang w:val="zh-TW"/>
        </w:rPr>
        <w:t>實務訓練輔導紀錄表</w:t>
      </w:r>
      <w:r w:rsidR="003F3FBB">
        <w:rPr>
          <w:rFonts w:hint="eastAsia"/>
          <w:lang w:val="zh-TW"/>
        </w:rPr>
        <w:t>、個別會談紀錄表、實務訓練期間特殊異常情事通報及輔導紀錄表</w:t>
      </w:r>
      <w:proofErr w:type="gramStart"/>
      <w:r w:rsidRPr="00C505DF">
        <w:rPr>
          <w:rFonts w:hint="eastAsia"/>
          <w:lang w:val="zh-TW"/>
        </w:rPr>
        <w:t>併</w:t>
      </w:r>
      <w:proofErr w:type="gramEnd"/>
      <w:r w:rsidRPr="00C505DF">
        <w:rPr>
          <w:rFonts w:hint="eastAsia"/>
          <w:lang w:val="zh-TW"/>
        </w:rPr>
        <w:t>送單位主管初核後，轉送人事單位陳報實務訓練機關（構）學校首長評定。</w:t>
      </w:r>
      <w:r w:rsidRPr="00994BDC">
        <w:rPr>
          <w:rFonts w:hint="eastAsia"/>
          <w:lang w:val="zh-TW"/>
        </w:rPr>
        <w:t>2、依訓練辦法</w:t>
      </w:r>
      <w:r w:rsidR="003F3FBB">
        <w:rPr>
          <w:rFonts w:hint="eastAsia"/>
          <w:lang w:val="zh-TW"/>
        </w:rPr>
        <w:t>第39條、</w:t>
      </w:r>
      <w:r w:rsidR="0009535A">
        <w:rPr>
          <w:rFonts w:hint="eastAsia"/>
          <w:lang w:val="zh-TW"/>
        </w:rPr>
        <w:t>第40條、</w:t>
      </w:r>
      <w:r w:rsidR="003F3FBB">
        <w:rPr>
          <w:rFonts w:hint="eastAsia"/>
          <w:lang w:val="zh-TW"/>
        </w:rPr>
        <w:t>第</w:t>
      </w:r>
      <w:r w:rsidRPr="00994BDC">
        <w:rPr>
          <w:rFonts w:hint="eastAsia"/>
          <w:lang w:val="zh-TW"/>
        </w:rPr>
        <w:t>4</w:t>
      </w:r>
      <w:r w:rsidR="0009535A">
        <w:rPr>
          <w:rFonts w:hint="eastAsia"/>
          <w:lang w:val="zh-TW"/>
        </w:rPr>
        <w:t>1</w:t>
      </w:r>
      <w:r w:rsidRPr="00994BDC">
        <w:rPr>
          <w:rFonts w:hint="eastAsia"/>
          <w:lang w:val="zh-TW"/>
        </w:rPr>
        <w:t>條至第42條之1規定，受訓人員實務訓練成績經評定為不及格者，由實務訓練機關（構）學校函送保訓會核定。</w:t>
      </w:r>
      <w:r w:rsidRPr="004B4B97">
        <w:rPr>
          <w:rFonts w:hint="eastAsia"/>
          <w:lang w:val="zh-TW"/>
        </w:rPr>
        <w:t>(1)依訓練辦法第39條第1項規定，受訓人員實務訓練成績經單位主管初核為不及格者，應先交付實務訓練機關（構）學校考績委員會審議，審議時應給予受訓人員陳述意見之機會，並作成紀錄，再送實務訓練機關（構）學校首長評定。(2)依訓練辦法第</w:t>
      </w:r>
      <w:r w:rsidR="0009535A">
        <w:rPr>
          <w:rFonts w:hint="eastAsia"/>
          <w:lang w:val="zh-TW"/>
        </w:rPr>
        <w:t>39</w:t>
      </w:r>
      <w:r w:rsidRPr="004B4B97">
        <w:rPr>
          <w:rFonts w:hint="eastAsia"/>
          <w:lang w:val="zh-TW"/>
        </w:rPr>
        <w:t>條第</w:t>
      </w:r>
      <w:r w:rsidR="0009535A">
        <w:rPr>
          <w:rFonts w:hint="eastAsia"/>
          <w:lang w:val="zh-TW"/>
        </w:rPr>
        <w:t>3</w:t>
      </w:r>
      <w:r w:rsidRPr="004B4B97">
        <w:rPr>
          <w:rFonts w:hint="eastAsia"/>
          <w:lang w:val="zh-TW"/>
        </w:rPr>
        <w:t>項規定，經實務訓練機關（構）學校評定為實務訓練成績不及格者，</w:t>
      </w:r>
      <w:r w:rsidR="0009535A">
        <w:rPr>
          <w:rFonts w:hint="eastAsia"/>
          <w:lang w:val="zh-TW"/>
        </w:rPr>
        <w:t>由實務訓練機關(構)學校函送</w:t>
      </w:r>
      <w:r w:rsidRPr="004B4B97">
        <w:rPr>
          <w:rFonts w:hint="eastAsia"/>
          <w:lang w:val="zh-TW"/>
        </w:rPr>
        <w:t>保訓會</w:t>
      </w:r>
      <w:r w:rsidR="0009535A">
        <w:rPr>
          <w:rFonts w:hint="eastAsia"/>
          <w:lang w:val="zh-TW"/>
        </w:rPr>
        <w:t>，由保訓會依下列方式處理</w:t>
      </w:r>
      <w:r w:rsidRPr="004B4B97">
        <w:rPr>
          <w:rFonts w:hint="eastAsia"/>
          <w:lang w:val="zh-TW"/>
        </w:rPr>
        <w:t>：A.核定為成績不及格。</w:t>
      </w:r>
      <w:r w:rsidR="0009535A">
        <w:rPr>
          <w:rFonts w:hint="eastAsia"/>
          <w:lang w:val="zh-TW"/>
        </w:rPr>
        <w:t>B.</w:t>
      </w:r>
      <w:r w:rsidR="0009535A" w:rsidRPr="0009535A">
        <w:rPr>
          <w:lang w:val="zh-TW"/>
        </w:rPr>
        <w:t>成績評定如有違反訓練法令或不當之情事，</w:t>
      </w:r>
      <w:proofErr w:type="gramStart"/>
      <w:r w:rsidR="0009535A" w:rsidRPr="0009535A">
        <w:rPr>
          <w:lang w:val="zh-TW"/>
        </w:rPr>
        <w:t>得敘明理</w:t>
      </w:r>
      <w:proofErr w:type="gramEnd"/>
      <w:r w:rsidR="0009535A" w:rsidRPr="0009535A">
        <w:rPr>
          <w:lang w:val="zh-TW"/>
        </w:rPr>
        <w:t>由退還原訓練機關（構）學校重新評定、准予延長實務訓練期間或</w:t>
      </w:r>
      <w:proofErr w:type="gramStart"/>
      <w:r w:rsidR="0009535A" w:rsidRPr="0009535A">
        <w:rPr>
          <w:lang w:val="zh-TW"/>
        </w:rPr>
        <w:t>逕</w:t>
      </w:r>
      <w:proofErr w:type="gramEnd"/>
      <w:r w:rsidR="0009535A" w:rsidRPr="0009535A">
        <w:rPr>
          <w:lang w:val="zh-TW"/>
        </w:rPr>
        <w:t>予核定為成績及格。</w:t>
      </w:r>
      <w:r w:rsidR="0009535A" w:rsidRPr="00994BDC">
        <w:rPr>
          <w:rFonts w:hint="eastAsia"/>
          <w:lang w:val="zh-TW"/>
        </w:rPr>
        <w:t>…</w:t>
      </w:r>
      <w:proofErr w:type="gramStart"/>
      <w:r w:rsidR="0009535A" w:rsidRPr="00994BDC">
        <w:rPr>
          <w:rFonts w:hint="eastAsia"/>
          <w:lang w:val="zh-TW"/>
        </w:rPr>
        <w:t>…</w:t>
      </w:r>
      <w:proofErr w:type="gramEnd"/>
      <w:r w:rsidRPr="00994BDC">
        <w:rPr>
          <w:rFonts w:hint="eastAsia"/>
          <w:lang w:val="zh-TW"/>
        </w:rPr>
        <w:t>」第20點廢止受訓資格</w:t>
      </w:r>
      <w:r>
        <w:rPr>
          <w:rFonts w:hint="eastAsia"/>
          <w:lang w:val="zh-TW"/>
        </w:rPr>
        <w:t>規定</w:t>
      </w:r>
      <w:r w:rsidRPr="00994BDC">
        <w:rPr>
          <w:rFonts w:hint="eastAsia"/>
          <w:lang w:val="zh-TW"/>
        </w:rPr>
        <w:t>：「（一）依訓練辦法第44條第1項規定，受訓人員有下列情形之</w:t>
      </w:r>
      <w:proofErr w:type="gramStart"/>
      <w:r w:rsidRPr="00994BDC">
        <w:rPr>
          <w:rFonts w:hint="eastAsia"/>
          <w:lang w:val="zh-TW"/>
        </w:rPr>
        <w:t>一</w:t>
      </w:r>
      <w:proofErr w:type="gramEnd"/>
      <w:r w:rsidRPr="00994BDC">
        <w:rPr>
          <w:rFonts w:hint="eastAsia"/>
          <w:lang w:val="zh-TW"/>
        </w:rPr>
        <w:t>者，由各用人機關（構）學校或訓練機關（構）學校函送保訓會廢止受訓資格：…</w:t>
      </w:r>
      <w:proofErr w:type="gramStart"/>
      <w:r w:rsidRPr="00994BDC">
        <w:rPr>
          <w:rFonts w:hint="eastAsia"/>
          <w:lang w:val="zh-TW"/>
        </w:rPr>
        <w:t>…</w:t>
      </w:r>
      <w:proofErr w:type="gramEnd"/>
      <w:r w:rsidRPr="00994BDC">
        <w:rPr>
          <w:rFonts w:hint="eastAsia"/>
          <w:lang w:val="zh-TW"/>
        </w:rPr>
        <w:t>7、實務訓練成績不及格。…</w:t>
      </w:r>
      <w:proofErr w:type="gramStart"/>
      <w:r w:rsidRPr="00994BDC">
        <w:rPr>
          <w:rFonts w:hint="eastAsia"/>
          <w:lang w:val="zh-TW"/>
        </w:rPr>
        <w:t>…</w:t>
      </w:r>
      <w:proofErr w:type="gramEnd"/>
      <w:r w:rsidRPr="00994BDC">
        <w:rPr>
          <w:rFonts w:hint="eastAsia"/>
          <w:lang w:val="zh-TW"/>
        </w:rPr>
        <w:t>。」</w:t>
      </w:r>
      <w:r>
        <w:rPr>
          <w:rFonts w:hint="eastAsia"/>
          <w:lang w:val="zh-TW"/>
        </w:rPr>
        <w:t>又依</w:t>
      </w:r>
      <w:r>
        <w:rPr>
          <w:rFonts w:hint="eastAsia"/>
          <w:lang w:val="x-none" w:eastAsia="zh-HK"/>
        </w:rPr>
        <w:t>成績考核要點第6點規定</w:t>
      </w:r>
      <w:r w:rsidR="007D4CFD">
        <w:rPr>
          <w:rFonts w:hint="eastAsia"/>
          <w:lang w:val="x-none" w:eastAsia="zh-HK"/>
        </w:rPr>
        <w:t>：「</w:t>
      </w:r>
      <w:proofErr w:type="spellStart"/>
      <w:r>
        <w:rPr>
          <w:rFonts w:hint="eastAsia"/>
          <w:lang w:val="x-none" w:eastAsia="zh-HK"/>
        </w:rPr>
        <w:t>實務訓練成績考核項目及所占訓練成績總分之百分比如下</w:t>
      </w:r>
      <w:proofErr w:type="spellEnd"/>
      <w:r>
        <w:rPr>
          <w:rFonts w:hint="eastAsia"/>
          <w:lang w:val="x-none" w:eastAsia="zh-HK"/>
        </w:rPr>
        <w:t>：（一）本質特性：</w:t>
      </w:r>
      <w:r>
        <w:rPr>
          <w:rFonts w:hint="eastAsia"/>
          <w:lang w:val="x-none"/>
        </w:rPr>
        <w:t>45%</w:t>
      </w:r>
      <w:r>
        <w:rPr>
          <w:rFonts w:hint="eastAsia"/>
          <w:lang w:val="x-none" w:eastAsia="zh-HK"/>
        </w:rPr>
        <w:t>。1.品德：包括廉正、忠誠、負責、涵養、榮譽及團隊精神等，占</w:t>
      </w:r>
      <w:r>
        <w:rPr>
          <w:rFonts w:hint="eastAsia"/>
          <w:lang w:val="x-none"/>
        </w:rPr>
        <w:t>20%</w:t>
      </w:r>
      <w:r>
        <w:rPr>
          <w:rFonts w:hint="eastAsia"/>
          <w:lang w:val="x-none" w:eastAsia="zh-HK"/>
        </w:rPr>
        <w:t>。2.才能：包括表達、學識、反應、創意、判斷、思維及見解等，占15%。3.生活表現：包括規律、精神、整潔、儀表、談吐及關懷待人等，占10%。（二）服務成績：55%。1.學習態度：包括主動、積極、正</w:t>
      </w:r>
      <w:r>
        <w:rPr>
          <w:rFonts w:hint="eastAsia"/>
          <w:lang w:val="x-none" w:eastAsia="zh-HK"/>
        </w:rPr>
        <w:lastRenderedPageBreak/>
        <w:t>面、和諧及互助等，占30%。2.工作績效：包括專業、效能及品質等，占25%。</w:t>
      </w:r>
      <w:r w:rsidR="007D4CFD">
        <w:rPr>
          <w:rFonts w:hint="eastAsia"/>
          <w:lang w:val="x-none" w:eastAsia="zh-HK"/>
        </w:rPr>
        <w:t>」</w:t>
      </w:r>
      <w:r>
        <w:rPr>
          <w:rFonts w:hint="eastAsia"/>
          <w:lang w:val="x-none" w:eastAsia="zh-HK"/>
        </w:rPr>
        <w:t>第</w:t>
      </w:r>
      <w:r>
        <w:rPr>
          <w:rFonts w:hint="eastAsia"/>
          <w:lang w:val="x-none"/>
        </w:rPr>
        <w:t>7</w:t>
      </w:r>
      <w:r>
        <w:rPr>
          <w:rFonts w:hint="eastAsia"/>
          <w:lang w:val="x-none" w:eastAsia="zh-HK"/>
        </w:rPr>
        <w:t>點第</w:t>
      </w:r>
      <w:r>
        <w:rPr>
          <w:rFonts w:hint="eastAsia"/>
          <w:lang w:val="x-none"/>
        </w:rPr>
        <w:t>1</w:t>
      </w:r>
      <w:r>
        <w:rPr>
          <w:rFonts w:hint="eastAsia"/>
          <w:lang w:val="x-none" w:eastAsia="zh-HK"/>
        </w:rPr>
        <w:t>項規定：「</w:t>
      </w:r>
      <w:r w:rsidRPr="00C505DF">
        <w:rPr>
          <w:rFonts w:hint="eastAsia"/>
          <w:lang w:val="x-none" w:eastAsia="zh-HK"/>
        </w:rPr>
        <w:t>實務訓練成績，由受訓人員之輔導員依實務訓練成績考核表所定項目進行評擬，並檢附實務訓練計畫表、實務訓練輔導紀錄表、個別會談紀錄表、實務訓練期間特殊異常情事通報及輔導紀錄表併送單位主管初核，轉送人事單位陳報實務訓練機關（構）學校首長評定後，由實務訓練機關（構）學校留存。</w:t>
      </w:r>
      <w:r>
        <w:rPr>
          <w:rFonts w:hint="eastAsia"/>
          <w:lang w:val="x-none" w:eastAsia="zh-HK"/>
        </w:rPr>
        <w:t>」</w:t>
      </w:r>
      <w:r w:rsidR="00BB111D" w:rsidRPr="000B269C">
        <w:rPr>
          <w:rFonts w:hint="eastAsia"/>
          <w:lang w:val="x-none" w:eastAsia="zh-HK"/>
        </w:rPr>
        <w:t>公務人員考試錄取人員訓練獎懲要點（以下簡稱獎懲要點）第6點規定：「</w:t>
      </w:r>
      <w:proofErr w:type="spellStart"/>
      <w:r w:rsidR="00BB111D" w:rsidRPr="000B269C">
        <w:rPr>
          <w:rFonts w:hint="eastAsia"/>
          <w:lang w:val="x-none" w:eastAsia="zh-HK"/>
        </w:rPr>
        <w:t>受訓人員於基礎訓練或實務訓練期間所受獎懲，應於訓練期滿時分別併計該訓練成績加減總分如下</w:t>
      </w:r>
      <w:proofErr w:type="spellEnd"/>
      <w:r w:rsidR="00BB111D" w:rsidRPr="000B269C">
        <w:rPr>
          <w:rFonts w:hint="eastAsia"/>
          <w:lang w:val="x-none" w:eastAsia="zh-HK"/>
        </w:rPr>
        <w:t>：……（二）申誡一次扣0.5分，……。」</w:t>
      </w:r>
      <w:r w:rsidR="00BB111D">
        <w:rPr>
          <w:rFonts w:hint="eastAsia"/>
          <w:lang w:val="x-none" w:eastAsia="zh-HK"/>
        </w:rPr>
        <w:t>。</w:t>
      </w:r>
    </w:p>
    <w:p w14:paraId="7930AEBB" w14:textId="77777777" w:rsidR="00BB111D" w:rsidRDefault="00F32054" w:rsidP="00E60F04">
      <w:pPr>
        <w:pStyle w:val="afffff4"/>
        <w:overflowPunct w:val="0"/>
        <w:ind w:firstLineChars="220" w:firstLine="704"/>
        <w:rPr>
          <w:lang w:val="zh-TW"/>
        </w:rPr>
      </w:pPr>
      <w:proofErr w:type="gramStart"/>
      <w:r>
        <w:rPr>
          <w:rFonts w:hint="eastAsia"/>
          <w:lang w:val="zh-TW"/>
        </w:rPr>
        <w:t>復按</w:t>
      </w:r>
      <w:r w:rsidRPr="00994BDC">
        <w:rPr>
          <w:rFonts w:hint="eastAsia"/>
          <w:lang w:val="zh-TW"/>
        </w:rPr>
        <w:t>訓練</w:t>
      </w:r>
      <w:proofErr w:type="gramEnd"/>
      <w:r w:rsidRPr="00994BDC">
        <w:rPr>
          <w:rFonts w:hint="eastAsia"/>
          <w:lang w:val="zh-TW"/>
        </w:rPr>
        <w:t>辦法</w:t>
      </w:r>
      <w:r>
        <w:rPr>
          <w:rFonts w:hint="eastAsia"/>
          <w:lang w:val="zh-TW"/>
        </w:rPr>
        <w:t>第39條第3項規定：「</w:t>
      </w:r>
      <w:r w:rsidRPr="001131E2">
        <w:rPr>
          <w:rFonts w:hint="eastAsia"/>
          <w:lang w:val="zh-TW"/>
        </w:rPr>
        <w:t>經實務訓練機關（構）學校評定為實務訓練成績不及格者，由實務訓練機關（構）學校函送保訓會，由保訓會依下列方式處理：一、核定為成績不及格。</w:t>
      </w:r>
      <w:r w:rsidRPr="0093435E">
        <w:rPr>
          <w:rFonts w:hint="eastAsia"/>
          <w:lang w:val="zh-TW"/>
        </w:rPr>
        <w:t>二、成績評定如有違反訓練法令或不當之情事，</w:t>
      </w:r>
      <w:proofErr w:type="gramStart"/>
      <w:r w:rsidRPr="0093435E">
        <w:rPr>
          <w:rFonts w:hint="eastAsia"/>
          <w:lang w:val="zh-TW"/>
        </w:rPr>
        <w:t>得敘明理</w:t>
      </w:r>
      <w:proofErr w:type="gramEnd"/>
      <w:r w:rsidRPr="0093435E">
        <w:rPr>
          <w:rFonts w:hint="eastAsia"/>
          <w:lang w:val="zh-TW"/>
        </w:rPr>
        <w:t>由退還原訓練機關（構）學校重新評定、准予延長實務訓練期間或</w:t>
      </w:r>
      <w:proofErr w:type="gramStart"/>
      <w:r w:rsidRPr="0093435E">
        <w:rPr>
          <w:rFonts w:hint="eastAsia"/>
          <w:lang w:val="zh-TW"/>
        </w:rPr>
        <w:t>逕</w:t>
      </w:r>
      <w:proofErr w:type="gramEnd"/>
      <w:r w:rsidRPr="0093435E">
        <w:rPr>
          <w:rFonts w:hint="eastAsia"/>
          <w:lang w:val="zh-TW"/>
        </w:rPr>
        <w:t>予核定為成績及格。</w:t>
      </w:r>
      <w:r>
        <w:rPr>
          <w:rFonts w:hint="eastAsia"/>
          <w:lang w:val="zh-TW"/>
        </w:rPr>
        <w:t>」第40條規定：「</w:t>
      </w:r>
      <w:r w:rsidRPr="003962AA">
        <w:rPr>
          <w:rFonts w:hint="eastAsia"/>
          <w:lang w:val="zh-TW"/>
        </w:rPr>
        <w:t>保訓會依前條第</w:t>
      </w:r>
      <w:r w:rsidR="007D4CFD">
        <w:rPr>
          <w:rFonts w:hint="eastAsia"/>
          <w:lang w:val="zh-TW"/>
        </w:rPr>
        <w:t>3</w:t>
      </w:r>
      <w:r w:rsidRPr="003962AA">
        <w:rPr>
          <w:rFonts w:hint="eastAsia"/>
          <w:lang w:val="zh-TW"/>
        </w:rPr>
        <w:t>項規定處理前，應派員前往實務訓練機關（構）學校調閱相關文件與訪談相關人員，實務訓練機關（構）學校與受訪談人員應予必要之協助。</w:t>
      </w:r>
      <w:r>
        <w:rPr>
          <w:rFonts w:hint="eastAsia"/>
          <w:lang w:val="zh-TW"/>
        </w:rPr>
        <w:t>」</w:t>
      </w:r>
      <w:r w:rsidRPr="003962AA">
        <w:rPr>
          <w:rFonts w:hint="eastAsia"/>
          <w:lang w:val="zh-TW"/>
        </w:rPr>
        <w:t>第44條第1項第</w:t>
      </w:r>
      <w:r>
        <w:rPr>
          <w:rFonts w:hint="eastAsia"/>
          <w:lang w:val="zh-TW"/>
        </w:rPr>
        <w:t>7</w:t>
      </w:r>
      <w:r w:rsidRPr="003962AA">
        <w:rPr>
          <w:rFonts w:hint="eastAsia"/>
          <w:lang w:val="zh-TW"/>
        </w:rPr>
        <w:t>款及第3項規定：「（第1項）受訓人員有下列情形之</w:t>
      </w:r>
      <w:proofErr w:type="gramStart"/>
      <w:r w:rsidRPr="003962AA">
        <w:rPr>
          <w:rFonts w:hint="eastAsia"/>
          <w:lang w:val="zh-TW"/>
        </w:rPr>
        <w:t>一</w:t>
      </w:r>
      <w:proofErr w:type="gramEnd"/>
      <w:r w:rsidRPr="003962AA">
        <w:rPr>
          <w:rFonts w:hint="eastAsia"/>
          <w:lang w:val="zh-TW"/>
        </w:rPr>
        <w:t>者，由各用人機關（構）學校或訓練機關（構）學校函送保訓會廢止受訓資格：</w:t>
      </w:r>
      <w:r>
        <w:rPr>
          <w:lang w:val="zh-TW"/>
        </w:rPr>
        <w:t>…</w:t>
      </w:r>
      <w:proofErr w:type="gramStart"/>
      <w:r>
        <w:rPr>
          <w:lang w:val="zh-TW"/>
        </w:rPr>
        <w:t>…</w:t>
      </w:r>
      <w:proofErr w:type="gramEnd"/>
      <w:r w:rsidRPr="00601BA5">
        <w:rPr>
          <w:rFonts w:hint="eastAsia"/>
          <w:lang w:val="zh-TW"/>
        </w:rPr>
        <w:t>七、實務訓練成績不及格。</w:t>
      </w:r>
      <w:r w:rsidRPr="003962AA">
        <w:rPr>
          <w:rFonts w:hint="eastAsia"/>
          <w:lang w:val="zh-TW"/>
        </w:rPr>
        <w:t>…</w:t>
      </w:r>
      <w:proofErr w:type="gramStart"/>
      <w:r w:rsidRPr="003962AA">
        <w:rPr>
          <w:rFonts w:hint="eastAsia"/>
          <w:lang w:val="zh-TW"/>
        </w:rPr>
        <w:t>…</w:t>
      </w:r>
      <w:proofErr w:type="gramEnd"/>
      <w:r w:rsidRPr="003962AA">
        <w:rPr>
          <w:rFonts w:hint="eastAsia"/>
          <w:lang w:val="zh-TW"/>
        </w:rPr>
        <w:t>（第3項）</w:t>
      </w:r>
      <w:r w:rsidRPr="00601BA5">
        <w:rPr>
          <w:rFonts w:hint="eastAsia"/>
          <w:lang w:val="zh-TW"/>
        </w:rPr>
        <w:t>保訓會依第</w:t>
      </w:r>
      <w:r w:rsidR="007D4CFD">
        <w:rPr>
          <w:rFonts w:hint="eastAsia"/>
          <w:lang w:val="zh-TW"/>
        </w:rPr>
        <w:t>1</w:t>
      </w:r>
      <w:r w:rsidRPr="00601BA5">
        <w:rPr>
          <w:rFonts w:hint="eastAsia"/>
          <w:lang w:val="zh-TW"/>
        </w:rPr>
        <w:t>項規定處理前，得為必要之查處，並得派員前往訓練機關（構）學校調閱相關文件與訪談相關人員，訓練機關（構）學校與受訪談人員應予必要之協助。</w:t>
      </w:r>
      <w:r w:rsidRPr="003962AA">
        <w:rPr>
          <w:rFonts w:hint="eastAsia"/>
          <w:lang w:val="zh-TW"/>
        </w:rPr>
        <w:t>」</w:t>
      </w:r>
      <w:r w:rsidR="00BB111D" w:rsidRPr="00601BA5">
        <w:rPr>
          <w:rFonts w:hint="eastAsia"/>
          <w:lang w:val="zh-TW"/>
        </w:rPr>
        <w:t>。</w:t>
      </w:r>
    </w:p>
    <w:p w14:paraId="1060A5C0" w14:textId="1F3DD4FC" w:rsidR="00F32054" w:rsidRPr="00E60F04" w:rsidRDefault="00BB111D" w:rsidP="00E60F04">
      <w:pPr>
        <w:pStyle w:val="afffff4"/>
        <w:overflowPunct w:val="0"/>
        <w:ind w:firstLineChars="220" w:firstLine="704"/>
        <w:rPr>
          <w:lang w:val="zh-TW"/>
        </w:rPr>
      </w:pPr>
      <w:proofErr w:type="gramStart"/>
      <w:r>
        <w:rPr>
          <w:rFonts w:hint="eastAsia"/>
          <w:lang w:val="zh-TW"/>
        </w:rPr>
        <w:lastRenderedPageBreak/>
        <w:t>末按</w:t>
      </w:r>
      <w:r w:rsidR="00F32054" w:rsidRPr="00CB310B">
        <w:rPr>
          <w:rFonts w:hint="eastAsia"/>
          <w:lang w:val="zh-TW"/>
        </w:rPr>
        <w:t>公務人員</w:t>
      </w:r>
      <w:proofErr w:type="gramEnd"/>
      <w:r w:rsidR="00F32054" w:rsidRPr="00CB310B">
        <w:rPr>
          <w:rFonts w:hint="eastAsia"/>
          <w:lang w:val="zh-TW"/>
        </w:rPr>
        <w:t>考試錄取人員實務訓練輔導要點（以下簡稱輔導要點）第6點</w:t>
      </w:r>
      <w:r w:rsidR="00F32054">
        <w:rPr>
          <w:rFonts w:hint="eastAsia"/>
          <w:lang w:val="zh-TW"/>
        </w:rPr>
        <w:t>第4款</w:t>
      </w:r>
      <w:r w:rsidR="00F32054" w:rsidRPr="00CB310B">
        <w:rPr>
          <w:rFonts w:hint="eastAsia"/>
          <w:lang w:val="zh-TW"/>
        </w:rPr>
        <w:t>規定：「輔導方式：…</w:t>
      </w:r>
      <w:proofErr w:type="gramStart"/>
      <w:r w:rsidR="00F32054" w:rsidRPr="00CB310B">
        <w:rPr>
          <w:rFonts w:hint="eastAsia"/>
          <w:lang w:val="zh-TW"/>
        </w:rPr>
        <w:t>…</w:t>
      </w:r>
      <w:proofErr w:type="gramEnd"/>
      <w:r w:rsidR="00F32054" w:rsidRPr="00CB310B">
        <w:rPr>
          <w:rFonts w:hint="eastAsia"/>
          <w:lang w:val="zh-TW"/>
        </w:rPr>
        <w:t>（四）個別會談：應安排受訓人員於實務訓練之期中及期末</w:t>
      </w:r>
      <w:proofErr w:type="gramStart"/>
      <w:r w:rsidR="00F32054" w:rsidRPr="00CB310B">
        <w:rPr>
          <w:rFonts w:hint="eastAsia"/>
          <w:lang w:val="zh-TW"/>
        </w:rPr>
        <w:t>期間，</w:t>
      </w:r>
      <w:proofErr w:type="gramEnd"/>
      <w:r w:rsidR="00F32054" w:rsidRPr="00CB310B">
        <w:rPr>
          <w:rFonts w:hint="eastAsia"/>
          <w:lang w:val="zh-TW"/>
        </w:rPr>
        <w:t>至少各進行一次個別會談，協助解決受訓人員工作適應問題及生涯發展。輔導方式之實施順序及時點，各實務訓練機關（構）學校得視實際狀況彈性調整。」</w:t>
      </w:r>
      <w:r w:rsidR="00F85FF0" w:rsidRPr="00CB310B">
        <w:rPr>
          <w:rFonts w:hint="eastAsia"/>
          <w:lang w:val="zh-TW"/>
        </w:rPr>
        <w:t>。</w:t>
      </w:r>
    </w:p>
    <w:p w14:paraId="19CB9FF7" w14:textId="1ECE1EC5" w:rsidR="0067573F" w:rsidRDefault="0067573F" w:rsidP="0057361C">
      <w:pPr>
        <w:pStyle w:val="afffff4"/>
        <w:overflowPunct w:val="0"/>
        <w:ind w:firstLineChars="220" w:firstLine="704"/>
        <w:rPr>
          <w:lang w:val="zh-TW"/>
        </w:rPr>
      </w:pPr>
      <w:proofErr w:type="gramStart"/>
      <w:r w:rsidRPr="00A32648">
        <w:rPr>
          <w:rFonts w:hint="eastAsia"/>
        </w:rPr>
        <w:t>本件訴願</w:t>
      </w:r>
      <w:proofErr w:type="gramEnd"/>
      <w:r w:rsidRPr="00A32648">
        <w:rPr>
          <w:rFonts w:hint="eastAsia"/>
        </w:rPr>
        <w:t>人應</w:t>
      </w:r>
      <w:r w:rsidR="00D01D55" w:rsidRPr="008477DB">
        <w:rPr>
          <w:rFonts w:hint="eastAsia"/>
        </w:rPr>
        <w:t>112年公務人員高等考試三級考試經建行政類科考試</w:t>
      </w:r>
      <w:r w:rsidRPr="00A32648">
        <w:rPr>
          <w:rFonts w:hint="eastAsia"/>
        </w:rPr>
        <w:t>錄取</w:t>
      </w:r>
      <w:r w:rsidRPr="00A32648">
        <w:rPr>
          <w:rFonts w:hint="eastAsia"/>
          <w:lang w:val="zh-TW"/>
        </w:rPr>
        <w:t>，分配</w:t>
      </w:r>
      <w:r w:rsidR="00E60F04">
        <w:rPr>
          <w:rFonts w:hint="eastAsia"/>
          <w:lang w:val="zh-TW"/>
        </w:rPr>
        <w:t>青年局</w:t>
      </w:r>
      <w:r w:rsidRPr="00A32648">
        <w:rPr>
          <w:rFonts w:hint="eastAsia"/>
          <w:lang w:val="zh-TW"/>
        </w:rPr>
        <w:t>接受</w:t>
      </w:r>
      <w:r w:rsidR="00F046C4" w:rsidRPr="00A32648">
        <w:rPr>
          <w:rFonts w:hint="eastAsia"/>
          <w:lang w:val="zh-TW"/>
        </w:rPr>
        <w:t>實務訓練</w:t>
      </w:r>
      <w:r w:rsidRPr="00A32648">
        <w:rPr>
          <w:rFonts w:hint="eastAsia"/>
          <w:lang w:val="zh-TW"/>
        </w:rPr>
        <w:t>，</w:t>
      </w:r>
      <w:r w:rsidR="00E60F04">
        <w:rPr>
          <w:rFonts w:hint="eastAsia"/>
          <w:lang w:val="zh-TW"/>
        </w:rPr>
        <w:t>青年局</w:t>
      </w:r>
      <w:r w:rsidR="00EE1078" w:rsidRPr="00A32648">
        <w:rPr>
          <w:rFonts w:hint="eastAsia"/>
          <w:lang w:val="zh-TW"/>
        </w:rPr>
        <w:t>對於訴願人實務訓練期間之實際表現</w:t>
      </w:r>
      <w:r w:rsidRPr="00A32648">
        <w:rPr>
          <w:rFonts w:hint="eastAsia"/>
          <w:color w:val="000000"/>
        </w:rPr>
        <w:t>，初核為不及格</w:t>
      </w:r>
      <w:r>
        <w:rPr>
          <w:rFonts w:hint="eastAsia"/>
          <w:color w:val="000000"/>
        </w:rPr>
        <w:t>，</w:t>
      </w:r>
      <w:proofErr w:type="gramStart"/>
      <w:r w:rsidRPr="00A32648">
        <w:rPr>
          <w:rFonts w:hint="eastAsia"/>
          <w:color w:val="000000"/>
        </w:rPr>
        <w:t>嗣</w:t>
      </w:r>
      <w:proofErr w:type="gramEnd"/>
      <w:r w:rsidRPr="005E51E1">
        <w:rPr>
          <w:rFonts w:hint="eastAsia"/>
          <w:color w:val="auto"/>
        </w:rPr>
        <w:t>召開考績委員會審議，決議訴願人實務訓練成績為</w:t>
      </w:r>
      <w:r w:rsidR="00E60F04">
        <w:rPr>
          <w:rFonts w:hint="eastAsia"/>
          <w:color w:val="auto"/>
        </w:rPr>
        <w:t>56.5</w:t>
      </w:r>
      <w:r w:rsidRPr="005E51E1">
        <w:rPr>
          <w:rFonts w:hint="eastAsia"/>
          <w:color w:val="auto"/>
        </w:rPr>
        <w:t>分不及格，送陳機關首長評定後</w:t>
      </w:r>
      <w:proofErr w:type="gramStart"/>
      <w:r w:rsidRPr="005E51E1">
        <w:rPr>
          <w:rFonts w:hint="eastAsia"/>
          <w:color w:val="auto"/>
        </w:rPr>
        <w:t>函報保訓</w:t>
      </w:r>
      <w:proofErr w:type="gramEnd"/>
      <w:r w:rsidRPr="005E51E1">
        <w:rPr>
          <w:rFonts w:hint="eastAsia"/>
          <w:color w:val="auto"/>
        </w:rPr>
        <w:t>會</w:t>
      </w:r>
      <w:r w:rsidR="00E570AC">
        <w:rPr>
          <w:rFonts w:hint="eastAsia"/>
          <w:color w:val="auto"/>
        </w:rPr>
        <w:t>，</w:t>
      </w:r>
      <w:r w:rsidRPr="005E51E1">
        <w:rPr>
          <w:rFonts w:hint="eastAsia"/>
          <w:color w:val="auto"/>
        </w:rPr>
        <w:t>案</w:t>
      </w:r>
      <w:r w:rsidRPr="005E51E1">
        <w:rPr>
          <w:rFonts w:hint="eastAsia"/>
          <w:color w:val="auto"/>
          <w:lang w:val="zh-TW"/>
        </w:rPr>
        <w:t>經該會派員</w:t>
      </w:r>
      <w:r w:rsidRPr="005E51E1">
        <w:rPr>
          <w:rFonts w:hint="eastAsia"/>
          <w:color w:val="auto"/>
          <w:lang w:eastAsia="zh-HK"/>
        </w:rPr>
        <w:t>以視訊方式</w:t>
      </w:r>
      <w:r w:rsidRPr="005E51E1">
        <w:rPr>
          <w:rFonts w:hint="eastAsia"/>
          <w:color w:val="auto"/>
          <w:lang w:val="zh-TW"/>
        </w:rPr>
        <w:t>訪談相關人員</w:t>
      </w:r>
      <w:r w:rsidR="0040224E">
        <w:rPr>
          <w:rFonts w:hint="eastAsia"/>
          <w:color w:val="auto"/>
          <w:lang w:val="zh-TW"/>
        </w:rPr>
        <w:t>並</w:t>
      </w:r>
      <w:r w:rsidRPr="005E51E1">
        <w:rPr>
          <w:rFonts w:hint="eastAsia"/>
          <w:color w:val="auto"/>
          <w:lang w:val="zh-TW"/>
        </w:rPr>
        <w:t>請訴願人</w:t>
      </w:r>
      <w:r w:rsidRPr="005E51E1">
        <w:rPr>
          <w:rFonts w:hint="eastAsia"/>
          <w:color w:val="auto"/>
        </w:rPr>
        <w:t>陳述意見，</w:t>
      </w:r>
      <w:proofErr w:type="gramStart"/>
      <w:r w:rsidRPr="005E51E1">
        <w:rPr>
          <w:rFonts w:hint="eastAsia"/>
          <w:color w:val="auto"/>
        </w:rPr>
        <w:t>綜整相關</w:t>
      </w:r>
      <w:proofErr w:type="gramEnd"/>
      <w:r w:rsidRPr="005E51E1">
        <w:rPr>
          <w:rFonts w:hint="eastAsia"/>
          <w:color w:val="auto"/>
        </w:rPr>
        <w:t>事證後，</w:t>
      </w:r>
      <w:r w:rsidRPr="005E51E1">
        <w:rPr>
          <w:rFonts w:hint="eastAsia"/>
          <w:color w:val="auto"/>
          <w:lang w:eastAsia="zh-HK"/>
        </w:rPr>
        <w:t>核定訴願人實務訓練成績不及格，以原處分廢止其受訓資格。</w:t>
      </w:r>
      <w:r w:rsidRPr="005E51E1">
        <w:rPr>
          <w:rFonts w:hint="eastAsia"/>
          <w:color w:val="auto"/>
        </w:rPr>
        <w:t>訴願人不服，</w:t>
      </w:r>
      <w:r w:rsidR="0057361C">
        <w:rPr>
          <w:rFonts w:hint="eastAsia"/>
        </w:rPr>
        <w:t>陳稱</w:t>
      </w:r>
      <w:r w:rsidR="0057361C" w:rsidRPr="00F06F63">
        <w:t>實務訓練</w:t>
      </w:r>
      <w:r w:rsidR="0057361C">
        <w:rPr>
          <w:rFonts w:hint="eastAsia"/>
        </w:rPr>
        <w:t>期間</w:t>
      </w:r>
      <w:r w:rsidR="0057361C" w:rsidRPr="00F06F63">
        <w:t>輔導</w:t>
      </w:r>
      <w:r w:rsidR="0057361C">
        <w:rPr>
          <w:rFonts w:hint="eastAsia"/>
        </w:rPr>
        <w:t>員對其所犯錯誤未</w:t>
      </w:r>
      <w:proofErr w:type="gramStart"/>
      <w:r w:rsidR="0057361C">
        <w:rPr>
          <w:rFonts w:hint="eastAsia"/>
        </w:rPr>
        <w:t>予</w:t>
      </w:r>
      <w:r w:rsidR="0057361C" w:rsidRPr="002211DD">
        <w:t>告</w:t>
      </w:r>
      <w:proofErr w:type="gramEnd"/>
      <w:r w:rsidR="0057361C" w:rsidRPr="002211DD">
        <w:t>知</w:t>
      </w:r>
      <w:r w:rsidR="0040224E">
        <w:rPr>
          <w:rFonts w:hint="eastAsia"/>
        </w:rPr>
        <w:t>及</w:t>
      </w:r>
      <w:r w:rsidR="0057361C">
        <w:rPr>
          <w:rFonts w:hint="eastAsia"/>
        </w:rPr>
        <w:t>提醒，</w:t>
      </w:r>
      <w:r w:rsidR="0057361C" w:rsidRPr="00F06F63">
        <w:rPr>
          <w:rFonts w:hint="eastAsia"/>
        </w:rPr>
        <w:t>未善盡</w:t>
      </w:r>
      <w:r w:rsidR="0057361C">
        <w:rPr>
          <w:rFonts w:hint="eastAsia"/>
        </w:rPr>
        <w:t>輔導之責，</w:t>
      </w:r>
      <w:r w:rsidR="0040224E">
        <w:rPr>
          <w:rFonts w:hint="eastAsia"/>
        </w:rPr>
        <w:t>訴願人</w:t>
      </w:r>
      <w:r w:rsidR="0057361C">
        <w:rPr>
          <w:rFonts w:hint="eastAsia"/>
        </w:rPr>
        <w:t>於單位主管簽報懲處及面談時始知</w:t>
      </w:r>
      <w:r w:rsidR="0057361C" w:rsidRPr="002211DD">
        <w:t>所犯</w:t>
      </w:r>
      <w:r w:rsidR="0057361C">
        <w:rPr>
          <w:rFonts w:hint="eastAsia"/>
        </w:rPr>
        <w:t>過錯</w:t>
      </w:r>
      <w:r w:rsidR="00E91D95">
        <w:rPr>
          <w:rFonts w:hint="eastAsia"/>
        </w:rPr>
        <w:t>；且其</w:t>
      </w:r>
      <w:r w:rsidR="0057361C">
        <w:rPr>
          <w:rFonts w:hint="eastAsia"/>
        </w:rPr>
        <w:t>經輔導後已立即改善，</w:t>
      </w:r>
      <w:r w:rsidR="0057361C">
        <w:rPr>
          <w:rFonts w:hint="eastAsia"/>
          <w:lang w:eastAsia="zh-HK"/>
        </w:rPr>
        <w:t>惟青年局將其缺失誇</w:t>
      </w:r>
      <w:r w:rsidR="0057361C" w:rsidRPr="004F1983">
        <w:rPr>
          <w:rFonts w:hint="eastAsia"/>
          <w:lang w:eastAsia="zh-HK"/>
        </w:rPr>
        <w:t>大推論</w:t>
      </w:r>
      <w:r w:rsidR="0040224E">
        <w:rPr>
          <w:rFonts w:hint="eastAsia"/>
          <w:lang w:eastAsia="zh-HK"/>
        </w:rPr>
        <w:t>為</w:t>
      </w:r>
      <w:r w:rsidR="0057361C" w:rsidRPr="004F1983">
        <w:rPr>
          <w:rFonts w:hint="eastAsia"/>
          <w:lang w:eastAsia="zh-HK"/>
        </w:rPr>
        <w:t>其不適任，</w:t>
      </w:r>
      <w:r w:rsidR="0057361C" w:rsidRPr="00B4033D">
        <w:rPr>
          <w:rFonts w:hint="eastAsia"/>
          <w:lang w:eastAsia="zh-HK"/>
        </w:rPr>
        <w:t>顯有未當</w:t>
      </w:r>
      <w:r w:rsidR="0057361C">
        <w:rPr>
          <w:rFonts w:hint="eastAsia"/>
          <w:lang w:eastAsia="zh-HK"/>
        </w:rPr>
        <w:t>，</w:t>
      </w:r>
      <w:r w:rsidR="00E91D95">
        <w:rPr>
          <w:rFonts w:hint="eastAsia"/>
        </w:rPr>
        <w:t>主張</w:t>
      </w:r>
      <w:r w:rsidR="0057361C">
        <w:rPr>
          <w:rFonts w:hint="eastAsia"/>
        </w:rPr>
        <w:t>輔導紀錄表之評定等級應為C：60分以上，</w:t>
      </w:r>
      <w:proofErr w:type="gramStart"/>
      <w:r w:rsidR="0057361C">
        <w:rPr>
          <w:rFonts w:hint="eastAsia"/>
        </w:rPr>
        <w:t>不滿70分</w:t>
      </w:r>
      <w:proofErr w:type="gramEnd"/>
      <w:r w:rsidR="0057361C">
        <w:rPr>
          <w:rFonts w:hint="eastAsia"/>
        </w:rPr>
        <w:t>(表現僅部分達基本要求，經輔導後有所改進)</w:t>
      </w:r>
      <w:r w:rsidR="0057361C">
        <w:rPr>
          <w:rFonts w:hint="eastAsia"/>
          <w:color w:val="auto"/>
        </w:rPr>
        <w:t>，</w:t>
      </w:r>
      <w:r w:rsidR="00E91D95">
        <w:rPr>
          <w:rFonts w:hint="eastAsia"/>
          <w:color w:val="auto"/>
        </w:rPr>
        <w:t>並</w:t>
      </w:r>
      <w:r w:rsidR="0057361C">
        <w:rPr>
          <w:rFonts w:hint="eastAsia"/>
          <w:color w:val="auto"/>
        </w:rPr>
        <w:t>以</w:t>
      </w:r>
      <w:r w:rsidR="0057361C" w:rsidRPr="00F06F63">
        <w:t>實務訓練輔導紀錄表</w:t>
      </w:r>
      <w:r w:rsidR="0057361C">
        <w:rPr>
          <w:rFonts w:hint="eastAsia"/>
        </w:rPr>
        <w:t>評分不公正、不適當為由，</w:t>
      </w:r>
      <w:r w:rsidR="0057361C">
        <w:rPr>
          <w:rFonts w:hint="eastAsia"/>
          <w:color w:val="auto"/>
        </w:rPr>
        <w:t>質疑</w:t>
      </w:r>
      <w:r w:rsidR="0057361C">
        <w:rPr>
          <w:rFonts w:hint="eastAsia"/>
        </w:rPr>
        <w:t>成績評定過程有違反訓練法令及不當之情事；</w:t>
      </w:r>
      <w:proofErr w:type="gramStart"/>
      <w:r w:rsidR="0040224E">
        <w:rPr>
          <w:rFonts w:hint="eastAsia"/>
        </w:rPr>
        <w:t>復</w:t>
      </w:r>
      <w:r w:rsidR="00E91D95">
        <w:rPr>
          <w:rFonts w:hint="eastAsia"/>
        </w:rPr>
        <w:t>陳稱</w:t>
      </w:r>
      <w:proofErr w:type="gramEnd"/>
      <w:r w:rsidR="0057361C" w:rsidRPr="009D5333">
        <w:t>青</w:t>
      </w:r>
      <w:r w:rsidR="0057361C">
        <w:rPr>
          <w:rFonts w:hint="eastAsia"/>
        </w:rPr>
        <w:t>年</w:t>
      </w:r>
      <w:r w:rsidR="0057361C" w:rsidRPr="009D5333">
        <w:t>局未</w:t>
      </w:r>
      <w:r w:rsidR="0057361C">
        <w:rPr>
          <w:rFonts w:hint="eastAsia"/>
        </w:rPr>
        <w:t>明確</w:t>
      </w:r>
      <w:r w:rsidR="0057361C" w:rsidRPr="009D5333">
        <w:t>告知</w:t>
      </w:r>
      <w:r w:rsidR="0057361C">
        <w:rPr>
          <w:rFonts w:hint="eastAsia"/>
        </w:rPr>
        <w:t>訴願人</w:t>
      </w:r>
      <w:r w:rsidR="0057361C" w:rsidRPr="009D5333">
        <w:rPr>
          <w:rFonts w:hint="eastAsia"/>
        </w:rPr>
        <w:t>工作表現未達基本要求及</w:t>
      </w:r>
      <w:r w:rsidR="0057361C" w:rsidRPr="009D5333">
        <w:t>實務訓練成績不及格之原因</w:t>
      </w:r>
      <w:r w:rsidR="0057361C" w:rsidRPr="009D5333">
        <w:rPr>
          <w:rFonts w:hint="eastAsia"/>
        </w:rPr>
        <w:t>；</w:t>
      </w:r>
      <w:r w:rsidR="0057361C">
        <w:rPr>
          <w:rFonts w:hint="eastAsia"/>
        </w:rPr>
        <w:t>又召開</w:t>
      </w:r>
      <w:r w:rsidR="0057361C" w:rsidRPr="009D5333">
        <w:t>考績委員會審議</w:t>
      </w:r>
      <w:r w:rsidR="0057361C">
        <w:rPr>
          <w:rFonts w:hint="eastAsia"/>
        </w:rPr>
        <w:t>前</w:t>
      </w:r>
      <w:r w:rsidR="0057361C" w:rsidRPr="009D5333">
        <w:t>，人事人員</w:t>
      </w:r>
      <w:r w:rsidR="0057361C" w:rsidRPr="009D5333">
        <w:rPr>
          <w:rFonts w:hint="eastAsia"/>
        </w:rPr>
        <w:t>及單位</w:t>
      </w:r>
      <w:proofErr w:type="gramStart"/>
      <w:r w:rsidR="0057361C" w:rsidRPr="009D5333">
        <w:rPr>
          <w:rFonts w:hint="eastAsia"/>
        </w:rPr>
        <w:t>主管</w:t>
      </w:r>
      <w:r w:rsidR="0057361C">
        <w:rPr>
          <w:rFonts w:hint="eastAsia"/>
        </w:rPr>
        <w:t>均</w:t>
      </w:r>
      <w:r w:rsidR="0057361C" w:rsidRPr="009D5333">
        <w:rPr>
          <w:rFonts w:hint="eastAsia"/>
        </w:rPr>
        <w:t>未分別</w:t>
      </w:r>
      <w:proofErr w:type="gramEnd"/>
      <w:r w:rsidR="0057361C" w:rsidRPr="009D5333">
        <w:rPr>
          <w:rFonts w:hint="eastAsia"/>
        </w:rPr>
        <w:t>就實務訓練期間</w:t>
      </w:r>
      <w:r w:rsidR="0057361C" w:rsidRPr="009D5333">
        <w:t>請假、獎懲紀錄</w:t>
      </w:r>
      <w:r w:rsidR="0057361C" w:rsidRPr="009D5333">
        <w:rPr>
          <w:rFonts w:hint="eastAsia"/>
        </w:rPr>
        <w:t>及</w:t>
      </w:r>
      <w:r w:rsidR="0040224E">
        <w:rPr>
          <w:rFonts w:hint="eastAsia"/>
        </w:rPr>
        <w:t>工作</w:t>
      </w:r>
      <w:r w:rsidR="0057361C" w:rsidRPr="009D5333">
        <w:rPr>
          <w:rFonts w:hint="eastAsia"/>
        </w:rPr>
        <w:t>表現</w:t>
      </w:r>
      <w:r w:rsidR="0057361C" w:rsidRPr="009D5333">
        <w:t>等</w:t>
      </w:r>
      <w:r w:rsidR="0057361C" w:rsidRPr="009D5333">
        <w:rPr>
          <w:rFonts w:hint="eastAsia"/>
        </w:rPr>
        <w:t>予以說明，顯有違失；</w:t>
      </w:r>
      <w:proofErr w:type="gramStart"/>
      <w:r w:rsidR="0057361C" w:rsidRPr="009D5333">
        <w:rPr>
          <w:rFonts w:hint="eastAsia"/>
        </w:rPr>
        <w:t>再者，</w:t>
      </w:r>
      <w:proofErr w:type="gramEnd"/>
      <w:r w:rsidR="0057361C">
        <w:rPr>
          <w:rFonts w:hint="eastAsia"/>
        </w:rPr>
        <w:t>青年局科長於實務訓練成績</w:t>
      </w:r>
      <w:r w:rsidR="0057361C" w:rsidRPr="009D5333">
        <w:rPr>
          <w:rFonts w:hint="eastAsia"/>
        </w:rPr>
        <w:t>考核表建議</w:t>
      </w:r>
      <w:r w:rsidR="0057361C">
        <w:rPr>
          <w:rFonts w:hint="eastAsia"/>
        </w:rPr>
        <w:t>核定</w:t>
      </w:r>
      <w:r w:rsidR="0057361C" w:rsidRPr="009D5333">
        <w:rPr>
          <w:rFonts w:hint="eastAsia"/>
        </w:rPr>
        <w:t>本件應延長實務訓練</w:t>
      </w:r>
      <w:proofErr w:type="gramStart"/>
      <w:r w:rsidR="0057361C" w:rsidRPr="009D5333">
        <w:rPr>
          <w:rFonts w:hint="eastAsia"/>
        </w:rPr>
        <w:t>期間，惟</w:t>
      </w:r>
      <w:r w:rsidR="0057361C" w:rsidRPr="003A3854">
        <w:rPr>
          <w:rFonts w:hint="eastAsia"/>
        </w:rPr>
        <w:t>保</w:t>
      </w:r>
      <w:proofErr w:type="gramEnd"/>
      <w:r w:rsidR="0057361C" w:rsidRPr="003A3854">
        <w:rPr>
          <w:rFonts w:hint="eastAsia"/>
        </w:rPr>
        <w:t>訓會卻</w:t>
      </w:r>
      <w:proofErr w:type="gramStart"/>
      <w:r w:rsidR="0057361C" w:rsidRPr="003A3854">
        <w:rPr>
          <w:rFonts w:hint="eastAsia"/>
        </w:rPr>
        <w:t>遽</w:t>
      </w:r>
      <w:proofErr w:type="gramEnd"/>
      <w:r w:rsidR="0057361C" w:rsidRPr="003A3854">
        <w:rPr>
          <w:rFonts w:hint="eastAsia"/>
        </w:rPr>
        <w:t>予廢止其受訓資格，</w:t>
      </w:r>
      <w:r w:rsidR="0057361C">
        <w:rPr>
          <w:rFonts w:hint="eastAsia"/>
        </w:rPr>
        <w:t>認原處分</w:t>
      </w:r>
      <w:r w:rsidR="0057361C" w:rsidRPr="003A3854">
        <w:rPr>
          <w:rFonts w:hint="eastAsia"/>
        </w:rPr>
        <w:t>實有違比例原則</w:t>
      </w:r>
      <w:r w:rsidR="0057361C">
        <w:rPr>
          <w:rFonts w:hint="eastAsia"/>
        </w:rPr>
        <w:t>及</w:t>
      </w:r>
      <w:r w:rsidR="0057361C" w:rsidRPr="00E55723">
        <w:rPr>
          <w:rFonts w:hint="eastAsia"/>
        </w:rPr>
        <w:t>裁量逾越</w:t>
      </w:r>
      <w:r w:rsidR="0057361C">
        <w:rPr>
          <w:rFonts w:hint="eastAsia"/>
        </w:rPr>
        <w:t>等情事</w:t>
      </w:r>
      <w:r w:rsidR="0057361C">
        <w:rPr>
          <w:rFonts w:hint="eastAsia"/>
          <w:color w:val="auto"/>
        </w:rPr>
        <w:t>；</w:t>
      </w:r>
      <w:r w:rsidR="0057361C">
        <w:rPr>
          <w:lang w:eastAsia="zh-HK"/>
        </w:rPr>
        <w:t>訴</w:t>
      </w:r>
      <w:r w:rsidR="0057361C">
        <w:rPr>
          <w:lang w:eastAsia="zh-HK"/>
        </w:rPr>
        <w:lastRenderedPageBreak/>
        <w:t>願人</w:t>
      </w:r>
      <w:r w:rsidR="0040224E">
        <w:rPr>
          <w:rFonts w:hint="eastAsia"/>
          <w:lang w:eastAsia="zh-HK"/>
        </w:rPr>
        <w:t>並</w:t>
      </w:r>
      <w:r w:rsidR="0057361C">
        <w:rPr>
          <w:rFonts w:hint="eastAsia"/>
          <w:lang w:eastAsia="zh-HK"/>
        </w:rPr>
        <w:t>以</w:t>
      </w:r>
      <w:r w:rsidR="0057361C" w:rsidRPr="003A3854">
        <w:rPr>
          <w:rFonts w:hint="eastAsia"/>
          <w:lang w:eastAsia="zh-HK"/>
        </w:rPr>
        <w:t>其實務訓練</w:t>
      </w:r>
      <w:r w:rsidR="0057361C">
        <w:rPr>
          <w:rFonts w:hint="eastAsia"/>
          <w:lang w:eastAsia="zh-HK"/>
        </w:rPr>
        <w:t>期間遭</w:t>
      </w:r>
      <w:r w:rsidR="0040224E">
        <w:rPr>
          <w:rFonts w:hint="eastAsia"/>
        </w:rPr>
        <w:t>l</w:t>
      </w:r>
      <w:r w:rsidR="0040224E">
        <w:t>ine</w:t>
      </w:r>
      <w:r w:rsidR="0040224E">
        <w:rPr>
          <w:rFonts w:hint="eastAsia"/>
        </w:rPr>
        <w:t>群組</w:t>
      </w:r>
      <w:r w:rsidR="0057361C">
        <w:rPr>
          <w:rFonts w:hint="eastAsia"/>
          <w:lang w:eastAsia="zh-HK"/>
        </w:rPr>
        <w:t>假投資詐騙</w:t>
      </w:r>
      <w:r w:rsidR="0040224E">
        <w:rPr>
          <w:rFonts w:hint="eastAsia"/>
          <w:lang w:eastAsia="zh-HK"/>
        </w:rPr>
        <w:t>，</w:t>
      </w:r>
      <w:r w:rsidR="0057361C">
        <w:rPr>
          <w:rFonts w:hint="eastAsia"/>
          <w:lang w:eastAsia="zh-HK"/>
        </w:rPr>
        <w:t>致有些情緒反應，惟嗣後情緒</w:t>
      </w:r>
      <w:r w:rsidR="00226467">
        <w:rPr>
          <w:rFonts w:hint="eastAsia"/>
          <w:lang w:eastAsia="zh-HK"/>
        </w:rPr>
        <w:t>已</w:t>
      </w:r>
      <w:r w:rsidR="0057361C">
        <w:rPr>
          <w:rFonts w:hint="eastAsia"/>
          <w:lang w:eastAsia="zh-HK"/>
        </w:rPr>
        <w:t>穩定，身心狀態</w:t>
      </w:r>
      <w:r w:rsidR="00226467">
        <w:rPr>
          <w:rFonts w:hint="eastAsia"/>
          <w:lang w:eastAsia="zh-HK"/>
        </w:rPr>
        <w:t>並</w:t>
      </w:r>
      <w:r w:rsidR="0057361C">
        <w:rPr>
          <w:rFonts w:hint="eastAsia"/>
          <w:lang w:eastAsia="zh-HK"/>
        </w:rPr>
        <w:t>步入正軌，工作態度及能力持續改善</w:t>
      </w:r>
      <w:r w:rsidR="0057361C" w:rsidRPr="003830E1">
        <w:rPr>
          <w:rFonts w:hint="eastAsia"/>
          <w:lang w:eastAsia="zh-HK"/>
        </w:rPr>
        <w:t>云云</w:t>
      </w:r>
      <w:r w:rsidRPr="0095310B">
        <w:rPr>
          <w:rFonts w:hint="eastAsia"/>
          <w:lang w:eastAsia="zh-HK"/>
        </w:rPr>
        <w:t>，</w:t>
      </w:r>
      <w:r w:rsidRPr="00A32648">
        <w:rPr>
          <w:rFonts w:hint="eastAsia"/>
          <w:lang w:eastAsia="zh-HK"/>
        </w:rPr>
        <w:t>提起訴願</w:t>
      </w:r>
      <w:r>
        <w:rPr>
          <w:rFonts w:hint="eastAsia"/>
          <w:lang w:eastAsia="zh-HK"/>
        </w:rPr>
        <w:t>。</w:t>
      </w:r>
    </w:p>
    <w:p w14:paraId="1B700CFF" w14:textId="19135525" w:rsidR="005D1885" w:rsidRPr="00404FCB" w:rsidRDefault="00A07ADB" w:rsidP="0057361C">
      <w:pPr>
        <w:pStyle w:val="afffff4"/>
        <w:overflowPunct w:val="0"/>
        <w:ind w:firstLineChars="220" w:firstLine="704"/>
        <w:rPr>
          <w:color w:val="auto"/>
          <w:lang w:val="zh-TW"/>
        </w:rPr>
      </w:pPr>
      <w:r w:rsidRPr="00404FCB">
        <w:rPr>
          <w:rFonts w:hint="eastAsia"/>
          <w:color w:val="auto"/>
        </w:rPr>
        <w:t>經查，青年局對於訴願人實務訓練期間之實際表現，依規定於輔導紀錄表及</w:t>
      </w:r>
      <w:r w:rsidRPr="00404FCB">
        <w:rPr>
          <w:rFonts w:hint="eastAsia"/>
          <w:color w:val="auto"/>
          <w:lang w:val="zh-TW"/>
        </w:rPr>
        <w:t>實務訓練成績考核表</w:t>
      </w:r>
      <w:r w:rsidRPr="00404FCB">
        <w:rPr>
          <w:rFonts w:hint="eastAsia"/>
          <w:color w:val="auto"/>
        </w:rPr>
        <w:t>所列品德、才能、生活表現、學習態度及工作績效等5個項目，分項考核評分並給予綜合評語，</w:t>
      </w:r>
      <w:proofErr w:type="gramStart"/>
      <w:r w:rsidRPr="00404FCB">
        <w:rPr>
          <w:rFonts w:hint="eastAsia"/>
          <w:color w:val="auto"/>
          <w:lang w:val="zh-TW"/>
        </w:rPr>
        <w:t>因訴願</w:t>
      </w:r>
      <w:proofErr w:type="gramEnd"/>
      <w:r w:rsidRPr="00404FCB">
        <w:rPr>
          <w:rFonts w:hint="eastAsia"/>
          <w:color w:val="auto"/>
          <w:lang w:val="zh-TW"/>
        </w:rPr>
        <w:t>人經單位主管初核為不及格，青年局</w:t>
      </w:r>
      <w:proofErr w:type="gramStart"/>
      <w:r w:rsidRPr="00404FCB">
        <w:rPr>
          <w:rFonts w:hint="eastAsia"/>
          <w:color w:val="auto"/>
          <w:lang w:val="zh-TW"/>
        </w:rPr>
        <w:t>嗣</w:t>
      </w:r>
      <w:proofErr w:type="gramEnd"/>
      <w:r w:rsidRPr="00404FCB">
        <w:rPr>
          <w:rFonts w:hint="eastAsia"/>
          <w:color w:val="auto"/>
          <w:lang w:val="zh-TW"/>
        </w:rPr>
        <w:t>召開考績委員會審議，請訴願人列席陳述意見，同時請訴願人輔導員及單位主管列席說明</w:t>
      </w:r>
      <w:r w:rsidR="007C5636" w:rsidRPr="00404FCB">
        <w:rPr>
          <w:rFonts w:hint="eastAsia"/>
          <w:color w:val="auto"/>
          <w:lang w:val="zh-TW"/>
        </w:rPr>
        <w:t>，</w:t>
      </w:r>
      <w:r w:rsidRPr="00404FCB">
        <w:rPr>
          <w:rFonts w:hint="eastAsia"/>
          <w:color w:val="auto"/>
          <w:lang w:val="zh-TW"/>
        </w:rPr>
        <w:t>再由考績委員會</w:t>
      </w:r>
      <w:proofErr w:type="gramStart"/>
      <w:r w:rsidRPr="00404FCB">
        <w:rPr>
          <w:rFonts w:hint="eastAsia"/>
          <w:color w:val="auto"/>
          <w:lang w:val="zh-TW"/>
        </w:rPr>
        <w:t>衡酌全案</w:t>
      </w:r>
      <w:proofErr w:type="gramEnd"/>
      <w:r w:rsidRPr="00404FCB">
        <w:rPr>
          <w:rFonts w:hint="eastAsia"/>
          <w:color w:val="auto"/>
          <w:lang w:val="zh-TW"/>
        </w:rPr>
        <w:t>事實後，決議訴願人實務訓練成績為56.5分不及格，會議紀錄送陳機關首長評定後</w:t>
      </w:r>
      <w:proofErr w:type="gramStart"/>
      <w:r w:rsidRPr="00404FCB">
        <w:rPr>
          <w:rFonts w:hint="eastAsia"/>
          <w:color w:val="auto"/>
          <w:lang w:val="zh-TW"/>
        </w:rPr>
        <w:t>函報保訓</w:t>
      </w:r>
      <w:proofErr w:type="gramEnd"/>
      <w:r w:rsidRPr="00404FCB">
        <w:rPr>
          <w:rFonts w:hint="eastAsia"/>
          <w:color w:val="auto"/>
          <w:lang w:val="zh-TW"/>
        </w:rPr>
        <w:t>會</w:t>
      </w:r>
      <w:r w:rsidR="00E570AC" w:rsidRPr="00404FCB">
        <w:rPr>
          <w:rFonts w:hint="eastAsia"/>
          <w:color w:val="auto"/>
          <w:lang w:val="zh-TW"/>
        </w:rPr>
        <w:t>，</w:t>
      </w:r>
      <w:r w:rsidR="00BC2073" w:rsidRPr="00404FCB">
        <w:rPr>
          <w:rFonts w:hint="eastAsia"/>
          <w:color w:val="auto"/>
          <w:lang w:val="zh-TW"/>
        </w:rPr>
        <w:t>案</w:t>
      </w:r>
      <w:r w:rsidRPr="00404FCB">
        <w:rPr>
          <w:rFonts w:hint="eastAsia"/>
          <w:color w:val="auto"/>
          <w:lang w:val="zh-TW"/>
        </w:rPr>
        <w:t>經保訓會依規定，於113年2月5日派員</w:t>
      </w:r>
      <w:r w:rsidRPr="00404FCB">
        <w:rPr>
          <w:rFonts w:hint="eastAsia"/>
          <w:color w:val="auto"/>
          <w:lang w:eastAsia="zh-HK"/>
        </w:rPr>
        <w:t>以視訊方式</w:t>
      </w:r>
      <w:r w:rsidRPr="00404FCB">
        <w:rPr>
          <w:rFonts w:hint="eastAsia"/>
          <w:color w:val="auto"/>
          <w:lang w:val="zh-TW"/>
        </w:rPr>
        <w:t>訪談訴願人及青年局相關人員，並調閱檢視該局及訴願人所提供之相關文件</w:t>
      </w:r>
      <w:bookmarkStart w:id="0" w:name="_Hlk161309044"/>
      <w:r w:rsidRPr="00404FCB">
        <w:rPr>
          <w:rFonts w:hint="eastAsia"/>
          <w:color w:val="auto"/>
          <w:lang w:val="zh-TW"/>
        </w:rPr>
        <w:t>，已</w:t>
      </w:r>
      <w:proofErr w:type="gramStart"/>
      <w:r w:rsidRPr="00404FCB">
        <w:rPr>
          <w:rFonts w:hint="eastAsia"/>
          <w:color w:val="auto"/>
          <w:lang w:val="zh-TW"/>
        </w:rPr>
        <w:t>踐行</w:t>
      </w:r>
      <w:proofErr w:type="gramEnd"/>
      <w:r w:rsidRPr="00404FCB">
        <w:rPr>
          <w:rFonts w:hint="eastAsia"/>
          <w:color w:val="auto"/>
          <w:lang w:val="zh-TW"/>
        </w:rPr>
        <w:t>應有之法定程序</w:t>
      </w:r>
      <w:bookmarkEnd w:id="0"/>
      <w:r w:rsidRPr="00404FCB">
        <w:rPr>
          <w:rFonts w:hint="eastAsia"/>
          <w:color w:val="auto"/>
          <w:lang w:val="zh-TW"/>
        </w:rPr>
        <w:t>。又訴願人之實務訓練成績考核表</w:t>
      </w:r>
      <w:r w:rsidRPr="00404FCB">
        <w:rPr>
          <w:rFonts w:hint="eastAsia"/>
          <w:color w:val="auto"/>
        </w:rPr>
        <w:t>中，其品德項目成績為</w:t>
      </w:r>
      <w:r w:rsidR="00F747A5" w:rsidRPr="00404FCB">
        <w:rPr>
          <w:rFonts w:hint="eastAsia"/>
          <w:color w:val="auto"/>
        </w:rPr>
        <w:t>12</w:t>
      </w:r>
      <w:r w:rsidRPr="00404FCB">
        <w:rPr>
          <w:rFonts w:hint="eastAsia"/>
          <w:color w:val="auto"/>
        </w:rPr>
        <w:t>分、才能項目成績為</w:t>
      </w:r>
      <w:r w:rsidR="00F747A5" w:rsidRPr="00404FCB">
        <w:rPr>
          <w:rFonts w:hint="eastAsia"/>
          <w:color w:val="auto"/>
        </w:rPr>
        <w:t>8</w:t>
      </w:r>
      <w:r w:rsidRPr="00404FCB">
        <w:rPr>
          <w:rFonts w:hint="eastAsia"/>
          <w:color w:val="auto"/>
        </w:rPr>
        <w:t>分、生活表現項目成績為6分、學習態度項目成績為1</w:t>
      </w:r>
      <w:r w:rsidR="00F747A5" w:rsidRPr="00404FCB">
        <w:rPr>
          <w:rFonts w:hint="eastAsia"/>
          <w:color w:val="auto"/>
        </w:rPr>
        <w:t>6</w:t>
      </w:r>
      <w:r w:rsidRPr="00404FCB">
        <w:rPr>
          <w:rFonts w:hint="eastAsia"/>
          <w:color w:val="auto"/>
        </w:rPr>
        <w:t>分、工作績效項目成績為1</w:t>
      </w:r>
      <w:r w:rsidR="00F747A5" w:rsidRPr="00404FCB">
        <w:rPr>
          <w:rFonts w:hint="eastAsia"/>
          <w:color w:val="auto"/>
        </w:rPr>
        <w:t>5</w:t>
      </w:r>
      <w:r w:rsidRPr="00404FCB">
        <w:rPr>
          <w:rFonts w:hint="eastAsia"/>
          <w:color w:val="auto"/>
        </w:rPr>
        <w:t>分，</w:t>
      </w:r>
      <w:r w:rsidR="00BD409F" w:rsidRPr="00404FCB">
        <w:rPr>
          <w:rFonts w:hint="eastAsia"/>
          <w:color w:val="auto"/>
        </w:rPr>
        <w:t>原</w:t>
      </w:r>
      <w:r w:rsidR="00F747A5" w:rsidRPr="00404FCB">
        <w:rPr>
          <w:rFonts w:hint="eastAsia"/>
          <w:color w:val="auto"/>
        </w:rPr>
        <w:t>合計總分為57分</w:t>
      </w:r>
      <w:r w:rsidR="00BD409F" w:rsidRPr="00404FCB">
        <w:rPr>
          <w:rFonts w:hint="eastAsia"/>
          <w:color w:val="auto"/>
        </w:rPr>
        <w:t>；</w:t>
      </w:r>
      <w:proofErr w:type="gramStart"/>
      <w:r w:rsidR="00BD409F" w:rsidRPr="00404FCB">
        <w:rPr>
          <w:rFonts w:hint="eastAsia"/>
          <w:color w:val="auto"/>
          <w:lang w:val="zh-TW"/>
        </w:rPr>
        <w:t>復因訴願</w:t>
      </w:r>
      <w:proofErr w:type="gramEnd"/>
      <w:r w:rsidR="00BD409F" w:rsidRPr="00404FCB">
        <w:rPr>
          <w:rFonts w:hint="eastAsia"/>
          <w:color w:val="auto"/>
          <w:lang w:val="zh-TW"/>
        </w:rPr>
        <w:t>人於112年12月</w:t>
      </w:r>
      <w:r w:rsidR="00A908F5" w:rsidRPr="00404FCB">
        <w:rPr>
          <w:rFonts w:hint="eastAsia"/>
          <w:color w:val="auto"/>
          <w:lang w:val="zh-TW"/>
        </w:rPr>
        <w:t>21</w:t>
      </w:r>
      <w:r w:rsidR="00BD409F" w:rsidRPr="00404FCB">
        <w:rPr>
          <w:rFonts w:hint="eastAsia"/>
          <w:color w:val="auto"/>
          <w:lang w:val="zh-TW"/>
        </w:rPr>
        <w:t>日</w:t>
      </w:r>
      <w:r w:rsidR="00226467" w:rsidRPr="00404FCB">
        <w:rPr>
          <w:rFonts w:hint="eastAsia"/>
          <w:color w:val="auto"/>
          <w:lang w:val="zh-TW"/>
        </w:rPr>
        <w:t>因處事失當、</w:t>
      </w:r>
      <w:proofErr w:type="gramStart"/>
      <w:r w:rsidR="00226467" w:rsidRPr="00404FCB">
        <w:rPr>
          <w:rFonts w:hint="eastAsia"/>
          <w:color w:val="auto"/>
          <w:lang w:val="zh-TW"/>
        </w:rPr>
        <w:t>言行失檢等</w:t>
      </w:r>
      <w:proofErr w:type="gramEnd"/>
      <w:r w:rsidR="00226467" w:rsidRPr="00404FCB">
        <w:rPr>
          <w:rFonts w:hint="eastAsia"/>
          <w:color w:val="auto"/>
          <w:lang w:val="zh-TW"/>
        </w:rPr>
        <w:t>情事，</w:t>
      </w:r>
      <w:r w:rsidR="00BD409F" w:rsidRPr="00404FCB">
        <w:rPr>
          <w:rFonts w:hint="eastAsia"/>
          <w:color w:val="auto"/>
          <w:lang w:val="zh-TW"/>
        </w:rPr>
        <w:t>經</w:t>
      </w:r>
      <w:r w:rsidR="00A908F5" w:rsidRPr="00404FCB">
        <w:rPr>
          <w:rFonts w:hint="eastAsia"/>
          <w:color w:val="auto"/>
          <w:lang w:val="zh-TW"/>
        </w:rPr>
        <w:t>青年局</w:t>
      </w:r>
      <w:r w:rsidR="00BD409F" w:rsidRPr="00404FCB">
        <w:rPr>
          <w:rFonts w:hint="eastAsia"/>
          <w:color w:val="auto"/>
          <w:lang w:val="zh-TW"/>
        </w:rPr>
        <w:t>核定申誡1次，依訓練辦法及獎懲要點規定，其實務訓練成績</w:t>
      </w:r>
      <w:proofErr w:type="gramStart"/>
      <w:r w:rsidR="00BD409F" w:rsidRPr="00404FCB">
        <w:rPr>
          <w:rFonts w:hint="eastAsia"/>
          <w:color w:val="auto"/>
          <w:lang w:val="zh-TW"/>
        </w:rPr>
        <w:t>併</w:t>
      </w:r>
      <w:proofErr w:type="gramEnd"/>
      <w:r w:rsidR="00BD409F" w:rsidRPr="00404FCB">
        <w:rPr>
          <w:rFonts w:hint="eastAsia"/>
          <w:color w:val="auto"/>
          <w:lang w:val="zh-TW"/>
        </w:rPr>
        <w:t>計獎懲紀錄加減總分合計扣減0.5分，</w:t>
      </w:r>
      <w:proofErr w:type="gramStart"/>
      <w:r w:rsidR="00BD409F" w:rsidRPr="00404FCB">
        <w:rPr>
          <w:rFonts w:hint="eastAsia"/>
          <w:color w:val="auto"/>
          <w:lang w:val="zh-TW"/>
        </w:rPr>
        <w:t>爰</w:t>
      </w:r>
      <w:proofErr w:type="gramEnd"/>
      <w:r w:rsidR="00BD409F" w:rsidRPr="00404FCB">
        <w:rPr>
          <w:rFonts w:hint="eastAsia"/>
          <w:color w:val="auto"/>
          <w:lang w:val="zh-TW"/>
        </w:rPr>
        <w:t>經機關首長評定總分為5</w:t>
      </w:r>
      <w:r w:rsidR="00A908F5" w:rsidRPr="00404FCB">
        <w:rPr>
          <w:rFonts w:hint="eastAsia"/>
          <w:color w:val="auto"/>
          <w:lang w:val="zh-TW"/>
        </w:rPr>
        <w:t>6</w:t>
      </w:r>
      <w:r w:rsidR="00BD409F" w:rsidRPr="00404FCB">
        <w:rPr>
          <w:rFonts w:hint="eastAsia"/>
          <w:color w:val="auto"/>
          <w:lang w:val="zh-TW"/>
        </w:rPr>
        <w:t>.5分，凡</w:t>
      </w:r>
      <w:proofErr w:type="gramStart"/>
      <w:r w:rsidR="00BD409F" w:rsidRPr="00404FCB">
        <w:rPr>
          <w:rFonts w:hint="eastAsia"/>
          <w:color w:val="auto"/>
          <w:lang w:val="zh-TW"/>
        </w:rPr>
        <w:t>此均有訴</w:t>
      </w:r>
      <w:proofErr w:type="gramEnd"/>
      <w:r w:rsidR="00BD409F" w:rsidRPr="00404FCB">
        <w:rPr>
          <w:rFonts w:hint="eastAsia"/>
          <w:color w:val="auto"/>
          <w:lang w:val="zh-TW"/>
        </w:rPr>
        <w:t>願人實務訓練成績考核表、輔導紀錄表及相關獎懲紀錄等資料附卷可</w:t>
      </w:r>
      <w:proofErr w:type="gramStart"/>
      <w:r w:rsidR="00BD409F" w:rsidRPr="00404FCB">
        <w:rPr>
          <w:rFonts w:hint="eastAsia"/>
          <w:color w:val="auto"/>
          <w:lang w:val="zh-TW"/>
        </w:rPr>
        <w:t>稽</w:t>
      </w:r>
      <w:proofErr w:type="gramEnd"/>
      <w:r w:rsidR="00BD409F" w:rsidRPr="00404FCB">
        <w:rPr>
          <w:rFonts w:hint="eastAsia"/>
          <w:color w:val="auto"/>
          <w:lang w:val="zh-TW"/>
        </w:rPr>
        <w:t>，是</w:t>
      </w:r>
      <w:r w:rsidR="00A908F5" w:rsidRPr="00404FCB">
        <w:rPr>
          <w:rFonts w:hint="eastAsia"/>
          <w:color w:val="auto"/>
          <w:lang w:val="zh-TW"/>
        </w:rPr>
        <w:t>青年局</w:t>
      </w:r>
      <w:r w:rsidR="00BD409F" w:rsidRPr="00404FCB">
        <w:rPr>
          <w:rFonts w:hint="eastAsia"/>
          <w:color w:val="auto"/>
          <w:lang w:val="zh-TW"/>
        </w:rPr>
        <w:t>依據訴願人於實務訓練期間之實際表現分項考核評分，因合計總分為5</w:t>
      </w:r>
      <w:r w:rsidR="00A908F5" w:rsidRPr="00404FCB">
        <w:rPr>
          <w:rFonts w:hint="eastAsia"/>
          <w:color w:val="auto"/>
          <w:lang w:val="zh-TW"/>
        </w:rPr>
        <w:t>6</w:t>
      </w:r>
      <w:r w:rsidR="00BD409F" w:rsidRPr="00404FCB">
        <w:rPr>
          <w:rFonts w:hint="eastAsia"/>
          <w:color w:val="auto"/>
          <w:lang w:val="zh-TW"/>
        </w:rPr>
        <w:t>.5分不及格</w:t>
      </w:r>
      <w:r w:rsidR="00A908F5" w:rsidRPr="00404FCB">
        <w:rPr>
          <w:rFonts w:hint="eastAsia"/>
          <w:color w:val="auto"/>
          <w:lang w:val="zh-TW"/>
        </w:rPr>
        <w:t>，</w:t>
      </w:r>
      <w:r w:rsidRPr="00404FCB">
        <w:rPr>
          <w:rFonts w:hint="eastAsia"/>
          <w:color w:val="auto"/>
          <w:lang w:val="zh-TW"/>
        </w:rPr>
        <w:t>經</w:t>
      </w:r>
      <w:proofErr w:type="gramStart"/>
      <w:r w:rsidRPr="00404FCB">
        <w:rPr>
          <w:rFonts w:hint="eastAsia"/>
          <w:color w:val="auto"/>
          <w:lang w:val="zh-TW"/>
        </w:rPr>
        <w:t>函報保訓</w:t>
      </w:r>
      <w:proofErr w:type="gramEnd"/>
      <w:r w:rsidRPr="00404FCB">
        <w:rPr>
          <w:rFonts w:hint="eastAsia"/>
          <w:color w:val="auto"/>
          <w:lang w:val="zh-TW"/>
        </w:rPr>
        <w:t>會依訓練辦法第44條第1項第7款規定所為廢止訴願人受訓資格之處分，於法並無不合</w:t>
      </w:r>
      <w:bookmarkStart w:id="1" w:name="_Hlk161309109"/>
      <w:r w:rsidRPr="00404FCB">
        <w:rPr>
          <w:rFonts w:hint="eastAsia"/>
          <w:color w:val="auto"/>
          <w:lang w:val="zh-TW"/>
        </w:rPr>
        <w:t>。鑒於實務訓練考評，</w:t>
      </w:r>
      <w:bookmarkEnd w:id="1"/>
      <w:r w:rsidRPr="00404FCB">
        <w:rPr>
          <w:rFonts w:hint="eastAsia"/>
          <w:color w:val="auto"/>
          <w:lang w:val="zh-TW"/>
        </w:rPr>
        <w:t>具有高度屬人性之判斷餘地，本會對於</w:t>
      </w:r>
      <w:r w:rsidR="00F747A5" w:rsidRPr="00404FCB">
        <w:rPr>
          <w:rFonts w:hint="eastAsia"/>
          <w:color w:val="auto"/>
          <w:lang w:val="zh-TW"/>
        </w:rPr>
        <w:t>青年局</w:t>
      </w:r>
      <w:r w:rsidRPr="00404FCB">
        <w:rPr>
          <w:rFonts w:hint="eastAsia"/>
          <w:color w:val="auto"/>
          <w:lang w:val="zh-TW"/>
        </w:rPr>
        <w:t>及保訓會之考核判斷，</w:t>
      </w:r>
      <w:r w:rsidR="00287646" w:rsidRPr="00404FCB">
        <w:rPr>
          <w:rFonts w:hint="eastAsia"/>
          <w:color w:val="auto"/>
          <w:lang w:val="zh-TW"/>
        </w:rPr>
        <w:t>於程序合法並無</w:t>
      </w:r>
      <w:r w:rsidR="00287646" w:rsidRPr="00404FCB">
        <w:rPr>
          <w:rFonts w:hint="eastAsia"/>
          <w:color w:val="auto"/>
        </w:rPr>
        <w:t>形式判斷</w:t>
      </w:r>
      <w:r w:rsidR="00287646" w:rsidRPr="00404FCB">
        <w:rPr>
          <w:rFonts w:hint="eastAsia"/>
          <w:color w:val="auto"/>
          <w:lang w:val="zh-TW"/>
        </w:rPr>
        <w:t>顯</w:t>
      </w:r>
      <w:r w:rsidR="00287646" w:rsidRPr="00404FCB">
        <w:rPr>
          <w:rFonts w:hint="eastAsia"/>
          <w:color w:val="auto"/>
          <w:lang w:val="zh-TW"/>
        </w:rPr>
        <w:lastRenderedPageBreak/>
        <w:t>然</w:t>
      </w:r>
      <w:r w:rsidR="00287646" w:rsidRPr="00404FCB">
        <w:rPr>
          <w:rFonts w:hint="eastAsia"/>
          <w:color w:val="auto"/>
        </w:rPr>
        <w:t>違法或不當</w:t>
      </w:r>
      <w:r w:rsidR="00287646" w:rsidRPr="00404FCB">
        <w:rPr>
          <w:rFonts w:hint="eastAsia"/>
          <w:color w:val="auto"/>
          <w:lang w:val="zh-TW"/>
        </w:rPr>
        <w:t>之情形下</w:t>
      </w:r>
      <w:r w:rsidRPr="00404FCB">
        <w:rPr>
          <w:rFonts w:hint="eastAsia"/>
          <w:color w:val="auto"/>
          <w:lang w:val="zh-TW"/>
        </w:rPr>
        <w:t>，原則上予以尊重。</w:t>
      </w:r>
    </w:p>
    <w:p w14:paraId="5548FBDB" w14:textId="482AF872" w:rsidR="00F7264B" w:rsidRPr="00B14950" w:rsidRDefault="00A908F5" w:rsidP="007B01C5">
      <w:pPr>
        <w:pStyle w:val="afffff4"/>
        <w:overflowPunct w:val="0"/>
        <w:ind w:firstLineChars="220" w:firstLine="704"/>
      </w:pPr>
      <w:r>
        <w:rPr>
          <w:rFonts w:hint="eastAsia"/>
        </w:rPr>
        <w:t>次按</w:t>
      </w:r>
      <w:r w:rsidRPr="00F05009">
        <w:rPr>
          <w:rFonts w:hint="eastAsia"/>
        </w:rPr>
        <w:t>訓練計畫第2點第2款規定</w:t>
      </w:r>
      <w:r>
        <w:rPr>
          <w:rFonts w:hint="eastAsia"/>
        </w:rPr>
        <w:t>，</w:t>
      </w:r>
      <w:r w:rsidRPr="00F05009">
        <w:rPr>
          <w:rFonts w:hint="eastAsia"/>
        </w:rPr>
        <w:t>實務訓練以增進有關工作所需知能及考核品德操守、服務態度為</w:t>
      </w:r>
      <w:r w:rsidRPr="00277257">
        <w:rPr>
          <w:rFonts w:hint="eastAsia"/>
        </w:rPr>
        <w:t>重點。</w:t>
      </w:r>
      <w:r w:rsidRPr="00277257">
        <w:rPr>
          <w:rFonts w:hint="eastAsia"/>
          <w:color w:val="auto"/>
          <w:lang w:eastAsia="zh-HK"/>
        </w:rPr>
        <w:t>查訴願人自</w:t>
      </w:r>
      <w:r w:rsidRPr="00277257">
        <w:rPr>
          <w:rFonts w:hint="eastAsia"/>
          <w:color w:val="auto"/>
        </w:rPr>
        <w:t>112</w:t>
      </w:r>
      <w:r w:rsidRPr="00277257">
        <w:rPr>
          <w:rFonts w:hint="eastAsia"/>
          <w:color w:val="auto"/>
          <w:lang w:eastAsia="zh-HK"/>
        </w:rPr>
        <w:t>年</w:t>
      </w:r>
      <w:r w:rsidRPr="00277257">
        <w:rPr>
          <w:rFonts w:hint="eastAsia"/>
          <w:color w:val="auto"/>
        </w:rPr>
        <w:t>10月23日分配至青年局接受訓練，擬任科員職務，</w:t>
      </w:r>
      <w:r w:rsidRPr="00277257">
        <w:rPr>
          <w:rFonts w:ascii="Times New Roman" w:hAnsi="Times New Roman" w:hint="eastAsia"/>
        </w:rPr>
        <w:t>其工作項目包括辦理創業競賽</w:t>
      </w:r>
      <w:r w:rsidRPr="00277257">
        <w:rPr>
          <w:rFonts w:hint="eastAsia"/>
        </w:rPr>
        <w:t>、</w:t>
      </w:r>
      <w:r w:rsidRPr="00277257">
        <w:rPr>
          <w:rFonts w:ascii="Times New Roman" w:hAnsi="Times New Roman" w:hint="eastAsia"/>
        </w:rPr>
        <w:t>青創團隊交流參訪</w:t>
      </w:r>
      <w:r w:rsidRPr="00277257">
        <w:rPr>
          <w:rFonts w:hint="eastAsia"/>
        </w:rPr>
        <w:t>、</w:t>
      </w:r>
      <w:r w:rsidRPr="00277257">
        <w:rPr>
          <w:rFonts w:ascii="Times New Roman" w:hAnsi="Times New Roman" w:hint="eastAsia"/>
        </w:rPr>
        <w:t>基地場地租金收繳、青年職涯發展及創業活動補助作業</w:t>
      </w:r>
      <w:r w:rsidR="00277257" w:rsidRPr="00277257">
        <w:rPr>
          <w:rFonts w:ascii="Times New Roman" w:hAnsi="Times New Roman" w:hint="eastAsia"/>
        </w:rPr>
        <w:t>與</w:t>
      </w:r>
      <w:r w:rsidRPr="00277257">
        <w:rPr>
          <w:rFonts w:ascii="Times New Roman" w:hAnsi="Times New Roman" w:hint="eastAsia"/>
        </w:rPr>
        <w:t>協辦桃園青創博覽會</w:t>
      </w:r>
      <w:r w:rsidR="00277257" w:rsidRPr="00277257">
        <w:rPr>
          <w:rFonts w:ascii="Times New Roman" w:hAnsi="Times New Roman" w:hint="eastAsia"/>
        </w:rPr>
        <w:t>活動</w:t>
      </w:r>
      <w:r w:rsidRPr="00277257">
        <w:rPr>
          <w:rFonts w:ascii="Times New Roman" w:hAnsi="Times New Roman" w:hint="eastAsia"/>
        </w:rPr>
        <w:t>等。考量訴願人為經建行政類科，</w:t>
      </w:r>
      <w:proofErr w:type="gramStart"/>
      <w:r w:rsidRPr="00277257">
        <w:rPr>
          <w:rFonts w:ascii="Times New Roman" w:hAnsi="Times New Roman" w:hint="eastAsia"/>
        </w:rPr>
        <w:t>且非初任</w:t>
      </w:r>
      <w:proofErr w:type="gramEnd"/>
      <w:r w:rsidRPr="00277257">
        <w:rPr>
          <w:rFonts w:ascii="Times New Roman" w:hAnsi="Times New Roman" w:hint="eastAsia"/>
        </w:rPr>
        <w:t>公職，應具公務經驗及專業能力，工作分派內容應屬合理，</w:t>
      </w:r>
      <w:r w:rsidR="00226467">
        <w:rPr>
          <w:rFonts w:ascii="Times New Roman" w:hAnsi="Times New Roman" w:hint="eastAsia"/>
        </w:rPr>
        <w:t>青年局</w:t>
      </w:r>
      <w:r w:rsidRPr="00277257">
        <w:rPr>
          <w:rFonts w:ascii="Times New Roman" w:hAnsi="Times New Roman" w:hint="eastAsia"/>
        </w:rPr>
        <w:t>除</w:t>
      </w:r>
      <w:r w:rsidR="00277257" w:rsidRPr="00277257">
        <w:rPr>
          <w:rFonts w:ascii="Times New Roman" w:hAnsi="Times New Roman" w:hint="eastAsia"/>
        </w:rPr>
        <w:t>安排</w:t>
      </w:r>
      <w:r w:rsidRPr="00277257">
        <w:rPr>
          <w:rFonts w:ascii="Times New Roman" w:hAnsi="Times New Roman" w:hint="eastAsia"/>
        </w:rPr>
        <w:t>輔導員教導基本公務知識、工作要領與作業方法外，亦</w:t>
      </w:r>
      <w:r w:rsidR="00226467">
        <w:rPr>
          <w:rFonts w:ascii="Times New Roman" w:hAnsi="Times New Roman" w:hint="eastAsia"/>
        </w:rPr>
        <w:t>由</w:t>
      </w:r>
      <w:r w:rsidRPr="00277257">
        <w:rPr>
          <w:rFonts w:ascii="Times New Roman" w:hAnsi="Times New Roman" w:hint="eastAsia"/>
        </w:rPr>
        <w:t>股長指導辦理前述工作內容</w:t>
      </w:r>
      <w:r w:rsidR="00C00AE7">
        <w:rPr>
          <w:rFonts w:hint="eastAsia"/>
        </w:rPr>
        <w:t>，</w:t>
      </w:r>
      <w:r w:rsidR="00C00AE7">
        <w:rPr>
          <w:rFonts w:ascii="Times New Roman" w:hAnsi="Times New Roman" w:hint="eastAsia"/>
        </w:rPr>
        <w:t>復</w:t>
      </w:r>
      <w:r w:rsidR="00F7264B">
        <w:rPr>
          <w:rFonts w:ascii="Times New Roman" w:hAnsi="Times New Roman" w:hint="eastAsia"/>
        </w:rPr>
        <w:t>於訴願人實務訓</w:t>
      </w:r>
      <w:r w:rsidR="00F7264B" w:rsidRPr="00162FDB">
        <w:rPr>
          <w:rFonts w:hint="eastAsia"/>
        </w:rPr>
        <w:t>練</w:t>
      </w:r>
      <w:proofErr w:type="gramStart"/>
      <w:r w:rsidR="00F7264B" w:rsidRPr="00162FDB">
        <w:rPr>
          <w:rFonts w:hint="eastAsia"/>
        </w:rPr>
        <w:t>期間，</w:t>
      </w:r>
      <w:proofErr w:type="gramEnd"/>
      <w:r w:rsidR="00F7264B" w:rsidRPr="00162FDB">
        <w:rPr>
          <w:rFonts w:hint="eastAsia"/>
        </w:rPr>
        <w:t>分別由輔導員、股長、代理科長及人事主管</w:t>
      </w:r>
      <w:r w:rsidR="00FF5F9B" w:rsidRPr="00162FDB">
        <w:rPr>
          <w:rFonts w:hint="eastAsia"/>
        </w:rPr>
        <w:t>，於112年11月24日</w:t>
      </w:r>
      <w:r w:rsidR="00FF5F9B">
        <w:rPr>
          <w:rFonts w:hint="eastAsia"/>
        </w:rPr>
        <w:t>、</w:t>
      </w:r>
      <w:r w:rsidR="00FF5F9B" w:rsidRPr="00162FDB">
        <w:rPr>
          <w:rFonts w:hint="eastAsia"/>
        </w:rPr>
        <w:t>12月22日等時點，依輔導要點第6點規定，與訴願人進行期中及期末等會談，並作成實務訓練表現未達基本要求個別會談紀錄表，相關表格明確記載青年局與訴願人就其工作情形應為檢討改進內容及相關</w:t>
      </w:r>
      <w:r w:rsidR="00F046C4">
        <w:rPr>
          <w:rFonts w:hint="eastAsia"/>
        </w:rPr>
        <w:t>具體</w:t>
      </w:r>
      <w:r w:rsidR="00FF5F9B" w:rsidRPr="00162FDB">
        <w:rPr>
          <w:rFonts w:hint="eastAsia"/>
        </w:rPr>
        <w:t>建議，並經訴願人及與會人員簽名確認</w:t>
      </w:r>
      <w:r w:rsidR="00FF5F9B" w:rsidRPr="005E51E1">
        <w:rPr>
          <w:rFonts w:hint="eastAsia"/>
          <w:color w:val="auto"/>
        </w:rPr>
        <w:t>其內容，足見訴願人對其工作不足處</w:t>
      </w:r>
      <w:r w:rsidR="00FF5F9B">
        <w:rPr>
          <w:rFonts w:hint="eastAsia"/>
          <w:color w:val="auto"/>
        </w:rPr>
        <w:t>及</w:t>
      </w:r>
      <w:r w:rsidR="00FF5F9B" w:rsidRPr="005E51E1">
        <w:rPr>
          <w:rFonts w:hint="eastAsia"/>
          <w:color w:val="auto"/>
        </w:rPr>
        <w:t>應為精進事宜自當有所認知</w:t>
      </w:r>
      <w:r w:rsidR="00FF5F9B">
        <w:rPr>
          <w:rFonts w:hint="eastAsia"/>
          <w:color w:val="auto"/>
        </w:rPr>
        <w:t>。</w:t>
      </w:r>
      <w:proofErr w:type="gramStart"/>
      <w:r w:rsidR="00FF5F9B">
        <w:rPr>
          <w:rFonts w:hint="eastAsia"/>
          <w:color w:val="auto"/>
        </w:rPr>
        <w:t>是綜觀</w:t>
      </w:r>
      <w:proofErr w:type="gramEnd"/>
      <w:r w:rsidR="00FF5F9B">
        <w:rPr>
          <w:rFonts w:hint="eastAsia"/>
          <w:color w:val="auto"/>
        </w:rPr>
        <w:t>青年局對訴願人所為工作要求及相關協助</w:t>
      </w:r>
      <w:r w:rsidR="00226467">
        <w:rPr>
          <w:rFonts w:hint="eastAsia"/>
          <w:color w:val="auto"/>
        </w:rPr>
        <w:t>與</w:t>
      </w:r>
      <w:r w:rsidR="00FF5F9B">
        <w:rPr>
          <w:rFonts w:hint="eastAsia"/>
          <w:color w:val="auto"/>
        </w:rPr>
        <w:t>輔導措施</w:t>
      </w:r>
      <w:r w:rsidR="00FF5F9B" w:rsidRPr="00B14950">
        <w:rPr>
          <w:rFonts w:hint="eastAsia"/>
        </w:rPr>
        <w:t>，尚無訴願人陳稱</w:t>
      </w:r>
      <w:r w:rsidR="002175ED">
        <w:rPr>
          <w:rFonts w:hint="eastAsia"/>
        </w:rPr>
        <w:t>輔導員</w:t>
      </w:r>
      <w:r w:rsidR="002175ED" w:rsidRPr="002211DD">
        <w:t>未告知其所犯</w:t>
      </w:r>
      <w:r w:rsidR="002175ED">
        <w:rPr>
          <w:rFonts w:hint="eastAsia"/>
        </w:rPr>
        <w:t>過錯</w:t>
      </w:r>
      <w:r w:rsidR="00226467">
        <w:rPr>
          <w:rFonts w:hint="eastAsia"/>
        </w:rPr>
        <w:t>、</w:t>
      </w:r>
      <w:r w:rsidR="00226467" w:rsidRPr="00F06F63">
        <w:rPr>
          <w:rFonts w:hint="eastAsia"/>
        </w:rPr>
        <w:t>未善盡</w:t>
      </w:r>
      <w:r w:rsidR="00226467">
        <w:rPr>
          <w:rFonts w:hint="eastAsia"/>
        </w:rPr>
        <w:t>輔導之責</w:t>
      </w:r>
      <w:r w:rsidR="000642C0">
        <w:rPr>
          <w:rFonts w:hint="eastAsia"/>
        </w:rPr>
        <w:t>，</w:t>
      </w:r>
      <w:r w:rsidR="00A44ED9">
        <w:rPr>
          <w:rFonts w:hint="eastAsia"/>
          <w:color w:val="auto"/>
        </w:rPr>
        <w:t>且</w:t>
      </w:r>
      <w:r w:rsidR="00A44ED9" w:rsidRPr="003F56A4">
        <w:rPr>
          <w:color w:val="auto"/>
        </w:rPr>
        <w:t>未告知</w:t>
      </w:r>
      <w:r w:rsidR="00A44ED9" w:rsidRPr="003F56A4">
        <w:rPr>
          <w:rFonts w:hint="eastAsia"/>
          <w:color w:val="auto"/>
        </w:rPr>
        <w:t>其工作表現未達基本要求與</w:t>
      </w:r>
      <w:r w:rsidR="00A44ED9" w:rsidRPr="003F56A4">
        <w:rPr>
          <w:color w:val="auto"/>
        </w:rPr>
        <w:t>實務訓練成績不及格之原因</w:t>
      </w:r>
      <w:r w:rsidR="00A44ED9">
        <w:rPr>
          <w:rFonts w:hint="eastAsia"/>
          <w:color w:val="auto"/>
        </w:rPr>
        <w:t>等情事。</w:t>
      </w:r>
    </w:p>
    <w:p w14:paraId="76E49CF2" w14:textId="030813FF" w:rsidR="00162FDB" w:rsidRPr="00404FCB" w:rsidRDefault="00226467" w:rsidP="007B01C5">
      <w:pPr>
        <w:pStyle w:val="afffff4"/>
        <w:overflowPunct w:val="0"/>
        <w:ind w:firstLineChars="220" w:firstLine="704"/>
        <w:rPr>
          <w:color w:val="auto"/>
          <w:kern w:val="0"/>
          <w:sz w:val="28"/>
          <w:szCs w:val="20"/>
        </w:rPr>
      </w:pPr>
      <w:r w:rsidRPr="00404FCB">
        <w:rPr>
          <w:rFonts w:ascii="Times New Roman" w:hAnsi="Times New Roman" w:hint="eastAsia"/>
          <w:color w:val="auto"/>
        </w:rPr>
        <w:t>復</w:t>
      </w:r>
      <w:r w:rsidR="00FB1575" w:rsidRPr="00404FCB">
        <w:rPr>
          <w:rFonts w:ascii="Times New Roman" w:hAnsi="Times New Roman" w:hint="eastAsia"/>
          <w:color w:val="auto"/>
        </w:rPr>
        <w:t>查</w:t>
      </w:r>
      <w:r w:rsidR="00FB1575" w:rsidRPr="00404FCB">
        <w:rPr>
          <w:rFonts w:hint="eastAsia"/>
          <w:color w:val="auto"/>
        </w:rPr>
        <w:t>，</w:t>
      </w:r>
      <w:r w:rsidR="00A908F5" w:rsidRPr="00404FCB">
        <w:rPr>
          <w:rFonts w:ascii="Times New Roman" w:hAnsi="Times New Roman" w:hint="eastAsia"/>
          <w:color w:val="auto"/>
        </w:rPr>
        <w:t>訴願人</w:t>
      </w:r>
      <w:r w:rsidR="00FB1575" w:rsidRPr="00404FCB">
        <w:rPr>
          <w:rFonts w:ascii="Times New Roman" w:hAnsi="Times New Roman" w:hint="eastAsia"/>
          <w:color w:val="auto"/>
        </w:rPr>
        <w:t>於實務訓練期間</w:t>
      </w:r>
      <w:r w:rsidR="006D5F21" w:rsidRPr="00404FCB">
        <w:rPr>
          <w:rFonts w:ascii="Times New Roman" w:hAnsi="Times New Roman" w:hint="eastAsia"/>
          <w:color w:val="auto"/>
        </w:rPr>
        <w:t>有不服從長官業務上之命令或指揮</w:t>
      </w:r>
      <w:r w:rsidR="006D5F21" w:rsidRPr="00404FCB">
        <w:rPr>
          <w:rFonts w:hint="eastAsia"/>
          <w:color w:val="auto"/>
        </w:rPr>
        <w:t>、</w:t>
      </w:r>
      <w:r w:rsidR="00A908F5" w:rsidRPr="00404FCB">
        <w:rPr>
          <w:rFonts w:ascii="Times New Roman" w:hAnsi="Times New Roman" w:hint="eastAsia"/>
          <w:color w:val="auto"/>
        </w:rPr>
        <w:t>對申請補助民眾口氣不佳</w:t>
      </w:r>
      <w:r w:rsidR="003C0E7C" w:rsidRPr="00404FCB">
        <w:rPr>
          <w:rFonts w:hint="eastAsia"/>
          <w:color w:val="auto"/>
        </w:rPr>
        <w:t>、</w:t>
      </w:r>
      <w:r w:rsidR="003C0E7C" w:rsidRPr="00404FCB">
        <w:rPr>
          <w:rFonts w:ascii="Times New Roman" w:hAnsi="Times New Roman" w:hint="eastAsia"/>
          <w:color w:val="auto"/>
        </w:rPr>
        <w:t>傳送與業務無關之訊息給民眾</w:t>
      </w:r>
      <w:r w:rsidR="003C0E7C" w:rsidRPr="00404FCB">
        <w:rPr>
          <w:rFonts w:hint="eastAsia"/>
          <w:color w:val="auto"/>
        </w:rPr>
        <w:t>，</w:t>
      </w:r>
      <w:r w:rsidR="003C0E7C" w:rsidRPr="00404FCB">
        <w:rPr>
          <w:rFonts w:ascii="Times New Roman" w:hAnsi="Times New Roman" w:hint="eastAsia"/>
          <w:color w:val="auto"/>
        </w:rPr>
        <w:t>以</w:t>
      </w:r>
      <w:r w:rsidR="006D5F21" w:rsidRPr="00404FCB">
        <w:rPr>
          <w:rFonts w:ascii="Times New Roman" w:hAnsi="Times New Roman" w:hint="eastAsia"/>
          <w:color w:val="auto"/>
        </w:rPr>
        <w:t>及</w:t>
      </w:r>
      <w:r w:rsidR="00A908F5" w:rsidRPr="00404FCB">
        <w:rPr>
          <w:rFonts w:ascii="Times New Roman" w:hAnsi="Times New Roman" w:hint="eastAsia"/>
          <w:color w:val="auto"/>
        </w:rPr>
        <w:t>廠商來電預約當日會</w:t>
      </w:r>
      <w:proofErr w:type="gramStart"/>
      <w:r w:rsidR="00A908F5" w:rsidRPr="00404FCB">
        <w:rPr>
          <w:rFonts w:ascii="Times New Roman" w:hAnsi="Times New Roman" w:hint="eastAsia"/>
          <w:color w:val="auto"/>
        </w:rPr>
        <w:t>勘</w:t>
      </w:r>
      <w:proofErr w:type="gramEnd"/>
      <w:r w:rsidR="00A908F5" w:rsidRPr="00404FCB">
        <w:rPr>
          <w:rFonts w:ascii="Times New Roman" w:hAnsi="Times New Roman" w:hint="eastAsia"/>
          <w:color w:val="auto"/>
        </w:rPr>
        <w:t>，訴願人卻以</w:t>
      </w:r>
      <w:r w:rsidR="00C00AE7" w:rsidRPr="00404FCB">
        <w:rPr>
          <w:rFonts w:ascii="Times New Roman" w:hAnsi="Times New Roman" w:hint="eastAsia"/>
          <w:color w:val="auto"/>
        </w:rPr>
        <w:t>對方</w:t>
      </w:r>
      <w:r w:rsidR="00A908F5" w:rsidRPr="00404FCB">
        <w:rPr>
          <w:rFonts w:ascii="Times New Roman" w:hAnsi="Times New Roman" w:hint="eastAsia"/>
          <w:color w:val="auto"/>
        </w:rPr>
        <w:t>臨時</w:t>
      </w:r>
      <w:r w:rsidR="00C00AE7" w:rsidRPr="00404FCB">
        <w:rPr>
          <w:rFonts w:ascii="Times New Roman" w:hAnsi="Times New Roman" w:hint="eastAsia"/>
          <w:color w:val="auto"/>
        </w:rPr>
        <w:t>來電</w:t>
      </w:r>
      <w:r w:rsidR="00A908F5" w:rsidRPr="00404FCB">
        <w:rPr>
          <w:rFonts w:ascii="Times New Roman" w:hAnsi="Times New Roman" w:hint="eastAsia"/>
          <w:color w:val="auto"/>
        </w:rPr>
        <w:t>為由拒絕</w:t>
      </w:r>
      <w:r w:rsidR="00C00AE7" w:rsidRPr="00404FCB">
        <w:rPr>
          <w:rFonts w:ascii="Times New Roman" w:hAnsi="Times New Roman" w:hint="eastAsia"/>
          <w:color w:val="auto"/>
        </w:rPr>
        <w:t>配合</w:t>
      </w:r>
      <w:r w:rsidR="006D5F21" w:rsidRPr="00404FCB">
        <w:rPr>
          <w:rFonts w:ascii="Times New Roman" w:hAnsi="Times New Roman" w:hint="eastAsia"/>
          <w:color w:val="auto"/>
        </w:rPr>
        <w:t>等行為</w:t>
      </w:r>
      <w:r w:rsidR="009F1135" w:rsidRPr="00404FCB">
        <w:rPr>
          <w:rFonts w:ascii="Times New Roman" w:hAnsi="Times New Roman" w:hint="eastAsia"/>
          <w:color w:val="auto"/>
        </w:rPr>
        <w:t>，</w:t>
      </w:r>
      <w:r w:rsidR="00C00AE7" w:rsidRPr="00404FCB">
        <w:rPr>
          <w:rFonts w:ascii="Times New Roman" w:hAnsi="Times New Roman" w:hint="eastAsia"/>
          <w:color w:val="auto"/>
        </w:rPr>
        <w:t>足</w:t>
      </w:r>
      <w:r w:rsidR="00A908F5" w:rsidRPr="00404FCB">
        <w:rPr>
          <w:rFonts w:ascii="Times New Roman" w:hAnsi="Times New Roman" w:hint="eastAsia"/>
          <w:color w:val="auto"/>
        </w:rPr>
        <w:t>見訴願人</w:t>
      </w:r>
      <w:r w:rsidR="006D5F21" w:rsidRPr="00404FCB">
        <w:rPr>
          <w:rFonts w:ascii="Times New Roman" w:hAnsi="Times New Roman" w:hint="eastAsia"/>
          <w:color w:val="auto"/>
        </w:rPr>
        <w:t>有</w:t>
      </w:r>
      <w:r w:rsidR="00A908F5" w:rsidRPr="00404FCB">
        <w:rPr>
          <w:rFonts w:ascii="Times New Roman" w:hAnsi="Times New Roman" w:hint="eastAsia"/>
          <w:color w:val="auto"/>
        </w:rPr>
        <w:t>無法判斷公務輕重緩急，不具備行政倫理</w:t>
      </w:r>
      <w:r w:rsidR="006D5F21" w:rsidRPr="00404FCB">
        <w:rPr>
          <w:rFonts w:ascii="Times New Roman" w:hAnsi="Times New Roman" w:hint="eastAsia"/>
          <w:color w:val="auto"/>
        </w:rPr>
        <w:t>等事實</w:t>
      </w:r>
      <w:r w:rsidR="00FB1575" w:rsidRPr="00404FCB">
        <w:rPr>
          <w:rFonts w:ascii="Times New Roman" w:hAnsi="Times New Roman" w:hint="eastAsia"/>
          <w:color w:val="auto"/>
        </w:rPr>
        <w:t>；</w:t>
      </w:r>
      <w:r w:rsidR="00583E55" w:rsidRPr="00404FCB">
        <w:rPr>
          <w:rFonts w:ascii="Times New Roman" w:hAnsi="Times New Roman" w:hint="eastAsia"/>
          <w:color w:val="auto"/>
        </w:rPr>
        <w:t>訴願人</w:t>
      </w:r>
      <w:r w:rsidR="006D5F21" w:rsidRPr="00404FCB">
        <w:rPr>
          <w:rFonts w:ascii="Times New Roman" w:hAnsi="Times New Roman" w:hint="eastAsia"/>
          <w:color w:val="auto"/>
        </w:rPr>
        <w:t>復有</w:t>
      </w:r>
      <w:r w:rsidR="00FB1575" w:rsidRPr="00404FCB">
        <w:rPr>
          <w:rFonts w:ascii="Times New Roman" w:hAnsi="Times New Roman" w:hint="eastAsia"/>
          <w:color w:val="auto"/>
        </w:rPr>
        <w:t>未詢問同仁且未經同意，</w:t>
      </w:r>
      <w:r w:rsidR="00A908F5" w:rsidRPr="00404FCB">
        <w:rPr>
          <w:rFonts w:ascii="Times New Roman" w:hAnsi="Times New Roman" w:hint="eastAsia"/>
          <w:color w:val="auto"/>
        </w:rPr>
        <w:t>擅自翻找同仁桌面文件</w:t>
      </w:r>
      <w:r w:rsidR="00C00AE7" w:rsidRPr="00404FCB">
        <w:rPr>
          <w:rFonts w:hint="eastAsia"/>
          <w:color w:val="auto"/>
        </w:rPr>
        <w:t>，</w:t>
      </w:r>
      <w:r w:rsidR="00C00AE7" w:rsidRPr="00404FCB">
        <w:rPr>
          <w:rFonts w:ascii="Times New Roman" w:hAnsi="Times New Roman" w:hint="eastAsia"/>
          <w:color w:val="auto"/>
        </w:rPr>
        <w:t>以及</w:t>
      </w:r>
      <w:r w:rsidR="00745E1C" w:rsidRPr="00404FCB">
        <w:rPr>
          <w:rFonts w:ascii="Times New Roman" w:hAnsi="Times New Roman" w:hint="eastAsia"/>
          <w:color w:val="auto"/>
        </w:rPr>
        <w:t>對</w:t>
      </w:r>
      <w:proofErr w:type="gramStart"/>
      <w:r w:rsidR="00745E1C" w:rsidRPr="00404FCB">
        <w:rPr>
          <w:rFonts w:ascii="Times New Roman" w:hAnsi="Times New Roman" w:hint="eastAsia"/>
          <w:color w:val="auto"/>
        </w:rPr>
        <w:t>青</w:t>
      </w:r>
      <w:r w:rsidR="00583E55" w:rsidRPr="00404FCB">
        <w:rPr>
          <w:rFonts w:ascii="Times New Roman" w:hAnsi="Times New Roman" w:hint="eastAsia"/>
          <w:color w:val="auto"/>
        </w:rPr>
        <w:t>年</w:t>
      </w:r>
      <w:r w:rsidR="00745E1C" w:rsidRPr="00404FCB">
        <w:rPr>
          <w:rFonts w:ascii="Times New Roman" w:hAnsi="Times New Roman" w:hint="eastAsia"/>
          <w:color w:val="auto"/>
        </w:rPr>
        <w:t>局青創</w:t>
      </w:r>
      <w:proofErr w:type="gramEnd"/>
      <w:r w:rsidR="00745E1C" w:rsidRPr="00404FCB">
        <w:rPr>
          <w:rFonts w:ascii="Times New Roman" w:hAnsi="Times New Roman" w:hint="eastAsia"/>
          <w:color w:val="auto"/>
        </w:rPr>
        <w:t>基地營運單位承辦人</w:t>
      </w:r>
      <w:r w:rsidR="00071D86" w:rsidRPr="00404FCB">
        <w:rPr>
          <w:rFonts w:ascii="Times New Roman" w:hAnsi="Times New Roman" w:hint="eastAsia"/>
          <w:color w:val="auto"/>
        </w:rPr>
        <w:t>不客氣</w:t>
      </w:r>
      <w:r w:rsidR="00071D86" w:rsidRPr="00404FCB">
        <w:rPr>
          <w:rFonts w:hint="eastAsia"/>
          <w:color w:val="auto"/>
        </w:rPr>
        <w:t>、</w:t>
      </w:r>
      <w:r w:rsidR="00745E1C" w:rsidRPr="00404FCB">
        <w:rPr>
          <w:rFonts w:ascii="Times New Roman" w:hAnsi="Times New Roman" w:hint="eastAsia"/>
          <w:color w:val="auto"/>
        </w:rPr>
        <w:lastRenderedPageBreak/>
        <w:t>不禮貌</w:t>
      </w:r>
      <w:r w:rsidR="00C00AE7" w:rsidRPr="00404FCB">
        <w:rPr>
          <w:rFonts w:ascii="Times New Roman" w:hAnsi="Times New Roman" w:hint="eastAsia"/>
          <w:color w:val="auto"/>
        </w:rPr>
        <w:t>之行為</w:t>
      </w:r>
      <w:r w:rsidR="00745E1C" w:rsidRPr="00404FCB">
        <w:rPr>
          <w:rFonts w:ascii="Times New Roman" w:hAnsi="Times New Roman" w:hint="eastAsia"/>
          <w:color w:val="auto"/>
        </w:rPr>
        <w:t>，青</w:t>
      </w:r>
      <w:r w:rsidR="00583E55" w:rsidRPr="00404FCB">
        <w:rPr>
          <w:rFonts w:ascii="Times New Roman" w:hAnsi="Times New Roman" w:hint="eastAsia"/>
          <w:color w:val="auto"/>
        </w:rPr>
        <w:t>年</w:t>
      </w:r>
      <w:r w:rsidR="00745E1C" w:rsidRPr="00404FCB">
        <w:rPr>
          <w:rFonts w:ascii="Times New Roman" w:hAnsi="Times New Roman" w:hint="eastAsia"/>
          <w:color w:val="auto"/>
        </w:rPr>
        <w:t>局</w:t>
      </w:r>
      <w:r w:rsidR="00AF4C5D" w:rsidRPr="00404FCB">
        <w:rPr>
          <w:rFonts w:ascii="Times New Roman" w:hAnsi="Times New Roman" w:hint="eastAsia"/>
          <w:color w:val="auto"/>
        </w:rPr>
        <w:t>輔導員</w:t>
      </w:r>
      <w:r w:rsidR="00AF4C5D" w:rsidRPr="00404FCB">
        <w:rPr>
          <w:rFonts w:hint="eastAsia"/>
          <w:color w:val="auto"/>
        </w:rPr>
        <w:t>、</w:t>
      </w:r>
      <w:r w:rsidR="00AF4C5D" w:rsidRPr="00404FCB">
        <w:rPr>
          <w:rFonts w:ascii="Times New Roman" w:hAnsi="Times New Roman" w:hint="eastAsia"/>
          <w:color w:val="auto"/>
        </w:rPr>
        <w:t>長官及</w:t>
      </w:r>
      <w:proofErr w:type="gramStart"/>
      <w:r w:rsidR="00AF4C5D" w:rsidRPr="00404FCB">
        <w:rPr>
          <w:rFonts w:ascii="Times New Roman" w:hAnsi="Times New Roman" w:hint="eastAsia"/>
          <w:color w:val="auto"/>
        </w:rPr>
        <w:t>同仁均</w:t>
      </w:r>
      <w:r w:rsidR="00287646" w:rsidRPr="00404FCB">
        <w:rPr>
          <w:rFonts w:hint="eastAsia"/>
          <w:color w:val="auto"/>
        </w:rPr>
        <w:t>已適時</w:t>
      </w:r>
      <w:proofErr w:type="gramEnd"/>
      <w:r w:rsidR="00E14582" w:rsidRPr="00404FCB">
        <w:rPr>
          <w:rFonts w:ascii="Times New Roman" w:hAnsi="Times New Roman" w:hint="eastAsia"/>
          <w:color w:val="auto"/>
        </w:rPr>
        <w:t>提供具體</w:t>
      </w:r>
      <w:r w:rsidR="00AF4C5D" w:rsidRPr="00404FCB">
        <w:rPr>
          <w:rFonts w:ascii="Times New Roman" w:hAnsi="Times New Roman" w:hint="eastAsia"/>
          <w:color w:val="auto"/>
        </w:rPr>
        <w:t>輔導，</w:t>
      </w:r>
      <w:proofErr w:type="gramStart"/>
      <w:r w:rsidR="00AF4C5D" w:rsidRPr="00404FCB">
        <w:rPr>
          <w:rFonts w:ascii="Times New Roman" w:hAnsi="Times New Roman" w:hint="eastAsia"/>
          <w:color w:val="auto"/>
        </w:rPr>
        <w:t>惟</w:t>
      </w:r>
      <w:r w:rsidR="00745E1C" w:rsidRPr="00404FCB">
        <w:rPr>
          <w:rFonts w:hint="eastAsia"/>
          <w:color w:val="auto"/>
        </w:rPr>
        <w:t>訴願</w:t>
      </w:r>
      <w:proofErr w:type="gramEnd"/>
      <w:r w:rsidR="00745E1C" w:rsidRPr="00404FCB">
        <w:rPr>
          <w:rFonts w:hint="eastAsia"/>
          <w:color w:val="auto"/>
        </w:rPr>
        <w:t>人仍推諉應付</w:t>
      </w:r>
      <w:r w:rsidR="00287646" w:rsidRPr="00404FCB">
        <w:rPr>
          <w:rFonts w:hint="eastAsia"/>
          <w:color w:val="auto"/>
        </w:rPr>
        <w:t>未為改進</w:t>
      </w:r>
      <w:r w:rsidR="00745E1C" w:rsidRPr="00404FCB">
        <w:rPr>
          <w:rFonts w:hint="eastAsia"/>
          <w:color w:val="auto"/>
        </w:rPr>
        <w:t>，影響機關形象，經</w:t>
      </w:r>
      <w:r w:rsidR="00E14582" w:rsidRPr="00404FCB">
        <w:rPr>
          <w:rFonts w:hint="eastAsia"/>
          <w:color w:val="auto"/>
        </w:rPr>
        <w:t>該</w:t>
      </w:r>
      <w:r w:rsidR="00A908F5" w:rsidRPr="00404FCB">
        <w:rPr>
          <w:rFonts w:hint="eastAsia"/>
          <w:color w:val="auto"/>
        </w:rPr>
        <w:t>局於</w:t>
      </w:r>
      <w:r w:rsidR="00745E1C" w:rsidRPr="00404FCB">
        <w:rPr>
          <w:rFonts w:hint="eastAsia"/>
          <w:color w:val="auto"/>
        </w:rPr>
        <w:t>112</w:t>
      </w:r>
      <w:r w:rsidR="00A908F5" w:rsidRPr="00404FCB">
        <w:rPr>
          <w:rFonts w:hint="eastAsia"/>
          <w:color w:val="auto"/>
        </w:rPr>
        <w:t>年</w:t>
      </w:r>
      <w:r w:rsidR="00162FDB" w:rsidRPr="00404FCB">
        <w:rPr>
          <w:rFonts w:hint="eastAsia"/>
          <w:color w:val="auto"/>
        </w:rPr>
        <w:t>12</w:t>
      </w:r>
      <w:r w:rsidR="00A908F5" w:rsidRPr="00404FCB">
        <w:rPr>
          <w:rFonts w:hint="eastAsia"/>
          <w:color w:val="auto"/>
        </w:rPr>
        <w:t>月</w:t>
      </w:r>
      <w:r w:rsidR="00162FDB" w:rsidRPr="00404FCB">
        <w:rPr>
          <w:rFonts w:hint="eastAsia"/>
          <w:color w:val="auto"/>
        </w:rPr>
        <w:t>21</w:t>
      </w:r>
      <w:r w:rsidR="00A908F5" w:rsidRPr="00404FCB">
        <w:rPr>
          <w:rFonts w:hint="eastAsia"/>
          <w:color w:val="auto"/>
        </w:rPr>
        <w:t>日</w:t>
      </w:r>
      <w:r w:rsidR="00C00AE7" w:rsidRPr="00404FCB">
        <w:rPr>
          <w:rFonts w:hint="eastAsia"/>
          <w:color w:val="auto"/>
        </w:rPr>
        <w:t>以訴願人</w:t>
      </w:r>
      <w:r w:rsidR="00C00AE7" w:rsidRPr="00404FCB">
        <w:rPr>
          <w:rFonts w:hint="eastAsia"/>
          <w:color w:val="auto"/>
          <w:lang w:val="zh-TW"/>
        </w:rPr>
        <w:t>處事失當、</w:t>
      </w:r>
      <w:proofErr w:type="gramStart"/>
      <w:r w:rsidR="00C00AE7" w:rsidRPr="00404FCB">
        <w:rPr>
          <w:rFonts w:hint="eastAsia"/>
          <w:color w:val="auto"/>
          <w:lang w:val="zh-TW"/>
        </w:rPr>
        <w:t>言行失檢等</w:t>
      </w:r>
      <w:proofErr w:type="gramEnd"/>
      <w:r w:rsidR="00C00AE7" w:rsidRPr="00404FCB">
        <w:rPr>
          <w:rFonts w:hint="eastAsia"/>
          <w:color w:val="auto"/>
          <w:lang w:val="zh-TW"/>
        </w:rPr>
        <w:t>事</w:t>
      </w:r>
      <w:r w:rsidR="006D5F21" w:rsidRPr="00404FCB">
        <w:rPr>
          <w:rFonts w:hint="eastAsia"/>
          <w:color w:val="auto"/>
          <w:lang w:val="zh-TW"/>
        </w:rPr>
        <w:t>由</w:t>
      </w:r>
      <w:r w:rsidR="00162FDB" w:rsidRPr="00404FCB">
        <w:rPr>
          <w:rFonts w:hint="eastAsia"/>
          <w:color w:val="auto"/>
        </w:rPr>
        <w:t>核定申誡1次。</w:t>
      </w:r>
      <w:r w:rsidR="00287646" w:rsidRPr="00404FCB">
        <w:rPr>
          <w:rFonts w:hint="eastAsia"/>
          <w:color w:val="auto"/>
        </w:rPr>
        <w:t>顯見訴願人除前述學習態度</w:t>
      </w:r>
      <w:proofErr w:type="gramStart"/>
      <w:r w:rsidR="00287646" w:rsidRPr="00404FCB">
        <w:rPr>
          <w:rFonts w:hint="eastAsia"/>
          <w:color w:val="auto"/>
        </w:rPr>
        <w:t>不佳外</w:t>
      </w:r>
      <w:proofErr w:type="gramEnd"/>
      <w:r w:rsidR="00287646" w:rsidRPr="00404FCB">
        <w:rPr>
          <w:rFonts w:hint="eastAsia"/>
          <w:color w:val="auto"/>
        </w:rPr>
        <w:t>，</w:t>
      </w:r>
      <w:r w:rsidR="00635752" w:rsidRPr="00404FCB">
        <w:rPr>
          <w:rFonts w:hint="eastAsia"/>
          <w:color w:val="auto"/>
        </w:rPr>
        <w:t>工作績效</w:t>
      </w:r>
      <w:r w:rsidR="00287646" w:rsidRPr="00404FCB">
        <w:rPr>
          <w:rFonts w:hint="eastAsia"/>
          <w:color w:val="auto"/>
        </w:rPr>
        <w:t>亦不符合機關之要求，</w:t>
      </w:r>
      <w:r w:rsidR="00914A6D" w:rsidRPr="00404FCB">
        <w:rPr>
          <w:rFonts w:hint="eastAsia"/>
          <w:color w:val="auto"/>
        </w:rPr>
        <w:t>甚且有處事失當及懈怠職務等不當行為；</w:t>
      </w:r>
      <w:r w:rsidR="00914A6D" w:rsidRPr="00404FCB">
        <w:rPr>
          <w:rFonts w:hint="eastAsia"/>
          <w:color w:val="auto"/>
          <w:lang w:val="x-none" w:eastAsia="zh-HK"/>
        </w:rPr>
        <w:t>此有</w:t>
      </w:r>
      <w:r w:rsidR="00914A6D" w:rsidRPr="00404FCB">
        <w:rPr>
          <w:rFonts w:hint="eastAsia"/>
          <w:color w:val="auto"/>
        </w:rPr>
        <w:t>青年局提供之輔導紀錄表、實務訓練表現未達基本要求個別會談紀錄表、成績考核表及訴願人相關獎懲紀錄等資料</w:t>
      </w:r>
      <w:r w:rsidR="00914A6D" w:rsidRPr="00404FCB">
        <w:rPr>
          <w:rFonts w:hint="eastAsia"/>
          <w:color w:val="auto"/>
          <w:lang w:val="zh-TW"/>
        </w:rPr>
        <w:t>附卷可稽，</w:t>
      </w:r>
      <w:r w:rsidR="007E7AE6" w:rsidRPr="00404FCB">
        <w:rPr>
          <w:rFonts w:hint="eastAsia"/>
          <w:color w:val="auto"/>
          <w:lang w:val="zh-TW"/>
        </w:rPr>
        <w:t>該</w:t>
      </w:r>
      <w:r w:rsidR="00DB2786" w:rsidRPr="00404FCB">
        <w:rPr>
          <w:color w:val="auto"/>
        </w:rPr>
        <w:t>局</w:t>
      </w:r>
      <w:r w:rsidR="007E7AE6" w:rsidRPr="00404FCB">
        <w:rPr>
          <w:rFonts w:hint="eastAsia"/>
          <w:color w:val="auto"/>
        </w:rPr>
        <w:t>並</w:t>
      </w:r>
      <w:r w:rsidR="00DB2786" w:rsidRPr="00404FCB">
        <w:rPr>
          <w:rFonts w:hint="eastAsia"/>
          <w:color w:val="auto"/>
        </w:rPr>
        <w:t>於113</w:t>
      </w:r>
      <w:r w:rsidR="00DB2786" w:rsidRPr="00404FCB">
        <w:rPr>
          <w:color w:val="auto"/>
        </w:rPr>
        <w:t>年1月5日</w:t>
      </w:r>
      <w:r w:rsidR="007E7AE6" w:rsidRPr="00404FCB">
        <w:rPr>
          <w:rFonts w:hint="eastAsia"/>
          <w:color w:val="auto"/>
        </w:rPr>
        <w:t>召開</w:t>
      </w:r>
      <w:r w:rsidR="007E7AE6" w:rsidRPr="00404FCB">
        <w:rPr>
          <w:color w:val="auto"/>
        </w:rPr>
        <w:t>考績委員會審議</w:t>
      </w:r>
      <w:r w:rsidR="00DB2786" w:rsidRPr="00404FCB">
        <w:rPr>
          <w:color w:val="auto"/>
        </w:rPr>
        <w:t>訴願人實務訓練成績不及格案，</w:t>
      </w:r>
      <w:r w:rsidR="00C71841" w:rsidRPr="00404FCB">
        <w:rPr>
          <w:rFonts w:hint="eastAsia"/>
          <w:color w:val="auto"/>
        </w:rPr>
        <w:t>會中</w:t>
      </w:r>
      <w:r w:rsidR="00DB2786" w:rsidRPr="00404FCB">
        <w:rPr>
          <w:color w:val="auto"/>
        </w:rPr>
        <w:t>由人事人員檢附</w:t>
      </w:r>
      <w:r w:rsidR="00DB2786" w:rsidRPr="00404FCB">
        <w:rPr>
          <w:rFonts w:hint="eastAsia"/>
          <w:color w:val="auto"/>
        </w:rPr>
        <w:t>訴願人之</w:t>
      </w:r>
      <w:r w:rsidR="00DB2786" w:rsidRPr="00404FCB">
        <w:rPr>
          <w:color w:val="auto"/>
        </w:rPr>
        <w:t>成績考核表供考績委員參閱，並說明</w:t>
      </w:r>
      <w:r w:rsidR="00DB2786" w:rsidRPr="00404FCB">
        <w:rPr>
          <w:rFonts w:hint="eastAsia"/>
          <w:color w:val="auto"/>
        </w:rPr>
        <w:t>該</w:t>
      </w:r>
      <w:r w:rsidR="00DB2786" w:rsidRPr="00404FCB">
        <w:rPr>
          <w:color w:val="auto"/>
        </w:rPr>
        <w:t>考核表</w:t>
      </w:r>
      <w:r w:rsidR="00DB2786" w:rsidRPr="00404FCB">
        <w:rPr>
          <w:rFonts w:hint="eastAsia"/>
          <w:color w:val="auto"/>
        </w:rPr>
        <w:t>所載</w:t>
      </w:r>
      <w:r w:rsidR="00DB2786" w:rsidRPr="00404FCB">
        <w:rPr>
          <w:color w:val="auto"/>
        </w:rPr>
        <w:t>評分、請假、獎懲紀錄等相關內容</w:t>
      </w:r>
      <w:r w:rsidR="00C71841" w:rsidRPr="00404FCB">
        <w:rPr>
          <w:rFonts w:hint="eastAsia"/>
          <w:color w:val="auto"/>
        </w:rPr>
        <w:t>後，請</w:t>
      </w:r>
      <w:r w:rsidR="00DB2786" w:rsidRPr="00404FCB">
        <w:rPr>
          <w:color w:val="auto"/>
        </w:rPr>
        <w:t>訴願人之輔導員及單位主管列席說明訴願人實務訓練期間表現</w:t>
      </w:r>
      <w:r w:rsidR="00C71841" w:rsidRPr="00404FCB">
        <w:rPr>
          <w:rFonts w:hint="eastAsia"/>
          <w:color w:val="auto"/>
        </w:rPr>
        <w:t>，同時請</w:t>
      </w:r>
      <w:r w:rsidR="00C71841" w:rsidRPr="00404FCB">
        <w:rPr>
          <w:color w:val="auto"/>
        </w:rPr>
        <w:t>列席</w:t>
      </w:r>
      <w:r w:rsidR="00C71841" w:rsidRPr="00404FCB">
        <w:rPr>
          <w:rFonts w:hint="eastAsia"/>
          <w:color w:val="auto"/>
        </w:rPr>
        <w:t>之</w:t>
      </w:r>
      <w:r w:rsidR="00C71841" w:rsidRPr="00404FCB">
        <w:rPr>
          <w:color w:val="auto"/>
        </w:rPr>
        <w:t>訴願人</w:t>
      </w:r>
      <w:r w:rsidR="00C71841" w:rsidRPr="00404FCB">
        <w:rPr>
          <w:rFonts w:hint="eastAsia"/>
          <w:color w:val="auto"/>
        </w:rPr>
        <w:t>陳述意見</w:t>
      </w:r>
      <w:r w:rsidR="00DB2786" w:rsidRPr="00404FCB">
        <w:rPr>
          <w:rFonts w:hint="eastAsia"/>
          <w:color w:val="auto"/>
        </w:rPr>
        <w:t>。</w:t>
      </w:r>
      <w:r w:rsidR="00A964BB" w:rsidRPr="00404FCB">
        <w:rPr>
          <w:rFonts w:hint="eastAsia"/>
          <w:color w:val="auto"/>
        </w:rPr>
        <w:t>並無訴願人陳稱青年局</w:t>
      </w:r>
      <w:r w:rsidR="00A964BB" w:rsidRPr="00404FCB">
        <w:rPr>
          <w:color w:val="auto"/>
        </w:rPr>
        <w:t>實務訓練輔導紀錄表</w:t>
      </w:r>
      <w:r w:rsidR="00A964BB" w:rsidRPr="00404FCB">
        <w:rPr>
          <w:rFonts w:hint="eastAsia"/>
          <w:color w:val="auto"/>
        </w:rPr>
        <w:t>評分不公正、不適當</w:t>
      </w:r>
      <w:r w:rsidRPr="00404FCB">
        <w:rPr>
          <w:rFonts w:hint="eastAsia"/>
          <w:color w:val="auto"/>
        </w:rPr>
        <w:t>，</w:t>
      </w:r>
      <w:r w:rsidR="00A44ED9" w:rsidRPr="00404FCB">
        <w:rPr>
          <w:rFonts w:hint="eastAsia"/>
          <w:color w:val="auto"/>
        </w:rPr>
        <w:t>以及召開</w:t>
      </w:r>
      <w:r w:rsidR="00A44ED9" w:rsidRPr="00404FCB">
        <w:rPr>
          <w:color w:val="auto"/>
        </w:rPr>
        <w:t>考績委員會審議</w:t>
      </w:r>
      <w:r w:rsidR="00A44ED9" w:rsidRPr="00404FCB">
        <w:rPr>
          <w:rFonts w:hint="eastAsia"/>
          <w:color w:val="auto"/>
        </w:rPr>
        <w:t>前</w:t>
      </w:r>
      <w:r w:rsidR="00A44ED9" w:rsidRPr="00404FCB">
        <w:rPr>
          <w:color w:val="auto"/>
        </w:rPr>
        <w:t>，人事人員</w:t>
      </w:r>
      <w:r w:rsidR="00A44ED9" w:rsidRPr="00404FCB">
        <w:rPr>
          <w:rFonts w:hint="eastAsia"/>
          <w:color w:val="auto"/>
        </w:rPr>
        <w:t>及單位</w:t>
      </w:r>
      <w:proofErr w:type="gramStart"/>
      <w:r w:rsidR="00A44ED9" w:rsidRPr="00404FCB">
        <w:rPr>
          <w:rFonts w:hint="eastAsia"/>
          <w:color w:val="auto"/>
        </w:rPr>
        <w:t>主管均未分別</w:t>
      </w:r>
      <w:proofErr w:type="gramEnd"/>
      <w:r w:rsidR="00A44ED9" w:rsidRPr="00404FCB">
        <w:rPr>
          <w:rFonts w:hint="eastAsia"/>
          <w:color w:val="auto"/>
        </w:rPr>
        <w:t>就其實務訓練期間</w:t>
      </w:r>
      <w:r w:rsidR="00A44ED9" w:rsidRPr="00404FCB">
        <w:rPr>
          <w:color w:val="auto"/>
        </w:rPr>
        <w:t>請假、獎懲紀錄</w:t>
      </w:r>
      <w:r w:rsidR="00A44ED9" w:rsidRPr="00404FCB">
        <w:rPr>
          <w:rFonts w:hint="eastAsia"/>
          <w:color w:val="auto"/>
        </w:rPr>
        <w:t>及工作表現</w:t>
      </w:r>
      <w:r w:rsidR="00A44ED9" w:rsidRPr="00404FCB">
        <w:rPr>
          <w:color w:val="auto"/>
        </w:rPr>
        <w:t>等</w:t>
      </w:r>
      <w:r w:rsidR="00A44ED9" w:rsidRPr="00404FCB">
        <w:rPr>
          <w:rFonts w:hint="eastAsia"/>
          <w:color w:val="auto"/>
        </w:rPr>
        <w:t>予以說明</w:t>
      </w:r>
      <w:r w:rsidR="00287646" w:rsidRPr="00404FCB">
        <w:rPr>
          <w:rFonts w:hint="eastAsia"/>
          <w:color w:val="auto"/>
        </w:rPr>
        <w:t>云云</w:t>
      </w:r>
      <w:r w:rsidR="00A44ED9" w:rsidRPr="00404FCB">
        <w:rPr>
          <w:rFonts w:hint="eastAsia"/>
          <w:color w:val="auto"/>
        </w:rPr>
        <w:t>。</w:t>
      </w:r>
    </w:p>
    <w:p w14:paraId="5EBA23CE" w14:textId="1086205A" w:rsidR="00952D18" w:rsidRPr="00404FCB" w:rsidRDefault="00FF34A0" w:rsidP="007B01C5">
      <w:pPr>
        <w:pStyle w:val="afffff4"/>
        <w:overflowPunct w:val="0"/>
        <w:ind w:firstLineChars="220" w:firstLine="704"/>
        <w:rPr>
          <w:color w:val="auto"/>
          <w:lang w:val="zh-TW"/>
        </w:rPr>
      </w:pPr>
      <w:r w:rsidRPr="00404FCB">
        <w:rPr>
          <w:rFonts w:hint="eastAsia"/>
          <w:color w:val="auto"/>
        </w:rPr>
        <w:t>又</w:t>
      </w:r>
      <w:r w:rsidR="006E4699" w:rsidRPr="00404FCB">
        <w:rPr>
          <w:rFonts w:hint="eastAsia"/>
          <w:color w:val="auto"/>
        </w:rPr>
        <w:t>訴願人</w:t>
      </w:r>
      <w:r w:rsidR="00C00AE7" w:rsidRPr="00404FCB">
        <w:rPr>
          <w:rFonts w:hint="eastAsia"/>
          <w:color w:val="auto"/>
        </w:rPr>
        <w:t>陳稱</w:t>
      </w:r>
      <w:r w:rsidR="00AF4C5D" w:rsidRPr="00404FCB">
        <w:rPr>
          <w:rFonts w:hint="eastAsia"/>
          <w:color w:val="auto"/>
          <w:lang w:val="zh-TW"/>
        </w:rPr>
        <w:t>其於實務訓練期間遭l</w:t>
      </w:r>
      <w:r w:rsidR="00AF4C5D" w:rsidRPr="00404FCB">
        <w:rPr>
          <w:color w:val="auto"/>
          <w:lang w:val="zh-TW"/>
        </w:rPr>
        <w:t>ine</w:t>
      </w:r>
      <w:r w:rsidR="00AF4C5D" w:rsidRPr="00404FCB">
        <w:rPr>
          <w:rFonts w:hint="eastAsia"/>
          <w:color w:val="auto"/>
          <w:lang w:val="zh-TW"/>
        </w:rPr>
        <w:t>群組假投資詐騙，致有情緒反應，惟嗣後情緒已趨穩定，身心狀態業步入正軌，且</w:t>
      </w:r>
      <w:r w:rsidR="006E4699" w:rsidRPr="00404FCB">
        <w:rPr>
          <w:rFonts w:hint="eastAsia"/>
          <w:color w:val="auto"/>
        </w:rPr>
        <w:t>其於青年局懲處訴願人申誡1次後，</w:t>
      </w:r>
      <w:r w:rsidR="00F85FF0" w:rsidRPr="00404FCB">
        <w:rPr>
          <w:rFonts w:hint="eastAsia"/>
          <w:color w:val="auto"/>
        </w:rPr>
        <w:t>工作態度及能力</w:t>
      </w:r>
      <w:r w:rsidR="001A638E" w:rsidRPr="00404FCB">
        <w:rPr>
          <w:rFonts w:hint="eastAsia"/>
          <w:color w:val="auto"/>
        </w:rPr>
        <w:t>已</w:t>
      </w:r>
      <w:r w:rsidR="006E4699" w:rsidRPr="00404FCB">
        <w:rPr>
          <w:rFonts w:hint="eastAsia"/>
          <w:color w:val="auto"/>
        </w:rPr>
        <w:t>逐漸</w:t>
      </w:r>
      <w:r w:rsidR="00E518E1" w:rsidRPr="00404FCB">
        <w:rPr>
          <w:rFonts w:hint="eastAsia"/>
          <w:color w:val="auto"/>
        </w:rPr>
        <w:t>改善</w:t>
      </w:r>
      <w:r w:rsidR="006E4699" w:rsidRPr="00404FCB">
        <w:rPr>
          <w:rFonts w:hint="eastAsia"/>
          <w:color w:val="auto"/>
        </w:rPr>
        <w:t>，請求保訓會</w:t>
      </w:r>
      <w:r w:rsidR="001A638E" w:rsidRPr="00404FCB">
        <w:rPr>
          <w:rFonts w:hint="eastAsia"/>
          <w:color w:val="auto"/>
        </w:rPr>
        <w:t>於</w:t>
      </w:r>
      <w:r w:rsidR="006E4699" w:rsidRPr="00404FCB">
        <w:rPr>
          <w:rFonts w:hint="eastAsia"/>
          <w:color w:val="auto"/>
        </w:rPr>
        <w:t>退還原訓練機關</w:t>
      </w:r>
      <w:r w:rsidR="006E4699" w:rsidRPr="00404FCB">
        <w:rPr>
          <w:color w:val="auto"/>
        </w:rPr>
        <w:t>重新評定</w:t>
      </w:r>
      <w:r w:rsidR="006E4699" w:rsidRPr="00404FCB">
        <w:rPr>
          <w:rFonts w:hint="eastAsia"/>
          <w:color w:val="auto"/>
        </w:rPr>
        <w:t>成績</w:t>
      </w:r>
      <w:r w:rsidR="006E4699" w:rsidRPr="00404FCB">
        <w:rPr>
          <w:color w:val="auto"/>
        </w:rPr>
        <w:t>、准予延長實務訓練期間或</w:t>
      </w:r>
      <w:proofErr w:type="gramStart"/>
      <w:r w:rsidR="006E4699" w:rsidRPr="00404FCB">
        <w:rPr>
          <w:color w:val="auto"/>
        </w:rPr>
        <w:t>逕</w:t>
      </w:r>
      <w:proofErr w:type="gramEnd"/>
      <w:r w:rsidR="006E4699" w:rsidRPr="00404FCB">
        <w:rPr>
          <w:color w:val="auto"/>
        </w:rPr>
        <w:t>予核定為成績及格</w:t>
      </w:r>
      <w:r w:rsidR="001A638E" w:rsidRPr="00404FCB">
        <w:rPr>
          <w:rFonts w:hint="eastAsia"/>
          <w:color w:val="auto"/>
        </w:rPr>
        <w:t>3種方式中</w:t>
      </w:r>
      <w:r w:rsidR="00AF4C5D" w:rsidRPr="00404FCB">
        <w:rPr>
          <w:rFonts w:hint="eastAsia"/>
          <w:color w:val="auto"/>
        </w:rPr>
        <w:t>，</w:t>
      </w:r>
      <w:r w:rsidR="001A638E" w:rsidRPr="00404FCB">
        <w:rPr>
          <w:rFonts w:hint="eastAsia"/>
          <w:color w:val="auto"/>
        </w:rPr>
        <w:t>擇</w:t>
      </w:r>
      <w:proofErr w:type="gramStart"/>
      <w:r w:rsidR="001A638E" w:rsidRPr="00404FCB">
        <w:rPr>
          <w:rFonts w:hint="eastAsia"/>
          <w:color w:val="auto"/>
        </w:rPr>
        <w:t>一</w:t>
      </w:r>
      <w:proofErr w:type="gramEnd"/>
      <w:r w:rsidR="00AF4C5D" w:rsidRPr="00404FCB">
        <w:rPr>
          <w:rFonts w:hint="eastAsia"/>
          <w:color w:val="auto"/>
        </w:rPr>
        <w:t>核</w:t>
      </w:r>
      <w:r w:rsidR="001A638E" w:rsidRPr="00404FCB">
        <w:rPr>
          <w:rFonts w:hint="eastAsia"/>
          <w:color w:val="auto"/>
        </w:rPr>
        <w:t>處</w:t>
      </w:r>
      <w:r w:rsidR="006E4699" w:rsidRPr="00404FCB">
        <w:rPr>
          <w:rFonts w:hint="eastAsia"/>
          <w:color w:val="auto"/>
        </w:rPr>
        <w:t>云云</w:t>
      </w:r>
      <w:r w:rsidR="00AF4C5D" w:rsidRPr="00404FCB">
        <w:rPr>
          <w:rFonts w:hint="eastAsia"/>
          <w:color w:val="auto"/>
        </w:rPr>
        <w:t>。</w:t>
      </w:r>
      <w:proofErr w:type="gramStart"/>
      <w:r w:rsidR="006E4699" w:rsidRPr="00404FCB">
        <w:rPr>
          <w:rFonts w:hint="eastAsia"/>
          <w:color w:val="auto"/>
        </w:rPr>
        <w:t>惟</w:t>
      </w:r>
      <w:r w:rsidRPr="00404FCB">
        <w:rPr>
          <w:rFonts w:hint="eastAsia"/>
          <w:color w:val="auto"/>
        </w:rPr>
        <w:t>查</w:t>
      </w:r>
      <w:proofErr w:type="gramEnd"/>
      <w:r w:rsidRPr="00404FCB">
        <w:rPr>
          <w:rFonts w:hint="eastAsia"/>
          <w:color w:val="auto"/>
        </w:rPr>
        <w:t>，</w:t>
      </w:r>
      <w:r w:rsidR="006E4699" w:rsidRPr="00404FCB">
        <w:rPr>
          <w:rFonts w:hint="eastAsia"/>
          <w:color w:val="auto"/>
        </w:rPr>
        <w:t>青年局就訴願人</w:t>
      </w:r>
      <w:r w:rsidR="00AF4C5D" w:rsidRPr="00404FCB">
        <w:rPr>
          <w:rFonts w:hint="eastAsia"/>
          <w:color w:val="auto"/>
        </w:rPr>
        <w:t>之</w:t>
      </w:r>
      <w:r w:rsidR="006E4699" w:rsidRPr="00404FCB">
        <w:rPr>
          <w:rFonts w:hint="eastAsia"/>
          <w:color w:val="auto"/>
        </w:rPr>
        <w:t>實務訓練成績</w:t>
      </w:r>
      <w:r w:rsidR="00AF4C5D" w:rsidRPr="00404FCB">
        <w:rPr>
          <w:rFonts w:hint="eastAsia"/>
          <w:color w:val="auto"/>
        </w:rPr>
        <w:t>，</w:t>
      </w:r>
      <w:r w:rsidR="00226467" w:rsidRPr="00404FCB">
        <w:rPr>
          <w:rFonts w:hint="eastAsia"/>
          <w:color w:val="auto"/>
        </w:rPr>
        <w:t>本係</w:t>
      </w:r>
      <w:r w:rsidR="006E4699" w:rsidRPr="00404FCB">
        <w:rPr>
          <w:rFonts w:hint="eastAsia"/>
          <w:color w:val="auto"/>
        </w:rPr>
        <w:t>針對其各評比項目之</w:t>
      </w:r>
      <w:r w:rsidR="00AF4C5D" w:rsidRPr="00404FCB">
        <w:rPr>
          <w:rFonts w:hint="eastAsia"/>
          <w:color w:val="auto"/>
        </w:rPr>
        <w:t>實際</w:t>
      </w:r>
      <w:r w:rsidR="006E4699" w:rsidRPr="00404FCB">
        <w:rPr>
          <w:rFonts w:hint="eastAsia"/>
          <w:color w:val="auto"/>
        </w:rPr>
        <w:t>表現</w:t>
      </w:r>
      <w:r w:rsidR="00E14582" w:rsidRPr="00404FCB">
        <w:rPr>
          <w:rFonts w:hint="eastAsia"/>
          <w:color w:val="auto"/>
        </w:rPr>
        <w:t>，</w:t>
      </w:r>
      <w:proofErr w:type="gramStart"/>
      <w:r w:rsidR="00AF4C5D" w:rsidRPr="00404FCB">
        <w:rPr>
          <w:rFonts w:hint="eastAsia"/>
          <w:color w:val="auto"/>
        </w:rPr>
        <w:t>覈</w:t>
      </w:r>
      <w:proofErr w:type="gramEnd"/>
      <w:r w:rsidR="00AF4C5D" w:rsidRPr="00404FCB">
        <w:rPr>
          <w:rFonts w:hint="eastAsia"/>
          <w:color w:val="auto"/>
        </w:rPr>
        <w:t>實</w:t>
      </w:r>
      <w:r w:rsidR="006E4699" w:rsidRPr="00404FCB">
        <w:rPr>
          <w:rFonts w:hint="eastAsia"/>
          <w:color w:val="auto"/>
        </w:rPr>
        <w:t>綜合考評</w:t>
      </w:r>
      <w:r w:rsidR="00A1002F" w:rsidRPr="00404FCB">
        <w:rPr>
          <w:rFonts w:hint="eastAsia"/>
          <w:color w:val="auto"/>
        </w:rPr>
        <w:t>並</w:t>
      </w:r>
      <w:r w:rsidR="006E4699" w:rsidRPr="00404FCB">
        <w:rPr>
          <w:rFonts w:hint="eastAsia"/>
          <w:color w:val="auto"/>
        </w:rPr>
        <w:t>據以評定成績為不及格</w:t>
      </w:r>
      <w:r w:rsidR="00A1002F" w:rsidRPr="00404FCB">
        <w:rPr>
          <w:rFonts w:hint="eastAsia"/>
          <w:color w:val="auto"/>
        </w:rPr>
        <w:t>；</w:t>
      </w:r>
      <w:r w:rsidR="00E14582" w:rsidRPr="00404FCB">
        <w:rPr>
          <w:rFonts w:hint="eastAsia"/>
          <w:color w:val="auto"/>
        </w:rPr>
        <w:t>且</w:t>
      </w:r>
      <w:r w:rsidR="001A638E" w:rsidRPr="00404FCB">
        <w:rPr>
          <w:rFonts w:hint="eastAsia"/>
          <w:color w:val="auto"/>
        </w:rPr>
        <w:t>青年局</w:t>
      </w:r>
      <w:r w:rsidR="001A638E" w:rsidRPr="00404FCB">
        <w:rPr>
          <w:rFonts w:hint="eastAsia"/>
          <w:color w:val="auto"/>
          <w:lang w:val="zh-TW"/>
        </w:rPr>
        <w:t>在訴願人之實務訓練期間於112年12月22日期滿後，至</w:t>
      </w:r>
      <w:r w:rsidR="006E4699" w:rsidRPr="00404FCB">
        <w:rPr>
          <w:rFonts w:hint="eastAsia"/>
          <w:color w:val="auto"/>
        </w:rPr>
        <w:t>保訓會113年2月</w:t>
      </w:r>
      <w:r w:rsidR="000A3532" w:rsidRPr="00404FCB">
        <w:rPr>
          <w:rFonts w:hint="eastAsia"/>
          <w:color w:val="auto"/>
        </w:rPr>
        <w:t>5</w:t>
      </w:r>
      <w:r w:rsidR="006E4699" w:rsidRPr="00404FCB">
        <w:rPr>
          <w:rFonts w:hint="eastAsia"/>
          <w:color w:val="auto"/>
        </w:rPr>
        <w:t>日訪談時，</w:t>
      </w:r>
      <w:r w:rsidR="00A1002F" w:rsidRPr="00404FCB">
        <w:rPr>
          <w:rFonts w:hint="eastAsia"/>
          <w:color w:val="auto"/>
        </w:rPr>
        <w:t>仍</w:t>
      </w:r>
      <w:r w:rsidR="00D876E8" w:rsidRPr="00404FCB">
        <w:rPr>
          <w:rFonts w:hint="eastAsia"/>
          <w:color w:val="auto"/>
        </w:rPr>
        <w:t>維持</w:t>
      </w:r>
      <w:proofErr w:type="gramStart"/>
      <w:r w:rsidR="006E4699" w:rsidRPr="00404FCB">
        <w:rPr>
          <w:rFonts w:hint="eastAsia"/>
          <w:color w:val="auto"/>
        </w:rPr>
        <w:t>其認訴願</w:t>
      </w:r>
      <w:proofErr w:type="gramEnd"/>
      <w:r w:rsidR="006E4699" w:rsidRPr="00404FCB">
        <w:rPr>
          <w:rFonts w:hint="eastAsia"/>
          <w:color w:val="auto"/>
        </w:rPr>
        <w:t>人不適任之決定。</w:t>
      </w:r>
      <w:proofErr w:type="gramStart"/>
      <w:r w:rsidR="006E4699" w:rsidRPr="00404FCB">
        <w:rPr>
          <w:rFonts w:hint="eastAsia"/>
          <w:color w:val="auto"/>
        </w:rPr>
        <w:t>嗣</w:t>
      </w:r>
      <w:proofErr w:type="gramEnd"/>
      <w:r w:rsidR="006E4699" w:rsidRPr="00404FCB">
        <w:rPr>
          <w:rFonts w:hint="eastAsia"/>
          <w:color w:val="auto"/>
        </w:rPr>
        <w:t>經保訓</w:t>
      </w:r>
      <w:proofErr w:type="gramStart"/>
      <w:r w:rsidR="006E4699" w:rsidRPr="00404FCB">
        <w:rPr>
          <w:rFonts w:hint="eastAsia"/>
          <w:color w:val="auto"/>
        </w:rPr>
        <w:t>會綜整本</w:t>
      </w:r>
      <w:proofErr w:type="gramEnd"/>
      <w:r w:rsidR="006E4699" w:rsidRPr="00404FCB">
        <w:rPr>
          <w:rFonts w:hint="eastAsia"/>
          <w:color w:val="auto"/>
        </w:rPr>
        <w:t>案相關事證資料及訪談結果，並未發現</w:t>
      </w:r>
      <w:r w:rsidR="00952D18" w:rsidRPr="00404FCB">
        <w:rPr>
          <w:rFonts w:hint="eastAsia"/>
          <w:color w:val="auto"/>
        </w:rPr>
        <w:t>青年局</w:t>
      </w:r>
      <w:r w:rsidR="006E4699" w:rsidRPr="00404FCB">
        <w:rPr>
          <w:rFonts w:hint="eastAsia"/>
          <w:color w:val="auto"/>
        </w:rPr>
        <w:t>評定訴願</w:t>
      </w:r>
      <w:r w:rsidR="006E4699" w:rsidRPr="00404FCB">
        <w:rPr>
          <w:rFonts w:hint="eastAsia"/>
          <w:color w:val="auto"/>
        </w:rPr>
        <w:lastRenderedPageBreak/>
        <w:t>人實務訓練成績不及格有違反訓</w:t>
      </w:r>
      <w:r w:rsidR="006E4699" w:rsidRPr="00404FCB">
        <w:rPr>
          <w:rFonts w:hint="eastAsia"/>
          <w:color w:val="auto"/>
          <w:lang w:val="zh-TW"/>
        </w:rPr>
        <w:t>練法令或不當之情事，</w:t>
      </w:r>
      <w:r w:rsidR="009B118B" w:rsidRPr="00404FCB">
        <w:rPr>
          <w:rFonts w:hint="eastAsia"/>
          <w:color w:val="auto"/>
          <w:lang w:val="zh-TW"/>
        </w:rPr>
        <w:t>自</w:t>
      </w:r>
      <w:r w:rsidR="006E4699" w:rsidRPr="00404FCB">
        <w:rPr>
          <w:rFonts w:hint="eastAsia"/>
          <w:color w:val="auto"/>
          <w:lang w:val="zh-TW"/>
        </w:rPr>
        <w:t>無從適用訓練辦法第39條第3項第2款</w:t>
      </w:r>
      <w:r w:rsidR="00577FF3" w:rsidRPr="00404FCB">
        <w:rPr>
          <w:rFonts w:hint="eastAsia"/>
          <w:color w:val="auto"/>
          <w:lang w:val="zh-TW"/>
        </w:rPr>
        <w:t>之</w:t>
      </w:r>
      <w:r w:rsidR="006E4699" w:rsidRPr="00404FCB">
        <w:rPr>
          <w:rFonts w:hint="eastAsia"/>
          <w:color w:val="auto"/>
          <w:lang w:val="zh-TW"/>
        </w:rPr>
        <w:t>規定</w:t>
      </w:r>
      <w:r w:rsidR="00287646" w:rsidRPr="00404FCB">
        <w:rPr>
          <w:rFonts w:hint="eastAsia"/>
          <w:color w:val="auto"/>
          <w:lang w:val="zh-TW"/>
        </w:rPr>
        <w:t>退還原訓練機關重新評定、准予延長實務訓練期間或</w:t>
      </w:r>
      <w:proofErr w:type="gramStart"/>
      <w:r w:rsidR="00287646" w:rsidRPr="00404FCB">
        <w:rPr>
          <w:rFonts w:hint="eastAsia"/>
          <w:color w:val="auto"/>
          <w:lang w:val="zh-TW"/>
        </w:rPr>
        <w:t>逕</w:t>
      </w:r>
      <w:proofErr w:type="gramEnd"/>
      <w:r w:rsidR="00287646" w:rsidRPr="00404FCB">
        <w:rPr>
          <w:rFonts w:hint="eastAsia"/>
          <w:color w:val="auto"/>
          <w:lang w:val="zh-TW"/>
        </w:rPr>
        <w:t>予核定為成績及格</w:t>
      </w:r>
      <w:r w:rsidR="006E4699" w:rsidRPr="00404FCB">
        <w:rPr>
          <w:rFonts w:hint="eastAsia"/>
          <w:color w:val="auto"/>
          <w:lang w:val="zh-TW"/>
        </w:rPr>
        <w:t>，訴願人</w:t>
      </w:r>
      <w:proofErr w:type="gramStart"/>
      <w:r w:rsidR="006E4699" w:rsidRPr="00404FCB">
        <w:rPr>
          <w:rFonts w:hint="eastAsia"/>
          <w:color w:val="auto"/>
          <w:lang w:val="zh-TW"/>
        </w:rPr>
        <w:t>所請核無</w:t>
      </w:r>
      <w:proofErr w:type="gramEnd"/>
      <w:r w:rsidR="005C5ACF" w:rsidRPr="00404FCB">
        <w:rPr>
          <w:rFonts w:hint="eastAsia"/>
          <w:color w:val="auto"/>
          <w:lang w:val="zh-TW"/>
        </w:rPr>
        <w:t>可</w:t>
      </w:r>
      <w:proofErr w:type="gramStart"/>
      <w:r w:rsidR="006E4699" w:rsidRPr="00404FCB">
        <w:rPr>
          <w:rFonts w:hint="eastAsia"/>
          <w:color w:val="auto"/>
          <w:lang w:val="zh-TW"/>
        </w:rPr>
        <w:t>採</w:t>
      </w:r>
      <w:proofErr w:type="gramEnd"/>
      <w:r w:rsidR="006E4699" w:rsidRPr="00404FCB">
        <w:rPr>
          <w:rFonts w:hint="eastAsia"/>
          <w:color w:val="auto"/>
          <w:lang w:val="zh-TW"/>
        </w:rPr>
        <w:t>。</w:t>
      </w:r>
    </w:p>
    <w:p w14:paraId="6D7172A2" w14:textId="57B08BBC" w:rsidR="00EB4FC4" w:rsidRPr="00404FCB" w:rsidRDefault="00885EFE" w:rsidP="00EB4FC4">
      <w:pPr>
        <w:pStyle w:val="afffff4"/>
        <w:overflowPunct w:val="0"/>
        <w:ind w:firstLineChars="220" w:firstLine="704"/>
        <w:rPr>
          <w:color w:val="auto"/>
          <w:lang w:val="zh-TW"/>
        </w:rPr>
      </w:pPr>
      <w:r w:rsidRPr="00404FCB">
        <w:rPr>
          <w:rFonts w:hint="eastAsia"/>
          <w:color w:val="auto"/>
          <w:lang w:val="zh-TW"/>
        </w:rPr>
        <w:t>至</w:t>
      </w:r>
      <w:r w:rsidR="00914C3D" w:rsidRPr="00404FCB">
        <w:rPr>
          <w:rFonts w:hint="eastAsia"/>
          <w:color w:val="auto"/>
          <w:lang w:val="zh-TW"/>
        </w:rPr>
        <w:t>於訴願人陳稱青年局科長曾於實務訓練成績考核表，建議核定本件應延長實務訓練</w:t>
      </w:r>
      <w:proofErr w:type="gramStart"/>
      <w:r w:rsidR="00914C3D" w:rsidRPr="00404FCB">
        <w:rPr>
          <w:rFonts w:hint="eastAsia"/>
          <w:color w:val="auto"/>
          <w:lang w:val="zh-TW"/>
        </w:rPr>
        <w:t>期間，惟保</w:t>
      </w:r>
      <w:proofErr w:type="gramEnd"/>
      <w:r w:rsidR="00914C3D" w:rsidRPr="00404FCB">
        <w:rPr>
          <w:rFonts w:hint="eastAsia"/>
          <w:color w:val="auto"/>
          <w:lang w:val="zh-TW"/>
        </w:rPr>
        <w:t>訓會卻</w:t>
      </w:r>
      <w:proofErr w:type="gramStart"/>
      <w:r w:rsidR="00914C3D" w:rsidRPr="00404FCB">
        <w:rPr>
          <w:rFonts w:hint="eastAsia"/>
          <w:color w:val="auto"/>
          <w:lang w:val="zh-TW"/>
        </w:rPr>
        <w:t>遽</w:t>
      </w:r>
      <w:proofErr w:type="gramEnd"/>
      <w:r w:rsidR="00914C3D" w:rsidRPr="00404FCB">
        <w:rPr>
          <w:rFonts w:hint="eastAsia"/>
          <w:color w:val="auto"/>
          <w:lang w:val="zh-TW"/>
        </w:rPr>
        <w:t>予廢止其受訓資格，認原處分實有違比例原則及裁量逾越</w:t>
      </w:r>
      <w:r w:rsidR="003F56A4" w:rsidRPr="00404FCB">
        <w:rPr>
          <w:rFonts w:hint="eastAsia"/>
          <w:color w:val="auto"/>
          <w:lang w:val="zh-TW"/>
        </w:rPr>
        <w:t>云云，</w:t>
      </w:r>
      <w:r w:rsidR="006D5F21" w:rsidRPr="00404FCB">
        <w:rPr>
          <w:rFonts w:hint="eastAsia"/>
          <w:color w:val="auto"/>
          <w:lang w:val="zh-TW"/>
        </w:rPr>
        <w:t>經</w:t>
      </w:r>
      <w:r w:rsidRPr="00404FCB">
        <w:rPr>
          <w:rFonts w:hint="eastAsia"/>
          <w:color w:val="auto"/>
          <w:lang w:val="zh-TW"/>
        </w:rPr>
        <w:t>檢視</w:t>
      </w:r>
      <w:r w:rsidR="003F56A4" w:rsidRPr="00404FCB">
        <w:rPr>
          <w:rFonts w:hint="eastAsia"/>
          <w:color w:val="auto"/>
          <w:lang w:val="zh-TW"/>
        </w:rPr>
        <w:t>本</w:t>
      </w:r>
      <w:r w:rsidR="00EB4FC4" w:rsidRPr="00404FCB">
        <w:rPr>
          <w:rFonts w:hint="eastAsia"/>
          <w:color w:val="auto"/>
          <w:lang w:val="zh-TW"/>
        </w:rPr>
        <w:t>件青年局</w:t>
      </w:r>
      <w:r w:rsidRPr="00404FCB">
        <w:rPr>
          <w:rFonts w:hint="eastAsia"/>
          <w:color w:val="auto"/>
          <w:lang w:val="zh-TW"/>
        </w:rPr>
        <w:t>評定之</w:t>
      </w:r>
      <w:r w:rsidR="00EB4FC4" w:rsidRPr="00404FCB">
        <w:rPr>
          <w:rFonts w:hint="eastAsia"/>
          <w:color w:val="auto"/>
          <w:lang w:val="zh-TW"/>
        </w:rPr>
        <w:t>訴願人實務訓練成績考核表，其中單位主管評語欄並無訴願人</w:t>
      </w:r>
      <w:r w:rsidR="00287646" w:rsidRPr="00404FCB">
        <w:rPr>
          <w:rFonts w:hint="eastAsia"/>
          <w:color w:val="auto"/>
          <w:lang w:val="zh-TW"/>
        </w:rPr>
        <w:t>陳</w:t>
      </w:r>
      <w:r w:rsidR="00EB4FC4" w:rsidRPr="00404FCB">
        <w:rPr>
          <w:rFonts w:hint="eastAsia"/>
          <w:color w:val="auto"/>
          <w:lang w:val="zh-TW"/>
        </w:rPr>
        <w:t>稱建議延長實務訓練期間</w:t>
      </w:r>
      <w:r w:rsidR="00287646" w:rsidRPr="00404FCB">
        <w:rPr>
          <w:rFonts w:hint="eastAsia"/>
          <w:color w:val="auto"/>
          <w:lang w:val="zh-TW"/>
        </w:rPr>
        <w:t>云云</w:t>
      </w:r>
      <w:r w:rsidR="00EB4FC4" w:rsidRPr="00404FCB">
        <w:rPr>
          <w:rFonts w:hint="eastAsia"/>
          <w:color w:val="auto"/>
          <w:lang w:val="zh-TW"/>
        </w:rPr>
        <w:t>，</w:t>
      </w:r>
      <w:r w:rsidRPr="00404FCB">
        <w:rPr>
          <w:rFonts w:hint="eastAsia"/>
          <w:color w:val="auto"/>
          <w:lang w:val="zh-TW"/>
        </w:rPr>
        <w:t>訴願人</w:t>
      </w:r>
      <w:proofErr w:type="gramStart"/>
      <w:r w:rsidR="00BC2073" w:rsidRPr="00404FCB">
        <w:rPr>
          <w:rFonts w:hint="eastAsia"/>
          <w:color w:val="auto"/>
          <w:lang w:val="zh-TW"/>
        </w:rPr>
        <w:t>所</w:t>
      </w:r>
      <w:r w:rsidRPr="00404FCB">
        <w:rPr>
          <w:rFonts w:hint="eastAsia"/>
          <w:color w:val="auto"/>
          <w:lang w:val="zh-TW"/>
        </w:rPr>
        <w:t>指</w:t>
      </w:r>
      <w:r w:rsidR="005C5ACF" w:rsidRPr="00404FCB">
        <w:rPr>
          <w:rFonts w:hint="eastAsia"/>
          <w:color w:val="auto"/>
          <w:lang w:val="zh-TW"/>
        </w:rPr>
        <w:t>核</w:t>
      </w:r>
      <w:r w:rsidR="00EB4FC4" w:rsidRPr="00404FCB">
        <w:rPr>
          <w:rFonts w:hint="eastAsia"/>
          <w:color w:val="auto"/>
          <w:lang w:val="zh-TW"/>
        </w:rPr>
        <w:t>與</w:t>
      </w:r>
      <w:proofErr w:type="gramEnd"/>
      <w:r w:rsidR="00EB4FC4" w:rsidRPr="00404FCB">
        <w:rPr>
          <w:rFonts w:hint="eastAsia"/>
          <w:color w:val="auto"/>
          <w:lang w:val="zh-TW"/>
        </w:rPr>
        <w:t>事實不符</w:t>
      </w:r>
      <w:r w:rsidRPr="00404FCB">
        <w:rPr>
          <w:rFonts w:hint="eastAsia"/>
          <w:color w:val="auto"/>
          <w:lang w:val="zh-TW"/>
        </w:rPr>
        <w:t>，</w:t>
      </w:r>
      <w:proofErr w:type="gramStart"/>
      <w:r w:rsidR="008E0A58" w:rsidRPr="00404FCB">
        <w:rPr>
          <w:rFonts w:hint="eastAsia"/>
          <w:color w:val="auto"/>
          <w:lang w:val="zh-TW"/>
        </w:rPr>
        <w:t>況</w:t>
      </w:r>
      <w:proofErr w:type="gramEnd"/>
      <w:r w:rsidR="007E7AE6" w:rsidRPr="00404FCB">
        <w:rPr>
          <w:color w:val="auto"/>
          <w:lang w:val="zh-TW"/>
        </w:rPr>
        <w:t>是否</w:t>
      </w:r>
      <w:r w:rsidR="00460436" w:rsidRPr="00404FCB">
        <w:rPr>
          <w:rFonts w:hint="eastAsia"/>
          <w:color w:val="auto"/>
          <w:lang w:val="zh-TW"/>
        </w:rPr>
        <w:t>核定為成績不及格或</w:t>
      </w:r>
      <w:r w:rsidR="007E7AE6" w:rsidRPr="00404FCB">
        <w:rPr>
          <w:rFonts w:hint="eastAsia"/>
          <w:color w:val="auto"/>
          <w:lang w:val="zh-TW"/>
        </w:rPr>
        <w:t>准予延長實務訓練</w:t>
      </w:r>
      <w:proofErr w:type="gramStart"/>
      <w:r w:rsidR="007E7AE6" w:rsidRPr="00404FCB">
        <w:rPr>
          <w:rFonts w:hint="eastAsia"/>
          <w:color w:val="auto"/>
          <w:lang w:val="zh-TW"/>
        </w:rPr>
        <w:t>期間，</w:t>
      </w:r>
      <w:proofErr w:type="gramEnd"/>
      <w:r w:rsidR="007E7AE6" w:rsidRPr="00404FCB">
        <w:rPr>
          <w:rFonts w:hint="eastAsia"/>
          <w:color w:val="auto"/>
          <w:lang w:val="zh-TW"/>
        </w:rPr>
        <w:t>依</w:t>
      </w:r>
      <w:r w:rsidR="008E0A58" w:rsidRPr="00404FCB">
        <w:rPr>
          <w:rFonts w:hint="eastAsia"/>
          <w:color w:val="auto"/>
          <w:lang w:val="zh-TW"/>
        </w:rPr>
        <w:t>前開訓練辦法</w:t>
      </w:r>
      <w:r w:rsidR="00460436" w:rsidRPr="00404FCB">
        <w:rPr>
          <w:rFonts w:hint="eastAsia"/>
          <w:color w:val="auto"/>
          <w:lang w:val="zh-TW"/>
        </w:rPr>
        <w:t>規定</w:t>
      </w:r>
      <w:r w:rsidR="008E0A58" w:rsidRPr="00404FCB">
        <w:rPr>
          <w:color w:val="auto"/>
          <w:lang w:val="zh-TW"/>
        </w:rPr>
        <w:t>，</w:t>
      </w:r>
      <w:r w:rsidR="00FF34A0" w:rsidRPr="00404FCB">
        <w:rPr>
          <w:rFonts w:hint="eastAsia"/>
          <w:color w:val="auto"/>
          <w:lang w:val="zh-TW"/>
        </w:rPr>
        <w:t>係</w:t>
      </w:r>
      <w:r w:rsidR="007E7AE6" w:rsidRPr="00404FCB">
        <w:rPr>
          <w:rFonts w:hint="eastAsia"/>
          <w:color w:val="auto"/>
          <w:lang w:val="zh-TW"/>
        </w:rPr>
        <w:t>屬</w:t>
      </w:r>
      <w:r w:rsidR="008E0A58" w:rsidRPr="00404FCB">
        <w:rPr>
          <w:rFonts w:hint="eastAsia"/>
          <w:color w:val="auto"/>
          <w:lang w:val="zh-TW"/>
        </w:rPr>
        <w:t>保訓會</w:t>
      </w:r>
      <w:r w:rsidR="008E0A58" w:rsidRPr="00404FCB">
        <w:rPr>
          <w:color w:val="auto"/>
          <w:lang w:val="zh-TW"/>
        </w:rPr>
        <w:t>權責</w:t>
      </w:r>
      <w:r w:rsidR="00FF34A0" w:rsidRPr="00404FCB">
        <w:rPr>
          <w:rFonts w:hint="eastAsia"/>
          <w:color w:val="auto"/>
          <w:lang w:val="zh-TW"/>
        </w:rPr>
        <w:t>，</w:t>
      </w:r>
      <w:r w:rsidR="00287646" w:rsidRPr="00404FCB">
        <w:rPr>
          <w:rFonts w:hint="eastAsia"/>
          <w:color w:val="auto"/>
        </w:rPr>
        <w:t>非屬訓練機關之職權</w:t>
      </w:r>
      <w:r w:rsidR="00287646" w:rsidRPr="00404FCB">
        <w:rPr>
          <w:rFonts w:hint="eastAsia"/>
          <w:color w:val="auto"/>
          <w:lang w:val="zh-TW"/>
        </w:rPr>
        <w:t>，</w:t>
      </w:r>
      <w:r w:rsidR="00EB4FC4" w:rsidRPr="00404FCB">
        <w:rPr>
          <w:rFonts w:hint="eastAsia"/>
          <w:color w:val="auto"/>
          <w:lang w:val="zh-TW"/>
        </w:rPr>
        <w:t>本件</w:t>
      </w:r>
      <w:r w:rsidRPr="00404FCB">
        <w:rPr>
          <w:rFonts w:hint="eastAsia"/>
          <w:color w:val="auto"/>
          <w:lang w:val="zh-TW"/>
        </w:rPr>
        <w:t>原處分</w:t>
      </w:r>
      <w:r w:rsidR="009B118B" w:rsidRPr="00404FCB">
        <w:rPr>
          <w:rFonts w:hint="eastAsia"/>
          <w:color w:val="auto"/>
          <w:lang w:val="zh-TW"/>
        </w:rPr>
        <w:t>並</w:t>
      </w:r>
      <w:r w:rsidR="003F56A4" w:rsidRPr="00404FCB">
        <w:rPr>
          <w:rFonts w:hint="eastAsia"/>
          <w:color w:val="auto"/>
          <w:lang w:val="zh-TW"/>
        </w:rPr>
        <w:t>無違反比例原則</w:t>
      </w:r>
      <w:r w:rsidRPr="00404FCB">
        <w:rPr>
          <w:rFonts w:hint="eastAsia"/>
          <w:color w:val="auto"/>
          <w:lang w:val="zh-TW"/>
        </w:rPr>
        <w:t>及裁量逾越</w:t>
      </w:r>
      <w:r w:rsidR="003F56A4" w:rsidRPr="00404FCB">
        <w:rPr>
          <w:rFonts w:hint="eastAsia"/>
          <w:color w:val="auto"/>
          <w:lang w:val="zh-TW"/>
        </w:rPr>
        <w:t>等情</w:t>
      </w:r>
      <w:r w:rsidR="009B118B" w:rsidRPr="00404FCB">
        <w:rPr>
          <w:rFonts w:hint="eastAsia"/>
          <w:color w:val="auto"/>
          <w:lang w:val="zh-TW"/>
        </w:rPr>
        <w:t>事存在</w:t>
      </w:r>
      <w:r w:rsidR="003F56A4" w:rsidRPr="00404FCB">
        <w:rPr>
          <w:rFonts w:hint="eastAsia"/>
          <w:color w:val="auto"/>
          <w:lang w:val="zh-TW"/>
        </w:rPr>
        <w:t>。</w:t>
      </w:r>
    </w:p>
    <w:p w14:paraId="44FB6F92" w14:textId="79BBCFD9" w:rsidR="007B4A71" w:rsidRDefault="007B4A71" w:rsidP="007B4A71">
      <w:pPr>
        <w:pStyle w:val="afffff4"/>
        <w:overflowPunct w:val="0"/>
        <w:ind w:firstLineChars="220" w:firstLine="704"/>
        <w:rPr>
          <w:color w:val="000000"/>
          <w:lang w:eastAsia="zh-HK"/>
        </w:rPr>
      </w:pPr>
      <w:r w:rsidRPr="00411ED2">
        <w:rPr>
          <w:rFonts w:hint="eastAsia"/>
          <w:lang w:eastAsia="zh-HK"/>
        </w:rPr>
        <w:t>綜上，</w:t>
      </w:r>
      <w:r w:rsidRPr="00BC2E3A">
        <w:rPr>
          <w:rFonts w:hint="eastAsia"/>
          <w:lang w:eastAsia="zh-HK"/>
        </w:rPr>
        <w:t>訴</w:t>
      </w:r>
      <w:r>
        <w:rPr>
          <w:rFonts w:hint="eastAsia"/>
          <w:lang w:eastAsia="zh-HK"/>
        </w:rPr>
        <w:t>願人實務訓練成績經</w:t>
      </w:r>
      <w:r w:rsidR="004962FD">
        <w:rPr>
          <w:rFonts w:hint="eastAsia"/>
          <w:lang w:eastAsia="zh-HK"/>
        </w:rPr>
        <w:t>青年局</w:t>
      </w:r>
      <w:r>
        <w:rPr>
          <w:rFonts w:hint="eastAsia"/>
          <w:lang w:eastAsia="zh-HK"/>
        </w:rPr>
        <w:t>評定為不及格，經函報保訓會核處，</w:t>
      </w:r>
      <w:r w:rsidRPr="00FD1A10">
        <w:rPr>
          <w:rFonts w:hint="eastAsia"/>
          <w:color w:val="000000"/>
        </w:rPr>
        <w:t>保訓會</w:t>
      </w:r>
      <w:r>
        <w:rPr>
          <w:rFonts w:hint="eastAsia"/>
          <w:color w:val="000000"/>
        </w:rPr>
        <w:t>經</w:t>
      </w:r>
      <w:r w:rsidRPr="00601BA5">
        <w:rPr>
          <w:rFonts w:hint="eastAsia"/>
          <w:lang w:val="zh-TW"/>
        </w:rPr>
        <w:t>調閱相關文件與訪談相關人員</w:t>
      </w:r>
      <w:r>
        <w:rPr>
          <w:rFonts w:hint="eastAsia"/>
          <w:lang w:val="zh-TW"/>
        </w:rPr>
        <w:t>後，</w:t>
      </w:r>
      <w:r>
        <w:rPr>
          <w:rFonts w:hint="eastAsia"/>
          <w:color w:val="000000"/>
        </w:rPr>
        <w:t>作成</w:t>
      </w:r>
      <w:r w:rsidRPr="00FD1A10">
        <w:rPr>
          <w:rFonts w:hint="eastAsia"/>
          <w:color w:val="000000"/>
        </w:rPr>
        <w:t>廢止其受訓資格之處分</w:t>
      </w:r>
      <w:r w:rsidRPr="00FD1A10">
        <w:rPr>
          <w:rFonts w:hint="eastAsia"/>
          <w:color w:val="000000"/>
          <w:lang w:eastAsia="zh-HK"/>
        </w:rPr>
        <w:t>，依法</w:t>
      </w:r>
      <w:r>
        <w:rPr>
          <w:rFonts w:hint="eastAsia"/>
          <w:color w:val="000000"/>
          <w:lang w:eastAsia="zh-HK"/>
        </w:rPr>
        <w:t>並</w:t>
      </w:r>
      <w:r w:rsidRPr="00FD1A10">
        <w:rPr>
          <w:rFonts w:hint="eastAsia"/>
          <w:color w:val="000000"/>
          <w:lang w:eastAsia="zh-HK"/>
        </w:rPr>
        <w:t>無違誤，應予維持。</w:t>
      </w:r>
    </w:p>
    <w:p w14:paraId="45E14346" w14:textId="37BFD9B1" w:rsidR="00E02D5D" w:rsidRPr="001867EF" w:rsidRDefault="007B4A71" w:rsidP="007B4A71">
      <w:pPr>
        <w:pStyle w:val="afffff4"/>
        <w:ind w:firstLine="640"/>
        <w:rPr>
          <w:color w:val="auto"/>
        </w:rPr>
      </w:pPr>
      <w:r w:rsidRPr="001867EF">
        <w:rPr>
          <w:rFonts w:hint="eastAsia"/>
          <w:color w:val="auto"/>
        </w:rPr>
        <w:t>據</w:t>
      </w:r>
      <w:proofErr w:type="gramStart"/>
      <w:r w:rsidRPr="001867EF">
        <w:rPr>
          <w:rFonts w:hint="eastAsia"/>
          <w:color w:val="auto"/>
        </w:rPr>
        <w:t>上論結</w:t>
      </w:r>
      <w:proofErr w:type="gramEnd"/>
      <w:r w:rsidRPr="001867EF">
        <w:rPr>
          <w:rFonts w:hint="eastAsia"/>
          <w:color w:val="auto"/>
        </w:rPr>
        <w:t>，</w:t>
      </w:r>
      <w:proofErr w:type="gramStart"/>
      <w:r w:rsidRPr="001867EF">
        <w:rPr>
          <w:rFonts w:hint="eastAsia"/>
          <w:color w:val="auto"/>
        </w:rPr>
        <w:t>本件訴願</w:t>
      </w:r>
      <w:proofErr w:type="gramEnd"/>
      <w:r w:rsidRPr="001867EF">
        <w:rPr>
          <w:rFonts w:hint="eastAsia"/>
          <w:color w:val="auto"/>
        </w:rPr>
        <w:t>為無理由，</w:t>
      </w:r>
      <w:proofErr w:type="gramStart"/>
      <w:r w:rsidRPr="001867EF">
        <w:rPr>
          <w:rFonts w:hint="eastAsia"/>
          <w:color w:val="auto"/>
        </w:rPr>
        <w:t>爰</w:t>
      </w:r>
      <w:proofErr w:type="gramEnd"/>
      <w:r w:rsidRPr="001867EF">
        <w:rPr>
          <w:rFonts w:hint="eastAsia"/>
          <w:color w:val="auto"/>
        </w:rPr>
        <w:t>依訴願法第79條第1項決定如主文。</w:t>
      </w:r>
    </w:p>
    <w:p w14:paraId="6DDEA26D" w14:textId="4F9F3BB6" w:rsidR="001A29ED" w:rsidRDefault="001A29ED" w:rsidP="00C4617C">
      <w:pPr>
        <w:pStyle w:val="affffe"/>
        <w:ind w:left="240" w:right="128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r w:rsidR="00287646">
        <w:rPr>
          <w:rFonts w:hint="eastAsia"/>
        </w:rPr>
        <w:t>(</w:t>
      </w:r>
      <w:r w:rsidR="006F2255">
        <w:rPr>
          <w:rFonts w:hint="eastAsia"/>
        </w:rPr>
        <w:t>請</w:t>
      </w:r>
      <w:r w:rsidR="00287646">
        <w:rPr>
          <w:rFonts w:hint="eastAsia"/>
        </w:rPr>
        <w:t>假)</w:t>
      </w:r>
    </w:p>
    <w:p w14:paraId="3D642D0F" w14:textId="6E624C2F" w:rsidR="00287646" w:rsidRPr="001867EF" w:rsidRDefault="00287646" w:rsidP="00DD70E1">
      <w:pPr>
        <w:pStyle w:val="affffe"/>
        <w:ind w:left="240"/>
      </w:pPr>
      <w:r w:rsidRPr="00DD70E1">
        <w:rPr>
          <w:rFonts w:hint="eastAsia"/>
        </w:rPr>
        <w:t>委員</w:t>
      </w:r>
      <w:r w:rsidRPr="001867EF">
        <w:rPr>
          <w:rFonts w:hint="eastAsia"/>
        </w:rPr>
        <w:t xml:space="preserve">　張　秋　元</w:t>
      </w:r>
      <w:r>
        <w:rPr>
          <w:rFonts w:hint="eastAsia"/>
        </w:rPr>
        <w:t>(代行主席職務)</w:t>
      </w:r>
    </w:p>
    <w:p w14:paraId="110A332D" w14:textId="7CB73286" w:rsidR="001A29ED" w:rsidRPr="001867EF" w:rsidRDefault="00C4617C" w:rsidP="00C4617C">
      <w:pPr>
        <w:pStyle w:val="afffff0"/>
        <w:ind w:left="240" w:right="1280"/>
        <w:jc w:val="center"/>
      </w:pPr>
      <w:r>
        <w:rPr>
          <w:rFonts w:hint="eastAsia"/>
        </w:rPr>
        <w:t xml:space="preserve">                   </w:t>
      </w:r>
      <w:r w:rsidR="001A29ED" w:rsidRPr="001867EF">
        <w:rPr>
          <w:rFonts w:hint="eastAsia"/>
        </w:rPr>
        <w:t xml:space="preserve">委員　</w:t>
      </w:r>
      <w:proofErr w:type="gramStart"/>
      <w:r w:rsidR="00C942DF" w:rsidRPr="001867EF">
        <w:rPr>
          <w:rFonts w:hint="eastAsia"/>
        </w:rPr>
        <w:t>蔡</w:t>
      </w:r>
      <w:proofErr w:type="gramEnd"/>
      <w:r w:rsidR="00C942DF" w:rsidRPr="001867EF">
        <w:rPr>
          <w:rFonts w:hint="eastAsia"/>
        </w:rPr>
        <w:t xml:space="preserve">　志　方</w:t>
      </w:r>
    </w:p>
    <w:p w14:paraId="08478BF0"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李　惠　宗</w:t>
      </w:r>
    </w:p>
    <w:p w14:paraId="3BD03E7E"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3EFA4C7A"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張　瓊　玲</w:t>
      </w:r>
    </w:p>
    <w:p w14:paraId="05C7F44B"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蕭　文　生</w:t>
      </w:r>
    </w:p>
    <w:p w14:paraId="62F39911" w14:textId="77777777" w:rsidR="001A29ED" w:rsidRPr="001867EF" w:rsidRDefault="001A29ED" w:rsidP="00C4617C">
      <w:pPr>
        <w:pStyle w:val="afffff0"/>
        <w:ind w:left="240" w:right="2240"/>
      </w:pPr>
      <w:r w:rsidRPr="001867EF">
        <w:rPr>
          <w:rFonts w:hint="eastAsia"/>
        </w:rPr>
        <w:lastRenderedPageBreak/>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36440761" w14:textId="77777777" w:rsidR="001A29ED" w:rsidRPr="001867EF" w:rsidRDefault="001A29ED" w:rsidP="00C4617C">
      <w:pPr>
        <w:pStyle w:val="afffff0"/>
        <w:ind w:left="240" w:right="2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10E4D6FA"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周　秋　玲</w:t>
      </w:r>
    </w:p>
    <w:p w14:paraId="3617F449" w14:textId="77777777" w:rsidR="001A29ED" w:rsidRPr="001867EF" w:rsidRDefault="001A29ED" w:rsidP="00C4617C">
      <w:pPr>
        <w:pStyle w:val="afffff0"/>
        <w:ind w:left="240" w:right="2240"/>
      </w:pPr>
      <w:r w:rsidRPr="001867EF">
        <w:rPr>
          <w:rFonts w:hint="eastAsia"/>
        </w:rPr>
        <w:t xml:space="preserve">委員　</w:t>
      </w:r>
      <w:proofErr w:type="gramStart"/>
      <w:r w:rsidR="00C942DF" w:rsidRPr="001867EF">
        <w:rPr>
          <w:rFonts w:hint="eastAsia"/>
        </w:rPr>
        <w:t>龔</w:t>
      </w:r>
      <w:proofErr w:type="gramEnd"/>
      <w:r w:rsidR="00C942DF" w:rsidRPr="001867EF">
        <w:rPr>
          <w:rFonts w:hint="eastAsia"/>
        </w:rPr>
        <w:t xml:space="preserve">　</w:t>
      </w:r>
      <w:proofErr w:type="gramStart"/>
      <w:r w:rsidR="00C942DF" w:rsidRPr="001867EF">
        <w:rPr>
          <w:rFonts w:hint="eastAsia"/>
        </w:rPr>
        <w:t>癸</w:t>
      </w:r>
      <w:proofErr w:type="gramEnd"/>
      <w:r w:rsidR="00C942DF" w:rsidRPr="001867EF">
        <w:rPr>
          <w:rFonts w:hint="eastAsia"/>
        </w:rPr>
        <w:t xml:space="preserve">　藝</w:t>
      </w:r>
    </w:p>
    <w:p w14:paraId="50036897" w14:textId="77777777" w:rsidR="001A29ED" w:rsidRPr="001867EF" w:rsidRDefault="001A29ED" w:rsidP="00C4617C">
      <w:pPr>
        <w:pStyle w:val="afffff0"/>
        <w:ind w:left="240" w:right="2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2DD03B0E"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吳　瑞　蘭</w:t>
      </w:r>
    </w:p>
    <w:p w14:paraId="28764587" w14:textId="77777777" w:rsidR="001A29ED" w:rsidRPr="001867EF" w:rsidRDefault="001A29ED" w:rsidP="00C4617C">
      <w:pPr>
        <w:pStyle w:val="afffff0"/>
        <w:ind w:left="240" w:right="2240"/>
      </w:pPr>
      <w:r w:rsidRPr="001867EF">
        <w:rPr>
          <w:rFonts w:hint="eastAsia"/>
        </w:rPr>
        <w:t xml:space="preserve">委員　</w:t>
      </w:r>
      <w:r w:rsidR="00C942DF" w:rsidRPr="001867EF">
        <w:rPr>
          <w:rFonts w:hint="eastAsia"/>
        </w:rPr>
        <w:t>顏　惠　玲</w:t>
      </w:r>
    </w:p>
    <w:p w14:paraId="75D244B6" w14:textId="132F8E40" w:rsidR="00846172" w:rsidRPr="003F3C58" w:rsidRDefault="00846172" w:rsidP="00420E48">
      <w:pPr>
        <w:pStyle w:val="affffff6"/>
      </w:pPr>
      <w:r w:rsidRPr="003F3C58">
        <w:rPr>
          <w:rFonts w:hint="eastAsia"/>
        </w:rPr>
        <w:t>中華民國</w:t>
      </w:r>
      <w:r w:rsidRPr="003F3C58">
        <w:t>113</w:t>
      </w:r>
      <w:r w:rsidR="001220E5">
        <w:rPr>
          <w:rFonts w:hint="eastAsia"/>
        </w:rPr>
        <w:t>年</w:t>
      </w:r>
      <w:r w:rsidR="0067573F">
        <w:rPr>
          <w:rFonts w:hint="eastAsia"/>
        </w:rPr>
        <w:t>5</w:t>
      </w:r>
      <w:r w:rsidR="001220E5">
        <w:rPr>
          <w:rFonts w:hint="eastAsia"/>
        </w:rPr>
        <w:t>月</w:t>
      </w:r>
      <w:r w:rsidR="0067573F">
        <w:rPr>
          <w:rFonts w:hint="eastAsia"/>
        </w:rPr>
        <w:t>6</w:t>
      </w:r>
      <w:r w:rsidR="001220E5">
        <w:rPr>
          <w:rFonts w:hint="eastAsia"/>
        </w:rPr>
        <w:t>日</w:t>
      </w:r>
    </w:p>
    <w:p w14:paraId="5F6DBFDE" w14:textId="05C16B38" w:rsidR="00E02D5D" w:rsidRPr="001867EF" w:rsidRDefault="001A29ED" w:rsidP="00446E02">
      <w:pPr>
        <w:pStyle w:val="affff9"/>
      </w:pPr>
      <w:r w:rsidRPr="001867EF">
        <w:rPr>
          <w:rFonts w:hint="eastAsia"/>
        </w:rPr>
        <w:t>院長</w:t>
      </w:r>
      <w:r w:rsidR="00C942DF" w:rsidRPr="001867EF">
        <w:rPr>
          <w:rFonts w:hint="eastAsia"/>
        </w:rPr>
        <w:t>黃</w:t>
      </w:r>
      <w:r w:rsidR="00287646">
        <w:rPr>
          <w:rFonts w:hint="eastAsia"/>
        </w:rPr>
        <w:t>榮村</w:t>
      </w:r>
    </w:p>
    <w:p w14:paraId="7BE71FE4" w14:textId="27B2609C" w:rsidR="00133642" w:rsidRPr="00C10616"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287646">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1598" w14:textId="77777777" w:rsidR="001220E5" w:rsidRDefault="001220E5">
      <w:r>
        <w:separator/>
      </w:r>
    </w:p>
  </w:endnote>
  <w:endnote w:type="continuationSeparator" w:id="0">
    <w:p w14:paraId="36721189" w14:textId="77777777" w:rsidR="001220E5" w:rsidRDefault="0012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38E9026"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C-113-350001</w:t>
    </w:r>
    <w:r w:rsidR="001220E5" w:rsidRPr="00804F80">
      <w:rPr>
        <w:szCs w:val="24"/>
      </w:rPr>
      <w:tab/>
    </w:r>
    <w:r w:rsidR="001220E5" w:rsidRPr="00804F80">
      <w:rPr>
        <w:szCs w:val="24"/>
      </w:rPr>
      <w:tab/>
    </w:r>
    <w:r w:rsidR="001220E5" w:rsidRPr="00804F80">
      <w:rPr>
        <w:szCs w:val="24"/>
      </w:rPr>
      <w:tab/>
    </w:r>
    <w:r w:rsidR="001220E5" w:rsidRPr="00804F80">
      <w:rPr>
        <w:szCs w:val="24"/>
      </w:rPr>
      <w:tab/>
    </w:r>
    <w:r w:rsidR="001220E5" w:rsidRPr="00804F80">
      <w:rPr>
        <w:szCs w:val="24"/>
      </w:rPr>
      <w:tab/>
    </w:r>
    <w:r w:rsidR="001220E5" w:rsidRPr="00804F80">
      <w:rPr>
        <w:szCs w:val="24"/>
      </w:rPr>
      <w:tab/>
    </w:r>
    <w:r w:rsidR="001220E5" w:rsidRPr="00804F80">
      <w:rPr>
        <w:rFonts w:ascii="標楷體" w:hint="eastAsia"/>
        <w:szCs w:val="24"/>
      </w:rPr>
      <w:t>第</w:t>
    </w:r>
    <w:r w:rsidR="001220E5" w:rsidRPr="00804F80">
      <w:rPr>
        <w:rStyle w:val="af0"/>
        <w:szCs w:val="24"/>
      </w:rPr>
      <w:fldChar w:fldCharType="begin"/>
    </w:r>
    <w:r w:rsidR="001220E5" w:rsidRPr="00804F80">
      <w:rPr>
        <w:rStyle w:val="af0"/>
        <w:szCs w:val="24"/>
      </w:rPr>
      <w:instrText xml:space="preserve"> PAGE </w:instrText>
    </w:r>
    <w:r w:rsidR="001220E5" w:rsidRPr="00804F80">
      <w:rPr>
        <w:rStyle w:val="af0"/>
        <w:szCs w:val="24"/>
      </w:rPr>
      <w:fldChar w:fldCharType="separate"/>
    </w:r>
    <w:r w:rsidR="001220E5" w:rsidRPr="00804F80">
      <w:rPr>
        <w:rStyle w:val="af0"/>
        <w:szCs w:val="24"/>
      </w:rPr>
      <w:t>1</w:t>
    </w:r>
    <w:r w:rsidR="001220E5" w:rsidRPr="00804F80">
      <w:rPr>
        <w:rStyle w:val="af0"/>
        <w:szCs w:val="24"/>
      </w:rPr>
      <w:fldChar w:fldCharType="end"/>
    </w:r>
    <w:r w:rsidR="001220E5" w:rsidRPr="00804F80">
      <w:rPr>
        <w:rFonts w:ascii="標楷體" w:hint="eastAsia"/>
        <w:szCs w:val="24"/>
      </w:rPr>
      <w:t>頁(共</w:t>
    </w:r>
    <w:r w:rsidR="001220E5" w:rsidRPr="00804F80">
      <w:rPr>
        <w:rStyle w:val="af0"/>
        <w:szCs w:val="24"/>
      </w:rPr>
      <w:fldChar w:fldCharType="begin"/>
    </w:r>
    <w:r w:rsidR="001220E5" w:rsidRPr="00804F80">
      <w:rPr>
        <w:rStyle w:val="af0"/>
        <w:szCs w:val="24"/>
      </w:rPr>
      <w:instrText xml:space="preserve"> NUMPAGES </w:instrText>
    </w:r>
    <w:r w:rsidR="001220E5" w:rsidRPr="00804F80">
      <w:rPr>
        <w:rStyle w:val="af0"/>
        <w:szCs w:val="24"/>
      </w:rPr>
      <w:fldChar w:fldCharType="separate"/>
    </w:r>
    <w:r w:rsidR="001220E5" w:rsidRPr="00804F80">
      <w:rPr>
        <w:rStyle w:val="af0"/>
        <w:szCs w:val="24"/>
      </w:rPr>
      <w:t>2</w:t>
    </w:r>
    <w:r w:rsidR="001220E5" w:rsidRPr="00804F80">
      <w:rPr>
        <w:rStyle w:val="af0"/>
        <w:szCs w:val="24"/>
      </w:rPr>
      <w:fldChar w:fldCharType="end"/>
    </w:r>
    <w:r w:rsidR="001220E5"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03BA" w14:textId="77777777" w:rsidR="001220E5" w:rsidRDefault="001220E5">
      <w:r>
        <w:separator/>
      </w:r>
    </w:p>
  </w:footnote>
  <w:footnote w:type="continuationSeparator" w:id="0">
    <w:p w14:paraId="2F54DC78" w14:textId="77777777" w:rsidR="001220E5" w:rsidRDefault="0012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C-113-350001"/>
    <w:docVar w:name="IsMasked" w:val="N"/>
    <w:docVar w:name="NewDocFlag" w:val="93newdoc"/>
    <w:docVar w:name="ReceNo" w:val="1131700100"/>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42C0"/>
    <w:rsid w:val="00065C22"/>
    <w:rsid w:val="0007056A"/>
    <w:rsid w:val="00071D86"/>
    <w:rsid w:val="00072A48"/>
    <w:rsid w:val="00073E11"/>
    <w:rsid w:val="00074DCD"/>
    <w:rsid w:val="00075A6A"/>
    <w:rsid w:val="0007719C"/>
    <w:rsid w:val="00081FB5"/>
    <w:rsid w:val="00084479"/>
    <w:rsid w:val="0008551F"/>
    <w:rsid w:val="00087B8A"/>
    <w:rsid w:val="000924E6"/>
    <w:rsid w:val="00092A0A"/>
    <w:rsid w:val="00092AEA"/>
    <w:rsid w:val="0009301D"/>
    <w:rsid w:val="0009535A"/>
    <w:rsid w:val="000A3532"/>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0B29"/>
    <w:rsid w:val="000E1B38"/>
    <w:rsid w:val="000E2925"/>
    <w:rsid w:val="000E5D3C"/>
    <w:rsid w:val="000E618A"/>
    <w:rsid w:val="000F5067"/>
    <w:rsid w:val="000F6D31"/>
    <w:rsid w:val="000F6D51"/>
    <w:rsid w:val="000F728F"/>
    <w:rsid w:val="000F755C"/>
    <w:rsid w:val="0010008D"/>
    <w:rsid w:val="001000D0"/>
    <w:rsid w:val="00100B6E"/>
    <w:rsid w:val="00102481"/>
    <w:rsid w:val="00105129"/>
    <w:rsid w:val="00110369"/>
    <w:rsid w:val="00114DE7"/>
    <w:rsid w:val="001156CF"/>
    <w:rsid w:val="00116AFB"/>
    <w:rsid w:val="0011764D"/>
    <w:rsid w:val="001220E5"/>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306F"/>
    <w:rsid w:val="00154478"/>
    <w:rsid w:val="00156BB5"/>
    <w:rsid w:val="00157A76"/>
    <w:rsid w:val="00160142"/>
    <w:rsid w:val="00162FDB"/>
    <w:rsid w:val="00165E9D"/>
    <w:rsid w:val="00166A79"/>
    <w:rsid w:val="001700BC"/>
    <w:rsid w:val="00172BCC"/>
    <w:rsid w:val="0017375C"/>
    <w:rsid w:val="00175E3A"/>
    <w:rsid w:val="00180E1C"/>
    <w:rsid w:val="00180FAF"/>
    <w:rsid w:val="00181ED1"/>
    <w:rsid w:val="001830B2"/>
    <w:rsid w:val="00186F3E"/>
    <w:rsid w:val="00187ED8"/>
    <w:rsid w:val="001904A3"/>
    <w:rsid w:val="001906C6"/>
    <w:rsid w:val="00193356"/>
    <w:rsid w:val="001939F5"/>
    <w:rsid w:val="001A173D"/>
    <w:rsid w:val="001A29ED"/>
    <w:rsid w:val="001A3984"/>
    <w:rsid w:val="001A5C14"/>
    <w:rsid w:val="001A638E"/>
    <w:rsid w:val="001A6659"/>
    <w:rsid w:val="001A6B04"/>
    <w:rsid w:val="001A7391"/>
    <w:rsid w:val="001A7EF9"/>
    <w:rsid w:val="001B3C8D"/>
    <w:rsid w:val="001B519A"/>
    <w:rsid w:val="001B5A2A"/>
    <w:rsid w:val="001B6E12"/>
    <w:rsid w:val="001C5919"/>
    <w:rsid w:val="001C612D"/>
    <w:rsid w:val="001E1A72"/>
    <w:rsid w:val="001E25BA"/>
    <w:rsid w:val="001E2E64"/>
    <w:rsid w:val="001E6A71"/>
    <w:rsid w:val="001E6CA6"/>
    <w:rsid w:val="001E79E7"/>
    <w:rsid w:val="001F0C01"/>
    <w:rsid w:val="001F123A"/>
    <w:rsid w:val="001F2C03"/>
    <w:rsid w:val="001F38EB"/>
    <w:rsid w:val="001F6CD9"/>
    <w:rsid w:val="001F7EE8"/>
    <w:rsid w:val="00201375"/>
    <w:rsid w:val="0020417B"/>
    <w:rsid w:val="00204855"/>
    <w:rsid w:val="0020745E"/>
    <w:rsid w:val="002078A0"/>
    <w:rsid w:val="00211733"/>
    <w:rsid w:val="00211A50"/>
    <w:rsid w:val="00211B52"/>
    <w:rsid w:val="00213A4F"/>
    <w:rsid w:val="00214B59"/>
    <w:rsid w:val="002175ED"/>
    <w:rsid w:val="002211DD"/>
    <w:rsid w:val="00221E19"/>
    <w:rsid w:val="00222B12"/>
    <w:rsid w:val="00223A65"/>
    <w:rsid w:val="0022462C"/>
    <w:rsid w:val="00226467"/>
    <w:rsid w:val="00227A15"/>
    <w:rsid w:val="00234A48"/>
    <w:rsid w:val="00236970"/>
    <w:rsid w:val="00237358"/>
    <w:rsid w:val="0024105F"/>
    <w:rsid w:val="00244F1B"/>
    <w:rsid w:val="00250956"/>
    <w:rsid w:val="00251059"/>
    <w:rsid w:val="002534C6"/>
    <w:rsid w:val="0025591A"/>
    <w:rsid w:val="002630B9"/>
    <w:rsid w:val="0026381C"/>
    <w:rsid w:val="002713FA"/>
    <w:rsid w:val="002723D1"/>
    <w:rsid w:val="0027380D"/>
    <w:rsid w:val="00276714"/>
    <w:rsid w:val="00277257"/>
    <w:rsid w:val="00280435"/>
    <w:rsid w:val="00280F40"/>
    <w:rsid w:val="00284F48"/>
    <w:rsid w:val="00287646"/>
    <w:rsid w:val="002906E6"/>
    <w:rsid w:val="00295814"/>
    <w:rsid w:val="00296516"/>
    <w:rsid w:val="00296C8A"/>
    <w:rsid w:val="002A078A"/>
    <w:rsid w:val="002A4FBF"/>
    <w:rsid w:val="002A6025"/>
    <w:rsid w:val="002A7501"/>
    <w:rsid w:val="002A7C39"/>
    <w:rsid w:val="002B0B85"/>
    <w:rsid w:val="002B4565"/>
    <w:rsid w:val="002B6DA0"/>
    <w:rsid w:val="002C032F"/>
    <w:rsid w:val="002C0577"/>
    <w:rsid w:val="002C3DE5"/>
    <w:rsid w:val="002C49A0"/>
    <w:rsid w:val="002C4EBA"/>
    <w:rsid w:val="002C6CE2"/>
    <w:rsid w:val="002C6DB4"/>
    <w:rsid w:val="002C79B2"/>
    <w:rsid w:val="002D3135"/>
    <w:rsid w:val="002E062F"/>
    <w:rsid w:val="002E08DB"/>
    <w:rsid w:val="002E1C82"/>
    <w:rsid w:val="002E1CFA"/>
    <w:rsid w:val="002E2ADE"/>
    <w:rsid w:val="002E3E14"/>
    <w:rsid w:val="002E4D7C"/>
    <w:rsid w:val="002E690D"/>
    <w:rsid w:val="002F04A4"/>
    <w:rsid w:val="002F05AF"/>
    <w:rsid w:val="002F247B"/>
    <w:rsid w:val="002F2695"/>
    <w:rsid w:val="002F3BB7"/>
    <w:rsid w:val="002F4A9C"/>
    <w:rsid w:val="00301491"/>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1A6"/>
    <w:rsid w:val="00360A33"/>
    <w:rsid w:val="00363902"/>
    <w:rsid w:val="00363E03"/>
    <w:rsid w:val="003670ED"/>
    <w:rsid w:val="003722F5"/>
    <w:rsid w:val="003807B0"/>
    <w:rsid w:val="00381A1A"/>
    <w:rsid w:val="00382D61"/>
    <w:rsid w:val="00386514"/>
    <w:rsid w:val="003911F2"/>
    <w:rsid w:val="00391C3D"/>
    <w:rsid w:val="00395E7E"/>
    <w:rsid w:val="00395EA0"/>
    <w:rsid w:val="003977FB"/>
    <w:rsid w:val="003A0087"/>
    <w:rsid w:val="003B04AA"/>
    <w:rsid w:val="003B250C"/>
    <w:rsid w:val="003C07AC"/>
    <w:rsid w:val="003C0E7C"/>
    <w:rsid w:val="003C13BD"/>
    <w:rsid w:val="003C732C"/>
    <w:rsid w:val="003D2D8F"/>
    <w:rsid w:val="003D2E5E"/>
    <w:rsid w:val="003D5BB2"/>
    <w:rsid w:val="003D7084"/>
    <w:rsid w:val="003E07A4"/>
    <w:rsid w:val="003E572F"/>
    <w:rsid w:val="003E6305"/>
    <w:rsid w:val="003E69E1"/>
    <w:rsid w:val="003F3C58"/>
    <w:rsid w:val="003F3DCA"/>
    <w:rsid w:val="003F3FBB"/>
    <w:rsid w:val="003F55CE"/>
    <w:rsid w:val="003F56A4"/>
    <w:rsid w:val="003F6268"/>
    <w:rsid w:val="0040224E"/>
    <w:rsid w:val="00404FCB"/>
    <w:rsid w:val="0041172F"/>
    <w:rsid w:val="004129C9"/>
    <w:rsid w:val="00416BE0"/>
    <w:rsid w:val="004176ED"/>
    <w:rsid w:val="004202DB"/>
    <w:rsid w:val="0042245F"/>
    <w:rsid w:val="004235B3"/>
    <w:rsid w:val="00433DBB"/>
    <w:rsid w:val="0043606C"/>
    <w:rsid w:val="0043677A"/>
    <w:rsid w:val="00442F26"/>
    <w:rsid w:val="0044328F"/>
    <w:rsid w:val="00446CEA"/>
    <w:rsid w:val="00446E02"/>
    <w:rsid w:val="0044743A"/>
    <w:rsid w:val="00457189"/>
    <w:rsid w:val="004602E1"/>
    <w:rsid w:val="00460436"/>
    <w:rsid w:val="004638DB"/>
    <w:rsid w:val="00463961"/>
    <w:rsid w:val="00463F52"/>
    <w:rsid w:val="004661CB"/>
    <w:rsid w:val="00472A99"/>
    <w:rsid w:val="00474345"/>
    <w:rsid w:val="0048002C"/>
    <w:rsid w:val="004829F8"/>
    <w:rsid w:val="004859D2"/>
    <w:rsid w:val="00490862"/>
    <w:rsid w:val="004909D4"/>
    <w:rsid w:val="004930C1"/>
    <w:rsid w:val="00493E57"/>
    <w:rsid w:val="00495C5E"/>
    <w:rsid w:val="004962FD"/>
    <w:rsid w:val="00496C9D"/>
    <w:rsid w:val="004A044E"/>
    <w:rsid w:val="004B0806"/>
    <w:rsid w:val="004B0ACB"/>
    <w:rsid w:val="004B7438"/>
    <w:rsid w:val="004C36A4"/>
    <w:rsid w:val="004C5674"/>
    <w:rsid w:val="004C6543"/>
    <w:rsid w:val="004C7860"/>
    <w:rsid w:val="004F1367"/>
    <w:rsid w:val="004F37D9"/>
    <w:rsid w:val="004F571B"/>
    <w:rsid w:val="004F65C4"/>
    <w:rsid w:val="00511D51"/>
    <w:rsid w:val="0051435B"/>
    <w:rsid w:val="00514799"/>
    <w:rsid w:val="0052554F"/>
    <w:rsid w:val="005306D8"/>
    <w:rsid w:val="005331BE"/>
    <w:rsid w:val="0053426B"/>
    <w:rsid w:val="00535B03"/>
    <w:rsid w:val="00536DBB"/>
    <w:rsid w:val="00540FF8"/>
    <w:rsid w:val="0054190D"/>
    <w:rsid w:val="00542929"/>
    <w:rsid w:val="005448CD"/>
    <w:rsid w:val="00544D4A"/>
    <w:rsid w:val="005556B8"/>
    <w:rsid w:val="005560A1"/>
    <w:rsid w:val="005577B0"/>
    <w:rsid w:val="005605DD"/>
    <w:rsid w:val="0057361C"/>
    <w:rsid w:val="005743FF"/>
    <w:rsid w:val="0057449D"/>
    <w:rsid w:val="0057499F"/>
    <w:rsid w:val="0057501D"/>
    <w:rsid w:val="0057543F"/>
    <w:rsid w:val="00577224"/>
    <w:rsid w:val="00577315"/>
    <w:rsid w:val="00577403"/>
    <w:rsid w:val="00577B25"/>
    <w:rsid w:val="00577FF3"/>
    <w:rsid w:val="005828C6"/>
    <w:rsid w:val="00583E55"/>
    <w:rsid w:val="005843FE"/>
    <w:rsid w:val="00587604"/>
    <w:rsid w:val="00596197"/>
    <w:rsid w:val="0059779E"/>
    <w:rsid w:val="005A34D4"/>
    <w:rsid w:val="005A7C4E"/>
    <w:rsid w:val="005C24DE"/>
    <w:rsid w:val="005C30EC"/>
    <w:rsid w:val="005C55D4"/>
    <w:rsid w:val="005C5ACF"/>
    <w:rsid w:val="005C679E"/>
    <w:rsid w:val="005C6CF0"/>
    <w:rsid w:val="005D1885"/>
    <w:rsid w:val="005D3CE7"/>
    <w:rsid w:val="005D4DC7"/>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5752"/>
    <w:rsid w:val="00635968"/>
    <w:rsid w:val="0063617B"/>
    <w:rsid w:val="00640AD5"/>
    <w:rsid w:val="00641D33"/>
    <w:rsid w:val="00644ABE"/>
    <w:rsid w:val="00645F18"/>
    <w:rsid w:val="00652B87"/>
    <w:rsid w:val="00652CB4"/>
    <w:rsid w:val="006534AE"/>
    <w:rsid w:val="00653695"/>
    <w:rsid w:val="0065396F"/>
    <w:rsid w:val="006548D0"/>
    <w:rsid w:val="006561B9"/>
    <w:rsid w:val="006576A3"/>
    <w:rsid w:val="00661EB6"/>
    <w:rsid w:val="0066366A"/>
    <w:rsid w:val="00667670"/>
    <w:rsid w:val="00675016"/>
    <w:rsid w:val="0067573F"/>
    <w:rsid w:val="0068121B"/>
    <w:rsid w:val="006820E4"/>
    <w:rsid w:val="00682252"/>
    <w:rsid w:val="00683DA2"/>
    <w:rsid w:val="00687595"/>
    <w:rsid w:val="00687CAD"/>
    <w:rsid w:val="00691FBF"/>
    <w:rsid w:val="006935DC"/>
    <w:rsid w:val="00694B59"/>
    <w:rsid w:val="006963F6"/>
    <w:rsid w:val="006A1E55"/>
    <w:rsid w:val="006A2354"/>
    <w:rsid w:val="006A2FFF"/>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D5F21"/>
    <w:rsid w:val="006E27AF"/>
    <w:rsid w:val="006E326E"/>
    <w:rsid w:val="006E3E21"/>
    <w:rsid w:val="006E4699"/>
    <w:rsid w:val="006E6E25"/>
    <w:rsid w:val="006E71D5"/>
    <w:rsid w:val="006F2255"/>
    <w:rsid w:val="0070295D"/>
    <w:rsid w:val="007034B1"/>
    <w:rsid w:val="007037BC"/>
    <w:rsid w:val="00706977"/>
    <w:rsid w:val="00711661"/>
    <w:rsid w:val="0071436F"/>
    <w:rsid w:val="007176D3"/>
    <w:rsid w:val="00721BF7"/>
    <w:rsid w:val="00722391"/>
    <w:rsid w:val="00723045"/>
    <w:rsid w:val="0072332B"/>
    <w:rsid w:val="007269BE"/>
    <w:rsid w:val="00726A65"/>
    <w:rsid w:val="00730160"/>
    <w:rsid w:val="00733857"/>
    <w:rsid w:val="0073538C"/>
    <w:rsid w:val="00735865"/>
    <w:rsid w:val="007374AF"/>
    <w:rsid w:val="00737A27"/>
    <w:rsid w:val="007435E8"/>
    <w:rsid w:val="00743B14"/>
    <w:rsid w:val="00745E1C"/>
    <w:rsid w:val="00754110"/>
    <w:rsid w:val="00756CC9"/>
    <w:rsid w:val="007644A9"/>
    <w:rsid w:val="00766006"/>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261D"/>
    <w:rsid w:val="007A6610"/>
    <w:rsid w:val="007B01C5"/>
    <w:rsid w:val="007B02A3"/>
    <w:rsid w:val="007B2F36"/>
    <w:rsid w:val="007B4591"/>
    <w:rsid w:val="007B4A71"/>
    <w:rsid w:val="007C1AD1"/>
    <w:rsid w:val="007C1F4D"/>
    <w:rsid w:val="007C20CC"/>
    <w:rsid w:val="007C30E6"/>
    <w:rsid w:val="007C5636"/>
    <w:rsid w:val="007C5EE2"/>
    <w:rsid w:val="007D074B"/>
    <w:rsid w:val="007D15AF"/>
    <w:rsid w:val="007D1C88"/>
    <w:rsid w:val="007D2814"/>
    <w:rsid w:val="007D2B4E"/>
    <w:rsid w:val="007D39BF"/>
    <w:rsid w:val="007D3AF5"/>
    <w:rsid w:val="007D4CFD"/>
    <w:rsid w:val="007D683E"/>
    <w:rsid w:val="007E0E23"/>
    <w:rsid w:val="007E2284"/>
    <w:rsid w:val="007E497C"/>
    <w:rsid w:val="007E7AE6"/>
    <w:rsid w:val="007F3CE1"/>
    <w:rsid w:val="008000ED"/>
    <w:rsid w:val="00800A8E"/>
    <w:rsid w:val="00800D1A"/>
    <w:rsid w:val="008012EC"/>
    <w:rsid w:val="008028B2"/>
    <w:rsid w:val="00806558"/>
    <w:rsid w:val="00816ABA"/>
    <w:rsid w:val="00817502"/>
    <w:rsid w:val="00824938"/>
    <w:rsid w:val="00826F67"/>
    <w:rsid w:val="00831914"/>
    <w:rsid w:val="00835503"/>
    <w:rsid w:val="00836528"/>
    <w:rsid w:val="008404DB"/>
    <w:rsid w:val="00841F3E"/>
    <w:rsid w:val="0084545D"/>
    <w:rsid w:val="008459ED"/>
    <w:rsid w:val="00846172"/>
    <w:rsid w:val="00846AD7"/>
    <w:rsid w:val="008477DB"/>
    <w:rsid w:val="00854372"/>
    <w:rsid w:val="00856539"/>
    <w:rsid w:val="00856941"/>
    <w:rsid w:val="0086029A"/>
    <w:rsid w:val="00861B62"/>
    <w:rsid w:val="00861DDE"/>
    <w:rsid w:val="008631DA"/>
    <w:rsid w:val="008716B7"/>
    <w:rsid w:val="008735DB"/>
    <w:rsid w:val="008741BB"/>
    <w:rsid w:val="008755FF"/>
    <w:rsid w:val="00876350"/>
    <w:rsid w:val="00881AF2"/>
    <w:rsid w:val="008838F3"/>
    <w:rsid w:val="00885EFE"/>
    <w:rsid w:val="008872E6"/>
    <w:rsid w:val="00894D03"/>
    <w:rsid w:val="0089719E"/>
    <w:rsid w:val="00897988"/>
    <w:rsid w:val="00897E4C"/>
    <w:rsid w:val="008A0410"/>
    <w:rsid w:val="008A0C9B"/>
    <w:rsid w:val="008A457E"/>
    <w:rsid w:val="008A74F9"/>
    <w:rsid w:val="008B13FB"/>
    <w:rsid w:val="008B2A03"/>
    <w:rsid w:val="008B4156"/>
    <w:rsid w:val="008B4E43"/>
    <w:rsid w:val="008B658E"/>
    <w:rsid w:val="008C079F"/>
    <w:rsid w:val="008C1098"/>
    <w:rsid w:val="008C1E23"/>
    <w:rsid w:val="008C3070"/>
    <w:rsid w:val="008D1C8E"/>
    <w:rsid w:val="008D388C"/>
    <w:rsid w:val="008D455D"/>
    <w:rsid w:val="008D7D52"/>
    <w:rsid w:val="008E0A58"/>
    <w:rsid w:val="008E147B"/>
    <w:rsid w:val="008E2CC9"/>
    <w:rsid w:val="008E5FCA"/>
    <w:rsid w:val="008E64FA"/>
    <w:rsid w:val="008E7025"/>
    <w:rsid w:val="008F4DB2"/>
    <w:rsid w:val="008F63E1"/>
    <w:rsid w:val="00901A69"/>
    <w:rsid w:val="0090652A"/>
    <w:rsid w:val="009065C6"/>
    <w:rsid w:val="00906E18"/>
    <w:rsid w:val="009071C0"/>
    <w:rsid w:val="00907905"/>
    <w:rsid w:val="009107B2"/>
    <w:rsid w:val="00913A18"/>
    <w:rsid w:val="009141A1"/>
    <w:rsid w:val="00914A6D"/>
    <w:rsid w:val="00914C3D"/>
    <w:rsid w:val="00917F69"/>
    <w:rsid w:val="00925C91"/>
    <w:rsid w:val="0092674E"/>
    <w:rsid w:val="009337B8"/>
    <w:rsid w:val="0094108C"/>
    <w:rsid w:val="00941B8E"/>
    <w:rsid w:val="00941CD8"/>
    <w:rsid w:val="00946808"/>
    <w:rsid w:val="0094796F"/>
    <w:rsid w:val="00947DDE"/>
    <w:rsid w:val="00950CBD"/>
    <w:rsid w:val="0095123B"/>
    <w:rsid w:val="00951866"/>
    <w:rsid w:val="00952D18"/>
    <w:rsid w:val="00953F33"/>
    <w:rsid w:val="00954C5B"/>
    <w:rsid w:val="00954E4E"/>
    <w:rsid w:val="00957A13"/>
    <w:rsid w:val="009619EA"/>
    <w:rsid w:val="00965214"/>
    <w:rsid w:val="00966E04"/>
    <w:rsid w:val="009807DD"/>
    <w:rsid w:val="009870FF"/>
    <w:rsid w:val="009871BA"/>
    <w:rsid w:val="00987CA2"/>
    <w:rsid w:val="00987D68"/>
    <w:rsid w:val="00990FD7"/>
    <w:rsid w:val="009A3C0E"/>
    <w:rsid w:val="009A3F91"/>
    <w:rsid w:val="009A61CC"/>
    <w:rsid w:val="009A6333"/>
    <w:rsid w:val="009A7248"/>
    <w:rsid w:val="009A7953"/>
    <w:rsid w:val="009B118B"/>
    <w:rsid w:val="009B3CA4"/>
    <w:rsid w:val="009B434F"/>
    <w:rsid w:val="009B79E3"/>
    <w:rsid w:val="009D044B"/>
    <w:rsid w:val="009D0F48"/>
    <w:rsid w:val="009D15AC"/>
    <w:rsid w:val="009D2EDF"/>
    <w:rsid w:val="009D5333"/>
    <w:rsid w:val="009D5EE6"/>
    <w:rsid w:val="009D745A"/>
    <w:rsid w:val="009F1135"/>
    <w:rsid w:val="009F573A"/>
    <w:rsid w:val="00A00F32"/>
    <w:rsid w:val="00A00FD6"/>
    <w:rsid w:val="00A0441D"/>
    <w:rsid w:val="00A04CB0"/>
    <w:rsid w:val="00A07ADB"/>
    <w:rsid w:val="00A1002F"/>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4ED9"/>
    <w:rsid w:val="00A4540C"/>
    <w:rsid w:val="00A50127"/>
    <w:rsid w:val="00A518A6"/>
    <w:rsid w:val="00A53257"/>
    <w:rsid w:val="00A550EB"/>
    <w:rsid w:val="00A55B2C"/>
    <w:rsid w:val="00A6178D"/>
    <w:rsid w:val="00A6242E"/>
    <w:rsid w:val="00A62653"/>
    <w:rsid w:val="00A635BA"/>
    <w:rsid w:val="00A65722"/>
    <w:rsid w:val="00A714D9"/>
    <w:rsid w:val="00A71968"/>
    <w:rsid w:val="00A72764"/>
    <w:rsid w:val="00A72765"/>
    <w:rsid w:val="00A7404D"/>
    <w:rsid w:val="00A74895"/>
    <w:rsid w:val="00A7617B"/>
    <w:rsid w:val="00A76C8E"/>
    <w:rsid w:val="00A77668"/>
    <w:rsid w:val="00A77FE1"/>
    <w:rsid w:val="00A804DF"/>
    <w:rsid w:val="00A80B9A"/>
    <w:rsid w:val="00A838CD"/>
    <w:rsid w:val="00A86E3B"/>
    <w:rsid w:val="00A908F5"/>
    <w:rsid w:val="00A9248B"/>
    <w:rsid w:val="00A92EBC"/>
    <w:rsid w:val="00A93F82"/>
    <w:rsid w:val="00A95E64"/>
    <w:rsid w:val="00A964BB"/>
    <w:rsid w:val="00AA5A00"/>
    <w:rsid w:val="00AA674B"/>
    <w:rsid w:val="00AA6923"/>
    <w:rsid w:val="00AA7302"/>
    <w:rsid w:val="00AC2C57"/>
    <w:rsid w:val="00AC34C3"/>
    <w:rsid w:val="00AD0B2A"/>
    <w:rsid w:val="00AD225D"/>
    <w:rsid w:val="00AD3479"/>
    <w:rsid w:val="00AD3860"/>
    <w:rsid w:val="00AD3D17"/>
    <w:rsid w:val="00AD3D1E"/>
    <w:rsid w:val="00AD3E44"/>
    <w:rsid w:val="00AE2AA2"/>
    <w:rsid w:val="00AE2C81"/>
    <w:rsid w:val="00AE3F5D"/>
    <w:rsid w:val="00AE712D"/>
    <w:rsid w:val="00AF1E9B"/>
    <w:rsid w:val="00AF40D5"/>
    <w:rsid w:val="00AF4C5D"/>
    <w:rsid w:val="00B050E8"/>
    <w:rsid w:val="00B05F15"/>
    <w:rsid w:val="00B13E17"/>
    <w:rsid w:val="00B14758"/>
    <w:rsid w:val="00B14950"/>
    <w:rsid w:val="00B176E2"/>
    <w:rsid w:val="00B218F5"/>
    <w:rsid w:val="00B22E7C"/>
    <w:rsid w:val="00B24A3C"/>
    <w:rsid w:val="00B25919"/>
    <w:rsid w:val="00B2733E"/>
    <w:rsid w:val="00B30331"/>
    <w:rsid w:val="00B33437"/>
    <w:rsid w:val="00B354F9"/>
    <w:rsid w:val="00B4033D"/>
    <w:rsid w:val="00B4346F"/>
    <w:rsid w:val="00B43A6C"/>
    <w:rsid w:val="00B44A4D"/>
    <w:rsid w:val="00B45CD9"/>
    <w:rsid w:val="00B4650A"/>
    <w:rsid w:val="00B520AD"/>
    <w:rsid w:val="00B52341"/>
    <w:rsid w:val="00B55ADE"/>
    <w:rsid w:val="00B55D29"/>
    <w:rsid w:val="00B572C2"/>
    <w:rsid w:val="00B57630"/>
    <w:rsid w:val="00B61039"/>
    <w:rsid w:val="00B61E00"/>
    <w:rsid w:val="00B62DE6"/>
    <w:rsid w:val="00B63322"/>
    <w:rsid w:val="00B63337"/>
    <w:rsid w:val="00B65AAA"/>
    <w:rsid w:val="00B6630D"/>
    <w:rsid w:val="00B66FF0"/>
    <w:rsid w:val="00B672B9"/>
    <w:rsid w:val="00B74834"/>
    <w:rsid w:val="00B77364"/>
    <w:rsid w:val="00B80D8E"/>
    <w:rsid w:val="00B82349"/>
    <w:rsid w:val="00B823C2"/>
    <w:rsid w:val="00B84182"/>
    <w:rsid w:val="00B84653"/>
    <w:rsid w:val="00B85C10"/>
    <w:rsid w:val="00B9289B"/>
    <w:rsid w:val="00B934C5"/>
    <w:rsid w:val="00BA002D"/>
    <w:rsid w:val="00BA12E7"/>
    <w:rsid w:val="00BA2AD2"/>
    <w:rsid w:val="00BA3C10"/>
    <w:rsid w:val="00BA6C07"/>
    <w:rsid w:val="00BA6CA1"/>
    <w:rsid w:val="00BB05D2"/>
    <w:rsid w:val="00BB111D"/>
    <w:rsid w:val="00BB280A"/>
    <w:rsid w:val="00BB2D20"/>
    <w:rsid w:val="00BB399B"/>
    <w:rsid w:val="00BB40B2"/>
    <w:rsid w:val="00BB5CD7"/>
    <w:rsid w:val="00BC0D0A"/>
    <w:rsid w:val="00BC2073"/>
    <w:rsid w:val="00BC2A81"/>
    <w:rsid w:val="00BC2E8D"/>
    <w:rsid w:val="00BC4262"/>
    <w:rsid w:val="00BC6AC7"/>
    <w:rsid w:val="00BC7C18"/>
    <w:rsid w:val="00BD198B"/>
    <w:rsid w:val="00BD1D3E"/>
    <w:rsid w:val="00BD2B4A"/>
    <w:rsid w:val="00BD409F"/>
    <w:rsid w:val="00BD51F8"/>
    <w:rsid w:val="00BD6DCF"/>
    <w:rsid w:val="00BE1F48"/>
    <w:rsid w:val="00BE377E"/>
    <w:rsid w:val="00BE6258"/>
    <w:rsid w:val="00BF0ED3"/>
    <w:rsid w:val="00BF322D"/>
    <w:rsid w:val="00BF6AC9"/>
    <w:rsid w:val="00C00AE7"/>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233A"/>
    <w:rsid w:val="00C26516"/>
    <w:rsid w:val="00C27F40"/>
    <w:rsid w:val="00C304B2"/>
    <w:rsid w:val="00C3287C"/>
    <w:rsid w:val="00C329A4"/>
    <w:rsid w:val="00C37CE9"/>
    <w:rsid w:val="00C37DDE"/>
    <w:rsid w:val="00C43524"/>
    <w:rsid w:val="00C442C2"/>
    <w:rsid w:val="00C45778"/>
    <w:rsid w:val="00C4617C"/>
    <w:rsid w:val="00C534C1"/>
    <w:rsid w:val="00C55639"/>
    <w:rsid w:val="00C56B99"/>
    <w:rsid w:val="00C56EDB"/>
    <w:rsid w:val="00C6183D"/>
    <w:rsid w:val="00C63066"/>
    <w:rsid w:val="00C644D1"/>
    <w:rsid w:val="00C71841"/>
    <w:rsid w:val="00C72CC8"/>
    <w:rsid w:val="00C765E2"/>
    <w:rsid w:val="00C76FC1"/>
    <w:rsid w:val="00C77DDA"/>
    <w:rsid w:val="00C80C61"/>
    <w:rsid w:val="00C836B0"/>
    <w:rsid w:val="00C85208"/>
    <w:rsid w:val="00C871D3"/>
    <w:rsid w:val="00C90EE1"/>
    <w:rsid w:val="00C942DF"/>
    <w:rsid w:val="00C95A45"/>
    <w:rsid w:val="00CA0304"/>
    <w:rsid w:val="00CA22D9"/>
    <w:rsid w:val="00CA2D43"/>
    <w:rsid w:val="00CA7DA5"/>
    <w:rsid w:val="00CB101A"/>
    <w:rsid w:val="00CB10F0"/>
    <w:rsid w:val="00CB4AA5"/>
    <w:rsid w:val="00CB7DAF"/>
    <w:rsid w:val="00CD21D1"/>
    <w:rsid w:val="00CD3808"/>
    <w:rsid w:val="00CD3A30"/>
    <w:rsid w:val="00CE101A"/>
    <w:rsid w:val="00CE1F2E"/>
    <w:rsid w:val="00CE2FCD"/>
    <w:rsid w:val="00CE3789"/>
    <w:rsid w:val="00CE550D"/>
    <w:rsid w:val="00CE72E2"/>
    <w:rsid w:val="00D00EC1"/>
    <w:rsid w:val="00D01D55"/>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72BBF"/>
    <w:rsid w:val="00D81E25"/>
    <w:rsid w:val="00D83A9F"/>
    <w:rsid w:val="00D876E8"/>
    <w:rsid w:val="00D87F1A"/>
    <w:rsid w:val="00D95DC3"/>
    <w:rsid w:val="00DA5035"/>
    <w:rsid w:val="00DA7F48"/>
    <w:rsid w:val="00DB1B28"/>
    <w:rsid w:val="00DB2786"/>
    <w:rsid w:val="00DB65A5"/>
    <w:rsid w:val="00DB6E14"/>
    <w:rsid w:val="00DB7744"/>
    <w:rsid w:val="00DB7A2B"/>
    <w:rsid w:val="00DC5BE3"/>
    <w:rsid w:val="00DD168E"/>
    <w:rsid w:val="00DD22E8"/>
    <w:rsid w:val="00DD33A9"/>
    <w:rsid w:val="00DD3A5F"/>
    <w:rsid w:val="00DD70E1"/>
    <w:rsid w:val="00DD7E2A"/>
    <w:rsid w:val="00DD7F38"/>
    <w:rsid w:val="00DE06D1"/>
    <w:rsid w:val="00DE205E"/>
    <w:rsid w:val="00DE20CC"/>
    <w:rsid w:val="00DE5F2D"/>
    <w:rsid w:val="00DF1220"/>
    <w:rsid w:val="00DF1B31"/>
    <w:rsid w:val="00DF480D"/>
    <w:rsid w:val="00DF4A2A"/>
    <w:rsid w:val="00E01752"/>
    <w:rsid w:val="00E026D0"/>
    <w:rsid w:val="00E02D5D"/>
    <w:rsid w:val="00E03A99"/>
    <w:rsid w:val="00E042B3"/>
    <w:rsid w:val="00E0442A"/>
    <w:rsid w:val="00E1112C"/>
    <w:rsid w:val="00E114DB"/>
    <w:rsid w:val="00E1300B"/>
    <w:rsid w:val="00E132CC"/>
    <w:rsid w:val="00E13724"/>
    <w:rsid w:val="00E1381A"/>
    <w:rsid w:val="00E13824"/>
    <w:rsid w:val="00E14582"/>
    <w:rsid w:val="00E152B1"/>
    <w:rsid w:val="00E17A7C"/>
    <w:rsid w:val="00E23232"/>
    <w:rsid w:val="00E305FE"/>
    <w:rsid w:val="00E31CAF"/>
    <w:rsid w:val="00E35F13"/>
    <w:rsid w:val="00E373BD"/>
    <w:rsid w:val="00E4445F"/>
    <w:rsid w:val="00E518E1"/>
    <w:rsid w:val="00E51C26"/>
    <w:rsid w:val="00E54CC4"/>
    <w:rsid w:val="00E55723"/>
    <w:rsid w:val="00E570AC"/>
    <w:rsid w:val="00E60C3A"/>
    <w:rsid w:val="00E60F04"/>
    <w:rsid w:val="00E63C24"/>
    <w:rsid w:val="00E67F14"/>
    <w:rsid w:val="00E7080A"/>
    <w:rsid w:val="00E7106D"/>
    <w:rsid w:val="00E717B5"/>
    <w:rsid w:val="00E72C3F"/>
    <w:rsid w:val="00E7326F"/>
    <w:rsid w:val="00E738AB"/>
    <w:rsid w:val="00E74264"/>
    <w:rsid w:val="00E75233"/>
    <w:rsid w:val="00E75341"/>
    <w:rsid w:val="00E7593B"/>
    <w:rsid w:val="00E82E33"/>
    <w:rsid w:val="00E849AA"/>
    <w:rsid w:val="00E84F23"/>
    <w:rsid w:val="00E86F9C"/>
    <w:rsid w:val="00E91D95"/>
    <w:rsid w:val="00E92E90"/>
    <w:rsid w:val="00E95AC0"/>
    <w:rsid w:val="00EA0359"/>
    <w:rsid w:val="00EA20EC"/>
    <w:rsid w:val="00EA76D6"/>
    <w:rsid w:val="00EA775D"/>
    <w:rsid w:val="00EB2E6E"/>
    <w:rsid w:val="00EB4FC4"/>
    <w:rsid w:val="00EB7831"/>
    <w:rsid w:val="00EC53BF"/>
    <w:rsid w:val="00ED0848"/>
    <w:rsid w:val="00ED2218"/>
    <w:rsid w:val="00ED2B8E"/>
    <w:rsid w:val="00ED2E5D"/>
    <w:rsid w:val="00ED49B1"/>
    <w:rsid w:val="00EE1078"/>
    <w:rsid w:val="00EE2C4A"/>
    <w:rsid w:val="00EE5DCB"/>
    <w:rsid w:val="00EE6C2A"/>
    <w:rsid w:val="00EE7576"/>
    <w:rsid w:val="00EF13C9"/>
    <w:rsid w:val="00EF1617"/>
    <w:rsid w:val="00F00B9F"/>
    <w:rsid w:val="00F00C7C"/>
    <w:rsid w:val="00F046C4"/>
    <w:rsid w:val="00F05736"/>
    <w:rsid w:val="00F06F63"/>
    <w:rsid w:val="00F116DD"/>
    <w:rsid w:val="00F12EE0"/>
    <w:rsid w:val="00F16F97"/>
    <w:rsid w:val="00F218DE"/>
    <w:rsid w:val="00F21B9B"/>
    <w:rsid w:val="00F23013"/>
    <w:rsid w:val="00F23034"/>
    <w:rsid w:val="00F2353F"/>
    <w:rsid w:val="00F25FF9"/>
    <w:rsid w:val="00F26A6D"/>
    <w:rsid w:val="00F27A7F"/>
    <w:rsid w:val="00F30B67"/>
    <w:rsid w:val="00F32054"/>
    <w:rsid w:val="00F331D3"/>
    <w:rsid w:val="00F33B1A"/>
    <w:rsid w:val="00F33F58"/>
    <w:rsid w:val="00F40F67"/>
    <w:rsid w:val="00F44BDD"/>
    <w:rsid w:val="00F45602"/>
    <w:rsid w:val="00F47080"/>
    <w:rsid w:val="00F4786D"/>
    <w:rsid w:val="00F523F2"/>
    <w:rsid w:val="00F52E4E"/>
    <w:rsid w:val="00F549A9"/>
    <w:rsid w:val="00F55422"/>
    <w:rsid w:val="00F55FD4"/>
    <w:rsid w:val="00F564D5"/>
    <w:rsid w:val="00F60FB6"/>
    <w:rsid w:val="00F61E50"/>
    <w:rsid w:val="00F6292B"/>
    <w:rsid w:val="00F64015"/>
    <w:rsid w:val="00F65E5E"/>
    <w:rsid w:val="00F66B50"/>
    <w:rsid w:val="00F71E2C"/>
    <w:rsid w:val="00F7264B"/>
    <w:rsid w:val="00F7433A"/>
    <w:rsid w:val="00F747A5"/>
    <w:rsid w:val="00F74D6F"/>
    <w:rsid w:val="00F80871"/>
    <w:rsid w:val="00F80E67"/>
    <w:rsid w:val="00F815B4"/>
    <w:rsid w:val="00F85122"/>
    <w:rsid w:val="00F8579D"/>
    <w:rsid w:val="00F85941"/>
    <w:rsid w:val="00F85C04"/>
    <w:rsid w:val="00F85FF0"/>
    <w:rsid w:val="00F9028E"/>
    <w:rsid w:val="00F95EE3"/>
    <w:rsid w:val="00FA0BA9"/>
    <w:rsid w:val="00FA0F32"/>
    <w:rsid w:val="00FA1393"/>
    <w:rsid w:val="00FA1EFE"/>
    <w:rsid w:val="00FA273D"/>
    <w:rsid w:val="00FA382B"/>
    <w:rsid w:val="00FA58DF"/>
    <w:rsid w:val="00FA6661"/>
    <w:rsid w:val="00FB1575"/>
    <w:rsid w:val="00FB2DF7"/>
    <w:rsid w:val="00FB31C2"/>
    <w:rsid w:val="00FC01C8"/>
    <w:rsid w:val="00FC2A92"/>
    <w:rsid w:val="00FC383F"/>
    <w:rsid w:val="00FC5725"/>
    <w:rsid w:val="00FC65B9"/>
    <w:rsid w:val="00FC7F59"/>
    <w:rsid w:val="00FD5D39"/>
    <w:rsid w:val="00FD5D87"/>
    <w:rsid w:val="00FD61FC"/>
    <w:rsid w:val="00FD6DEE"/>
    <w:rsid w:val="00FD7B71"/>
    <w:rsid w:val="00FE19F5"/>
    <w:rsid w:val="00FE4F12"/>
    <w:rsid w:val="00FE6F89"/>
    <w:rsid w:val="00FE7318"/>
    <w:rsid w:val="00FE7BC0"/>
    <w:rsid w:val="00FF0F72"/>
    <w:rsid w:val="00FF2589"/>
    <w:rsid w:val="00FF34A0"/>
    <w:rsid w:val="00FF4047"/>
    <w:rsid w:val="00FF5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9141A1"/>
  </w:style>
  <w:style w:type="character" w:customStyle="1" w:styleId="highlight">
    <w:name w:val="highlight"/>
    <w:basedOn w:val="a1"/>
    <w:rsid w:val="0072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1</TotalTime>
  <Pages>11</Pages>
  <Words>6516</Words>
  <Characters>279</Characters>
  <Application>Microsoft Office Word</Application>
  <DocSecurity>0</DocSecurity>
  <Lines>2</Lines>
  <Paragraphs>13</Paragraphs>
  <ScaleCrop>false</ScaleCrop>
  <Company>InfoDoc Technology Corporation</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2024-05-10T02:21:00Z</cp:lastPrinted>
  <dcterms:created xsi:type="dcterms:W3CDTF">2024-06-04T07:25:00Z</dcterms:created>
  <dcterms:modified xsi:type="dcterms:W3CDTF">2024-06-04T07:25:00Z</dcterms:modified>
</cp:coreProperties>
</file>