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E7D7" w14:textId="450520D8" w:rsidR="00E13711" w:rsidRPr="00D00091" w:rsidRDefault="00E13711" w:rsidP="008611E7">
      <w:pPr>
        <w:pStyle w:val="ae"/>
        <w:spacing w:beforeLines="50" w:before="240" w:afterLines="50" w:after="240"/>
        <w:jc w:val="center"/>
        <w:rPr>
          <w:rFonts w:ascii="標楷體" w:hAnsi="標楷體"/>
          <w:color w:val="000000" w:themeColor="text1"/>
          <w:sz w:val="36"/>
          <w:szCs w:val="36"/>
        </w:rPr>
      </w:pPr>
      <w:r w:rsidRPr="00D00091">
        <w:rPr>
          <w:rFonts w:ascii="標楷體" w:hAnsi="標楷體"/>
          <w:color w:val="000000" w:themeColor="text1"/>
          <w:sz w:val="36"/>
          <w:szCs w:val="36"/>
        </w:rPr>
        <w:t>考試院第1</w:t>
      </w:r>
      <w:r w:rsidR="00FA0191" w:rsidRPr="00D00091">
        <w:rPr>
          <w:rFonts w:ascii="標楷體" w:hAnsi="標楷體" w:hint="eastAsia"/>
          <w:color w:val="000000" w:themeColor="text1"/>
          <w:sz w:val="36"/>
          <w:szCs w:val="36"/>
        </w:rPr>
        <w:t>3</w:t>
      </w:r>
      <w:r w:rsidRPr="00D00091">
        <w:rPr>
          <w:rFonts w:ascii="標楷體" w:hAnsi="標楷體"/>
          <w:color w:val="000000" w:themeColor="text1"/>
          <w:sz w:val="36"/>
          <w:szCs w:val="36"/>
        </w:rPr>
        <w:t>屆第</w:t>
      </w:r>
      <w:r w:rsidR="00C25E53">
        <w:rPr>
          <w:rFonts w:ascii="標楷體" w:hAnsi="標楷體" w:hint="eastAsia"/>
          <w:color w:val="000000" w:themeColor="text1"/>
          <w:sz w:val="36"/>
          <w:szCs w:val="36"/>
        </w:rPr>
        <w:t>1</w:t>
      </w:r>
      <w:r w:rsidR="005C52A9">
        <w:rPr>
          <w:rFonts w:ascii="標楷體" w:hAnsi="標楷體"/>
          <w:color w:val="000000" w:themeColor="text1"/>
          <w:sz w:val="36"/>
          <w:szCs w:val="36"/>
        </w:rPr>
        <w:t>7</w:t>
      </w:r>
      <w:r w:rsidR="002E4C66">
        <w:rPr>
          <w:rFonts w:ascii="標楷體" w:hAnsi="標楷體"/>
          <w:color w:val="000000" w:themeColor="text1"/>
          <w:sz w:val="36"/>
          <w:szCs w:val="36"/>
        </w:rPr>
        <w:t>9</w:t>
      </w:r>
      <w:r w:rsidRPr="00D00091">
        <w:rPr>
          <w:rFonts w:ascii="標楷體" w:hAnsi="標楷體"/>
          <w:color w:val="000000" w:themeColor="text1"/>
          <w:sz w:val="36"/>
          <w:szCs w:val="36"/>
        </w:rPr>
        <w:t>次會議</w:t>
      </w:r>
      <w:r w:rsidR="004B1969">
        <w:rPr>
          <w:rFonts w:ascii="標楷體" w:hAnsi="標楷體" w:hint="eastAsia"/>
          <w:color w:val="000000" w:themeColor="text1"/>
          <w:sz w:val="36"/>
          <w:szCs w:val="36"/>
        </w:rPr>
        <w:t>紀錄</w:t>
      </w:r>
    </w:p>
    <w:p w14:paraId="13F1D682" w14:textId="0341904E" w:rsidR="00E13711" w:rsidRPr="00D00091" w:rsidRDefault="00E13711" w:rsidP="009517B8">
      <w:pPr>
        <w:pStyle w:val="ae"/>
        <w:spacing w:line="460" w:lineRule="exact"/>
        <w:rPr>
          <w:rFonts w:ascii="標楷體" w:hAnsi="標楷體"/>
          <w:color w:val="000000" w:themeColor="text1"/>
          <w:szCs w:val="32"/>
        </w:rPr>
      </w:pPr>
      <w:r w:rsidRPr="00D00091">
        <w:rPr>
          <w:rFonts w:ascii="標楷體" w:hAnsi="標楷體"/>
          <w:color w:val="000000" w:themeColor="text1"/>
          <w:szCs w:val="32"/>
        </w:rPr>
        <w:t>時間：中華民國</w:t>
      </w:r>
      <w:r w:rsidR="00A409E2" w:rsidRPr="00D00091">
        <w:rPr>
          <w:rFonts w:ascii="標楷體" w:hAnsi="標楷體"/>
          <w:color w:val="000000" w:themeColor="text1"/>
          <w:szCs w:val="32"/>
        </w:rPr>
        <w:t>1</w:t>
      </w:r>
      <w:r w:rsidR="00E86F93" w:rsidRPr="00D00091">
        <w:rPr>
          <w:rFonts w:ascii="標楷體" w:hAnsi="標楷體" w:hint="eastAsia"/>
          <w:color w:val="000000" w:themeColor="text1"/>
          <w:szCs w:val="32"/>
        </w:rPr>
        <w:t>1</w:t>
      </w:r>
      <w:r w:rsidR="00150317">
        <w:rPr>
          <w:rFonts w:ascii="標楷體" w:hAnsi="標楷體" w:hint="eastAsia"/>
          <w:color w:val="000000" w:themeColor="text1"/>
          <w:szCs w:val="32"/>
        </w:rPr>
        <w:t>3</w:t>
      </w:r>
      <w:r w:rsidRPr="00D00091">
        <w:rPr>
          <w:rFonts w:ascii="標楷體" w:hAnsi="標楷體"/>
          <w:color w:val="000000" w:themeColor="text1"/>
          <w:szCs w:val="32"/>
        </w:rPr>
        <w:t>年</w:t>
      </w:r>
      <w:r w:rsidR="00F30AB9">
        <w:rPr>
          <w:rFonts w:ascii="標楷體" w:hAnsi="標楷體"/>
          <w:color w:val="000000" w:themeColor="text1"/>
          <w:szCs w:val="32"/>
        </w:rPr>
        <w:t>3</w:t>
      </w:r>
      <w:r w:rsidRPr="00D00091">
        <w:rPr>
          <w:rFonts w:ascii="標楷體" w:hAnsi="標楷體"/>
          <w:color w:val="000000" w:themeColor="text1"/>
          <w:szCs w:val="32"/>
        </w:rPr>
        <w:t>月</w:t>
      </w:r>
      <w:r w:rsidR="00B332DB">
        <w:rPr>
          <w:rFonts w:ascii="標楷體" w:hAnsi="標楷體"/>
          <w:color w:val="000000" w:themeColor="text1"/>
          <w:szCs w:val="32"/>
        </w:rPr>
        <w:t>21</w:t>
      </w:r>
      <w:r w:rsidRPr="00D00091">
        <w:rPr>
          <w:rFonts w:ascii="標楷體" w:hAnsi="標楷體"/>
          <w:color w:val="000000" w:themeColor="text1"/>
          <w:szCs w:val="32"/>
        </w:rPr>
        <w:t>日</w:t>
      </w:r>
      <w:r w:rsidR="00576D20" w:rsidRPr="00D00091">
        <w:rPr>
          <w:rFonts w:ascii="標楷體" w:hAnsi="標楷體"/>
          <w:color w:val="000000" w:themeColor="text1"/>
          <w:szCs w:val="32"/>
        </w:rPr>
        <w:t>上</w:t>
      </w:r>
      <w:r w:rsidRPr="00D00091">
        <w:rPr>
          <w:rFonts w:ascii="標楷體" w:hAnsi="標楷體"/>
          <w:color w:val="000000" w:themeColor="text1"/>
          <w:szCs w:val="32"/>
        </w:rPr>
        <w:t>午</w:t>
      </w:r>
      <w:r w:rsidR="00942BDA">
        <w:rPr>
          <w:rFonts w:ascii="標楷體" w:hAnsi="標楷體" w:hint="eastAsia"/>
          <w:color w:val="000000" w:themeColor="text1"/>
          <w:szCs w:val="32"/>
        </w:rPr>
        <w:t>9</w:t>
      </w:r>
      <w:r w:rsidRPr="00D00091">
        <w:rPr>
          <w:rFonts w:ascii="標楷體" w:hAnsi="標楷體"/>
          <w:color w:val="000000" w:themeColor="text1"/>
          <w:szCs w:val="32"/>
        </w:rPr>
        <w:t>時</w:t>
      </w:r>
      <w:r w:rsidR="00942BDA">
        <w:rPr>
          <w:rFonts w:ascii="標楷體" w:hAnsi="標楷體" w:hint="eastAsia"/>
          <w:color w:val="000000" w:themeColor="text1"/>
          <w:szCs w:val="32"/>
        </w:rPr>
        <w:t>30分</w:t>
      </w:r>
    </w:p>
    <w:p w14:paraId="3FBF03EE" w14:textId="138C9E3B" w:rsidR="00E13711" w:rsidRDefault="00E13711" w:rsidP="009517B8">
      <w:pPr>
        <w:pStyle w:val="ae"/>
        <w:spacing w:line="460" w:lineRule="exact"/>
        <w:rPr>
          <w:rFonts w:ascii="標楷體" w:hAnsi="標楷體"/>
          <w:color w:val="000000" w:themeColor="text1"/>
          <w:szCs w:val="32"/>
        </w:rPr>
      </w:pPr>
      <w:r w:rsidRPr="00D00091">
        <w:rPr>
          <w:rFonts w:ascii="標楷體" w:hAnsi="標楷體"/>
          <w:color w:val="000000" w:themeColor="text1"/>
          <w:szCs w:val="32"/>
        </w:rPr>
        <w:t>地點：</w:t>
      </w:r>
      <w:r w:rsidR="00095606" w:rsidRPr="00D00091">
        <w:rPr>
          <w:rFonts w:ascii="標楷體" w:hAnsi="標楷體"/>
          <w:color w:val="000000" w:themeColor="text1"/>
          <w:szCs w:val="32"/>
        </w:rPr>
        <w:t>本院傳賢樓10樓會議室</w:t>
      </w:r>
    </w:p>
    <w:p w14:paraId="5D237398" w14:textId="43B86605" w:rsidR="004B1969" w:rsidRPr="00344501" w:rsidRDefault="004B1969" w:rsidP="004B1969">
      <w:pPr>
        <w:tabs>
          <w:tab w:val="left" w:pos="5400"/>
        </w:tabs>
        <w:kinsoku w:val="0"/>
        <w:overflowPunct w:val="0"/>
        <w:ind w:leftChars="-4" w:left="1260" w:rightChars="-67" w:right="-228" w:hangingChars="398" w:hanging="1274"/>
        <w:jc w:val="both"/>
        <w:rPr>
          <w:rFonts w:ascii="標楷體" w:hAnsi="標楷體"/>
          <w:sz w:val="32"/>
          <w:szCs w:val="32"/>
        </w:rPr>
      </w:pPr>
      <w:r w:rsidRPr="00BB0384">
        <w:rPr>
          <w:rFonts w:ascii="標楷體" w:hAnsi="標楷體"/>
          <w:color w:val="000000"/>
          <w:sz w:val="32"/>
          <w:szCs w:val="32"/>
        </w:rPr>
        <w:t>出席者：</w:t>
      </w:r>
      <w:bookmarkStart w:id="0" w:name="_Hlk127432309"/>
      <w:r w:rsidRPr="00BB0384">
        <w:rPr>
          <w:rFonts w:ascii="標楷體" w:hAnsi="標楷體" w:cs="Arial" w:hint="eastAsia"/>
          <w:sz w:val="32"/>
          <w:szCs w:val="32"/>
        </w:rPr>
        <w:t xml:space="preserve">黃榮村  </w:t>
      </w:r>
      <w:r w:rsidRPr="00BB0384">
        <w:rPr>
          <w:rFonts w:ascii="標楷體" w:hAnsi="標楷體" w:hint="eastAsia"/>
          <w:color w:val="000000"/>
          <w:sz w:val="32"/>
          <w:szCs w:val="32"/>
        </w:rPr>
        <w:t>周弘憲</w:t>
      </w:r>
      <w:bookmarkEnd w:id="0"/>
      <w:r w:rsidRPr="00BB0384">
        <w:rPr>
          <w:rFonts w:ascii="標楷體" w:hAnsi="標楷體" w:hint="eastAsia"/>
          <w:color w:val="000000"/>
          <w:sz w:val="32"/>
          <w:szCs w:val="32"/>
        </w:rPr>
        <w:t xml:space="preserve"> </w:t>
      </w:r>
      <w:r w:rsidRPr="004B1969">
        <w:rPr>
          <w:rFonts w:ascii="標楷體" w:hAnsi="標楷體" w:hint="eastAsia"/>
          <w:color w:val="C00000"/>
          <w:sz w:val="32"/>
          <w:szCs w:val="32"/>
        </w:rPr>
        <w:t xml:space="preserve"> </w:t>
      </w:r>
      <w:r w:rsidRPr="00344501">
        <w:rPr>
          <w:rFonts w:ascii="標楷體" w:hAnsi="標楷體" w:hint="eastAsia"/>
          <w:sz w:val="32"/>
          <w:szCs w:val="32"/>
        </w:rPr>
        <w:t xml:space="preserve">楊雅惠  </w:t>
      </w:r>
      <w:r w:rsidR="00344501" w:rsidRPr="00344501">
        <w:rPr>
          <w:rFonts w:ascii="標楷體" w:hAnsi="標楷體" w:cs="Arial" w:hint="eastAsia"/>
          <w:sz w:val="32"/>
          <w:szCs w:val="32"/>
        </w:rPr>
        <w:t>吳新興</w:t>
      </w:r>
      <w:r w:rsidRPr="00344501">
        <w:rPr>
          <w:rFonts w:ascii="標楷體" w:hAnsi="標楷體" w:cs="Arial" w:hint="eastAsia"/>
          <w:sz w:val="32"/>
          <w:szCs w:val="32"/>
        </w:rPr>
        <w:t xml:space="preserve">  </w:t>
      </w:r>
      <w:r w:rsidRPr="00344501">
        <w:rPr>
          <w:rFonts w:ascii="標楷體" w:hAnsi="標楷體" w:hint="eastAsia"/>
          <w:sz w:val="32"/>
          <w:szCs w:val="32"/>
        </w:rPr>
        <w:t>王秀紅  何怡澄</w:t>
      </w:r>
    </w:p>
    <w:p w14:paraId="34168176" w14:textId="1770D0BF" w:rsidR="004B1969" w:rsidRPr="00344501" w:rsidRDefault="004B1969" w:rsidP="004B1969">
      <w:pPr>
        <w:tabs>
          <w:tab w:val="left" w:pos="5400"/>
        </w:tabs>
        <w:kinsoku w:val="0"/>
        <w:overflowPunct w:val="0"/>
        <w:ind w:leftChars="-4" w:left="1260" w:rightChars="-67" w:right="-228" w:hangingChars="398" w:hanging="1274"/>
        <w:jc w:val="both"/>
        <w:rPr>
          <w:rFonts w:ascii="標楷體" w:hAnsi="標楷體"/>
          <w:sz w:val="32"/>
          <w:szCs w:val="32"/>
        </w:rPr>
      </w:pPr>
      <w:r w:rsidRPr="00344501">
        <w:rPr>
          <w:rFonts w:ascii="標楷體" w:hAnsi="標楷體" w:hint="eastAsia"/>
          <w:sz w:val="32"/>
          <w:szCs w:val="32"/>
        </w:rPr>
        <w:t xml:space="preserve">  　    伊萬</w:t>
      </w:r>
      <w:proofErr w:type="gramStart"/>
      <w:r w:rsidRPr="00344501">
        <w:rPr>
          <w:rFonts w:ascii="標楷體" w:hAnsi="標楷體" w:hint="eastAsia"/>
          <w:sz w:val="32"/>
          <w:szCs w:val="32"/>
        </w:rPr>
        <w:t>•</w:t>
      </w:r>
      <w:proofErr w:type="gramEnd"/>
      <w:r w:rsidRPr="00344501">
        <w:rPr>
          <w:rFonts w:ascii="標楷體" w:hAnsi="標楷體" w:hint="eastAsia"/>
          <w:sz w:val="32"/>
          <w:szCs w:val="32"/>
        </w:rPr>
        <w:t xml:space="preserve">納威      </w:t>
      </w:r>
      <w:r w:rsidRPr="00344501">
        <w:rPr>
          <w:rFonts w:ascii="標楷體" w:hAnsi="標楷體" w:cs="Arial" w:hint="eastAsia"/>
          <w:sz w:val="32"/>
          <w:szCs w:val="32"/>
        </w:rPr>
        <w:t>陳錦生</w:t>
      </w:r>
      <w:r w:rsidRPr="00344501">
        <w:rPr>
          <w:rFonts w:ascii="標楷體" w:hAnsi="標楷體" w:hint="eastAsia"/>
          <w:sz w:val="32"/>
          <w:szCs w:val="32"/>
        </w:rPr>
        <w:t xml:space="preserve">　</w:t>
      </w:r>
      <w:r w:rsidR="00344501" w:rsidRPr="00344501">
        <w:rPr>
          <w:rFonts w:ascii="標楷體" w:hAnsi="標楷體" w:cs="Arial" w:hint="eastAsia"/>
          <w:sz w:val="32"/>
          <w:szCs w:val="32"/>
        </w:rPr>
        <w:t>姚立德</w:t>
      </w:r>
      <w:r w:rsidRPr="00344501">
        <w:rPr>
          <w:rFonts w:ascii="標楷體" w:hAnsi="標楷體" w:cs="Arial" w:hint="eastAsia"/>
          <w:sz w:val="32"/>
          <w:szCs w:val="32"/>
        </w:rPr>
        <w:t xml:space="preserve">  </w:t>
      </w:r>
      <w:r w:rsidRPr="00344501">
        <w:rPr>
          <w:rFonts w:ascii="標楷體" w:hAnsi="標楷體" w:hint="eastAsia"/>
          <w:sz w:val="32"/>
          <w:szCs w:val="32"/>
        </w:rPr>
        <w:t xml:space="preserve">陳慈陽  </w:t>
      </w:r>
      <w:bookmarkStart w:id="1" w:name="_Hlk123203900"/>
      <w:r w:rsidRPr="00344501">
        <w:rPr>
          <w:rFonts w:ascii="標楷體" w:hAnsi="標楷體" w:hint="eastAsia"/>
          <w:sz w:val="32"/>
          <w:szCs w:val="32"/>
        </w:rPr>
        <w:t>周蓮香</w:t>
      </w:r>
    </w:p>
    <w:p w14:paraId="5E7158BE" w14:textId="77777777" w:rsidR="004B1969" w:rsidRPr="00BB0384" w:rsidRDefault="004B1969" w:rsidP="004B1969">
      <w:pPr>
        <w:tabs>
          <w:tab w:val="left" w:pos="5400"/>
        </w:tabs>
        <w:kinsoku w:val="0"/>
        <w:overflowPunct w:val="0"/>
        <w:ind w:leftChars="-4" w:left="1260" w:rightChars="-67" w:right="-228" w:hangingChars="398" w:hanging="1274"/>
        <w:jc w:val="both"/>
        <w:rPr>
          <w:rFonts w:ascii="標楷體" w:hAnsi="標楷體"/>
          <w:sz w:val="32"/>
          <w:szCs w:val="32"/>
        </w:rPr>
      </w:pPr>
      <w:r w:rsidRPr="00BB0384">
        <w:rPr>
          <w:rFonts w:ascii="標楷體" w:hAnsi="標楷體" w:hint="eastAsia"/>
          <w:sz w:val="32"/>
          <w:szCs w:val="32"/>
        </w:rPr>
        <w:t xml:space="preserve"> </w:t>
      </w:r>
      <w:r w:rsidRPr="00BB0384">
        <w:rPr>
          <w:rFonts w:ascii="標楷體" w:hAnsi="標楷體" w:hint="eastAsia"/>
          <w:color w:val="C00000"/>
          <w:sz w:val="32"/>
          <w:szCs w:val="32"/>
        </w:rPr>
        <w:t xml:space="preserve">       </w:t>
      </w:r>
      <w:proofErr w:type="gramStart"/>
      <w:r w:rsidRPr="00BB0384">
        <w:rPr>
          <w:rFonts w:ascii="標楷體" w:hAnsi="標楷體" w:hint="eastAsia"/>
          <w:sz w:val="32"/>
          <w:szCs w:val="32"/>
        </w:rPr>
        <w:t>許舒翔</w:t>
      </w:r>
      <w:proofErr w:type="gramEnd"/>
      <w:r w:rsidRPr="00BB0384">
        <w:rPr>
          <w:rFonts w:ascii="標楷體" w:hAnsi="標楷體" w:hint="eastAsia"/>
          <w:sz w:val="32"/>
          <w:szCs w:val="32"/>
        </w:rPr>
        <w:t xml:space="preserve">  周志宏</w:t>
      </w:r>
      <w:bookmarkEnd w:id="1"/>
      <w:r w:rsidRPr="00BB0384">
        <w:rPr>
          <w:rFonts w:ascii="標楷體" w:hAnsi="標楷體" w:hint="eastAsia"/>
          <w:sz w:val="32"/>
          <w:szCs w:val="32"/>
        </w:rPr>
        <w:t xml:space="preserve">　</w:t>
      </w:r>
      <w:r w:rsidRPr="00BB0384">
        <w:rPr>
          <w:rFonts w:ascii="標楷體" w:hAnsi="標楷體"/>
          <w:sz w:val="32"/>
          <w:szCs w:val="32"/>
        </w:rPr>
        <w:t>郝培芝</w:t>
      </w:r>
    </w:p>
    <w:p w14:paraId="3D6658CD" w14:textId="77777777" w:rsidR="004B1969" w:rsidRPr="00BB0384" w:rsidRDefault="004B1969" w:rsidP="004B1969">
      <w:pPr>
        <w:tabs>
          <w:tab w:val="left" w:pos="5400"/>
        </w:tabs>
        <w:kinsoku w:val="0"/>
        <w:overflowPunct w:val="0"/>
        <w:ind w:left="1280" w:hangingChars="400" w:hanging="1280"/>
        <w:jc w:val="both"/>
        <w:rPr>
          <w:rFonts w:ascii="標楷體" w:hAnsi="標楷體"/>
          <w:kern w:val="0"/>
          <w:sz w:val="32"/>
          <w:szCs w:val="32"/>
        </w:rPr>
      </w:pPr>
      <w:r w:rsidRPr="00BB0384">
        <w:rPr>
          <w:rFonts w:ascii="標楷體" w:hAnsi="標楷體" w:hint="eastAsia"/>
          <w:color w:val="000000"/>
          <w:kern w:val="0"/>
          <w:sz w:val="32"/>
          <w:szCs w:val="32"/>
        </w:rPr>
        <w:t>列席</w:t>
      </w:r>
      <w:r w:rsidRPr="00BB0384">
        <w:rPr>
          <w:rFonts w:ascii="標楷體" w:hAnsi="標楷體"/>
          <w:color w:val="000000"/>
          <w:kern w:val="0"/>
          <w:sz w:val="32"/>
          <w:szCs w:val="32"/>
        </w:rPr>
        <w:t>者：</w:t>
      </w:r>
      <w:r w:rsidRPr="00BB0384">
        <w:rPr>
          <w:rFonts w:ascii="標楷體" w:hAnsi="標楷體" w:hint="eastAsia"/>
          <w:kern w:val="0"/>
          <w:sz w:val="32"/>
          <w:szCs w:val="32"/>
        </w:rPr>
        <w:t xml:space="preserve">劉建忻  張秋元  李隆盛  劉約蘭  </w:t>
      </w:r>
      <w:proofErr w:type="gramStart"/>
      <w:r w:rsidRPr="00BB0384">
        <w:rPr>
          <w:rFonts w:ascii="標楷體" w:hAnsi="標楷體" w:hint="eastAsia"/>
          <w:kern w:val="0"/>
          <w:sz w:val="32"/>
          <w:szCs w:val="32"/>
        </w:rPr>
        <w:t>朱楠賢</w:t>
      </w:r>
      <w:proofErr w:type="gramEnd"/>
      <w:r w:rsidRPr="00BB0384">
        <w:rPr>
          <w:rFonts w:ascii="標楷體" w:hAnsi="標楷體" w:hint="eastAsia"/>
          <w:kern w:val="0"/>
          <w:sz w:val="32"/>
          <w:szCs w:val="32"/>
        </w:rPr>
        <w:t xml:space="preserve">  王  玉</w:t>
      </w:r>
    </w:p>
    <w:p w14:paraId="1A6979E8" w14:textId="77777777" w:rsidR="004B1969" w:rsidRPr="00BB0384" w:rsidRDefault="004B1969" w:rsidP="004B1969">
      <w:pPr>
        <w:tabs>
          <w:tab w:val="left" w:pos="5400"/>
        </w:tabs>
        <w:kinsoku w:val="0"/>
        <w:overflowPunct w:val="0"/>
        <w:ind w:left="1280" w:hangingChars="400" w:hanging="1280"/>
        <w:jc w:val="both"/>
        <w:rPr>
          <w:rFonts w:ascii="標楷體" w:hAnsi="標楷體" w:cs="Arial"/>
          <w:sz w:val="32"/>
          <w:szCs w:val="32"/>
        </w:rPr>
      </w:pPr>
      <w:r w:rsidRPr="00BB0384">
        <w:rPr>
          <w:rFonts w:ascii="標楷體" w:hAnsi="標楷體" w:hint="eastAsia"/>
          <w:kern w:val="0"/>
          <w:sz w:val="32"/>
          <w:szCs w:val="32"/>
        </w:rPr>
        <w:t xml:space="preserve">        呂建德  許秀春</w:t>
      </w:r>
    </w:p>
    <w:p w14:paraId="5B766D0E" w14:textId="77777777" w:rsidR="004B1969" w:rsidRPr="00BB0384" w:rsidRDefault="004B1969" w:rsidP="004B1969">
      <w:pPr>
        <w:kinsoku w:val="0"/>
        <w:overflowPunct w:val="0"/>
        <w:jc w:val="both"/>
        <w:textAlignment w:val="baseline"/>
        <w:rPr>
          <w:rFonts w:ascii="標楷體" w:hAnsi="標楷體"/>
          <w:sz w:val="32"/>
          <w:szCs w:val="32"/>
        </w:rPr>
      </w:pPr>
      <w:r w:rsidRPr="00BB0384">
        <w:rPr>
          <w:rFonts w:ascii="標楷體" w:hAnsi="標楷體"/>
          <w:spacing w:val="-4"/>
          <w:sz w:val="32"/>
          <w:szCs w:val="32"/>
        </w:rPr>
        <w:t>主　席：</w:t>
      </w:r>
      <w:r w:rsidRPr="00BB0384">
        <w:rPr>
          <w:rFonts w:ascii="標楷體" w:hAnsi="標楷體" w:hint="eastAsia"/>
          <w:spacing w:val="-4"/>
          <w:sz w:val="32"/>
          <w:szCs w:val="32"/>
        </w:rPr>
        <w:t>黃榮村</w:t>
      </w:r>
    </w:p>
    <w:p w14:paraId="69429FA1" w14:textId="77777777" w:rsidR="004B1969" w:rsidRPr="00BB0384" w:rsidRDefault="004B1969" w:rsidP="004B1969">
      <w:pPr>
        <w:kinsoku w:val="0"/>
        <w:overflowPunct w:val="0"/>
        <w:jc w:val="both"/>
        <w:textAlignment w:val="baseline"/>
        <w:rPr>
          <w:rFonts w:ascii="標楷體" w:hAnsi="標楷體"/>
          <w:spacing w:val="-4"/>
          <w:sz w:val="32"/>
          <w:szCs w:val="32"/>
        </w:rPr>
      </w:pPr>
      <w:r w:rsidRPr="00BB0384">
        <w:rPr>
          <w:rFonts w:ascii="標楷體" w:hAnsi="標楷體"/>
          <w:spacing w:val="-4"/>
          <w:sz w:val="32"/>
          <w:szCs w:val="32"/>
        </w:rPr>
        <w:t>秘書長：</w:t>
      </w:r>
      <w:bookmarkStart w:id="2" w:name="_Hlk111105955"/>
      <w:r w:rsidRPr="00BB0384">
        <w:rPr>
          <w:rFonts w:ascii="標楷體" w:hAnsi="標楷體" w:hint="eastAsia"/>
          <w:kern w:val="0"/>
          <w:sz w:val="32"/>
          <w:szCs w:val="32"/>
        </w:rPr>
        <w:t>劉建忻</w:t>
      </w:r>
      <w:bookmarkEnd w:id="2"/>
      <w:r w:rsidRPr="00BB0384">
        <w:rPr>
          <w:rFonts w:ascii="標楷體" w:hAnsi="標楷體" w:hint="eastAsia"/>
          <w:kern w:val="0"/>
          <w:sz w:val="32"/>
          <w:szCs w:val="32"/>
        </w:rPr>
        <w:t xml:space="preserve">         </w:t>
      </w:r>
      <w:r w:rsidRPr="00BB0384">
        <w:rPr>
          <w:rFonts w:ascii="標楷體" w:hAnsi="標楷體" w:hint="eastAsia"/>
          <w:spacing w:val="-20"/>
          <w:sz w:val="32"/>
          <w:szCs w:val="32"/>
        </w:rPr>
        <w:t xml:space="preserve"> </w:t>
      </w:r>
      <w:r w:rsidRPr="00BB0384">
        <w:rPr>
          <w:rFonts w:ascii="標楷體" w:hAnsi="標楷體" w:hint="eastAsia"/>
          <w:kern w:val="0"/>
          <w:sz w:val="32"/>
          <w:szCs w:val="32"/>
        </w:rPr>
        <w:t xml:space="preserve">      </w:t>
      </w:r>
      <w:r w:rsidRPr="00BB0384">
        <w:rPr>
          <w:rFonts w:ascii="標楷體" w:hAnsi="標楷體"/>
          <w:spacing w:val="-4"/>
          <w:sz w:val="32"/>
          <w:szCs w:val="32"/>
        </w:rPr>
        <w:t xml:space="preserve">   </w:t>
      </w:r>
      <w:r w:rsidRPr="00BB0384">
        <w:rPr>
          <w:rFonts w:ascii="標楷體" w:hAnsi="標楷體" w:hint="eastAsia"/>
          <w:spacing w:val="-4"/>
          <w:sz w:val="32"/>
          <w:szCs w:val="32"/>
        </w:rPr>
        <w:t xml:space="preserve">        紀</w:t>
      </w:r>
      <w:r w:rsidRPr="00BB0384">
        <w:rPr>
          <w:rFonts w:ascii="標楷體" w:hAnsi="標楷體"/>
          <w:spacing w:val="-4"/>
          <w:sz w:val="32"/>
          <w:szCs w:val="32"/>
        </w:rPr>
        <w:t xml:space="preserve">　錄</w:t>
      </w:r>
      <w:r w:rsidRPr="00BB0384">
        <w:rPr>
          <w:rFonts w:ascii="標楷體" w:hAnsi="標楷體" w:hint="eastAsia"/>
          <w:spacing w:val="-4"/>
          <w:sz w:val="32"/>
          <w:szCs w:val="32"/>
        </w:rPr>
        <w:t>：朱琇瑜</w:t>
      </w:r>
    </w:p>
    <w:p w14:paraId="1E069EF9" w14:textId="45D26231" w:rsidR="00D746D0" w:rsidRPr="00750252" w:rsidRDefault="002B6159" w:rsidP="004B1969">
      <w:pPr>
        <w:kinsoku w:val="0"/>
        <w:overflowPunct w:val="0"/>
        <w:spacing w:beforeLines="50" w:before="240"/>
        <w:jc w:val="both"/>
        <w:textAlignment w:val="baseline"/>
        <w:rPr>
          <w:rFonts w:ascii="標楷體" w:hAnsi="標楷體"/>
          <w:sz w:val="32"/>
          <w:szCs w:val="32"/>
        </w:rPr>
      </w:pPr>
      <w:r>
        <w:rPr>
          <w:rFonts w:ascii="標楷體" w:hAnsi="標楷體" w:hint="eastAsia"/>
          <w:sz w:val="32"/>
          <w:szCs w:val="32"/>
        </w:rPr>
        <w:t>壹</w:t>
      </w:r>
      <w:r w:rsidR="00CA65F6" w:rsidRPr="00750252">
        <w:rPr>
          <w:rFonts w:ascii="標楷體" w:hAnsi="標楷體" w:hint="eastAsia"/>
          <w:sz w:val="32"/>
          <w:szCs w:val="32"/>
        </w:rPr>
        <w:t>、</w:t>
      </w:r>
      <w:r w:rsidR="00D746D0" w:rsidRPr="00750252">
        <w:rPr>
          <w:rFonts w:ascii="標楷體" w:hAnsi="標楷體"/>
          <w:sz w:val="32"/>
          <w:szCs w:val="32"/>
        </w:rPr>
        <w:t>報告事項</w:t>
      </w:r>
    </w:p>
    <w:p w14:paraId="7F0D844E" w14:textId="2CB2324C" w:rsidR="00D746D0" w:rsidRDefault="00D746D0" w:rsidP="004B1969">
      <w:pPr>
        <w:kinsoku w:val="0"/>
        <w:overflowPunct w:val="0"/>
        <w:ind w:leftChars="94" w:left="960" w:hangingChars="200" w:hanging="640"/>
        <w:jc w:val="both"/>
        <w:textAlignment w:val="baseline"/>
        <w:rPr>
          <w:rFonts w:ascii="標楷體" w:hAnsi="標楷體"/>
          <w:sz w:val="32"/>
        </w:rPr>
      </w:pPr>
      <w:r w:rsidRPr="00357A51">
        <w:rPr>
          <w:rFonts w:ascii="標楷體" w:hAnsi="標楷體" w:hint="eastAsia"/>
          <w:sz w:val="32"/>
        </w:rPr>
        <w:t>一、宣讀本屆第</w:t>
      </w:r>
      <w:r w:rsidR="00B24A28" w:rsidRPr="00357A51">
        <w:rPr>
          <w:rFonts w:ascii="標楷體" w:hAnsi="標楷體"/>
          <w:sz w:val="32"/>
        </w:rPr>
        <w:t>1</w:t>
      </w:r>
      <w:r w:rsidR="002B6159">
        <w:rPr>
          <w:rFonts w:ascii="標楷體" w:hAnsi="標楷體"/>
          <w:sz w:val="32"/>
        </w:rPr>
        <w:t>7</w:t>
      </w:r>
      <w:r w:rsidR="002E4C66">
        <w:rPr>
          <w:rFonts w:ascii="標楷體" w:hAnsi="標楷體"/>
          <w:sz w:val="32"/>
        </w:rPr>
        <w:t>8</w:t>
      </w:r>
      <w:r w:rsidRPr="00357A51">
        <w:rPr>
          <w:rFonts w:ascii="標楷體" w:hAnsi="標楷體" w:hint="eastAsia"/>
          <w:sz w:val="32"/>
        </w:rPr>
        <w:t>次會議紀錄。</w:t>
      </w:r>
    </w:p>
    <w:p w14:paraId="7C77EA5E" w14:textId="3BA9EBF4" w:rsidR="004B1969" w:rsidRPr="00436BC4" w:rsidRDefault="004B1969" w:rsidP="004B1969">
      <w:pPr>
        <w:kinsoku w:val="0"/>
        <w:overflowPunct w:val="0"/>
        <w:ind w:leftChars="94" w:left="961" w:hangingChars="200" w:hanging="641"/>
        <w:jc w:val="both"/>
        <w:textAlignment w:val="baseline"/>
        <w:rPr>
          <w:rFonts w:ascii="標楷體" w:hAnsi="標楷體"/>
          <w:sz w:val="32"/>
        </w:rPr>
      </w:pPr>
      <w:r>
        <w:rPr>
          <w:rFonts w:ascii="標楷體" w:hAnsi="標楷體" w:hint="eastAsia"/>
          <w:b/>
          <w:bCs/>
          <w:sz w:val="32"/>
          <w:szCs w:val="32"/>
        </w:rPr>
        <w:t xml:space="preserve">    </w:t>
      </w:r>
      <w:r w:rsidRPr="00436BC4">
        <w:rPr>
          <w:rFonts w:ascii="標楷體" w:hAnsi="標楷體"/>
          <w:b/>
          <w:bCs/>
          <w:sz w:val="32"/>
          <w:szCs w:val="32"/>
        </w:rPr>
        <w:t>決定</w:t>
      </w:r>
      <w:r w:rsidRPr="00436BC4">
        <w:rPr>
          <w:rFonts w:ascii="標楷體" w:hAnsi="標楷體"/>
          <w:sz w:val="32"/>
          <w:szCs w:val="32"/>
        </w:rPr>
        <w:t>：確定。</w:t>
      </w:r>
    </w:p>
    <w:p w14:paraId="414FEA84" w14:textId="3E9D6FC8" w:rsidR="00150317" w:rsidRDefault="00D746D0" w:rsidP="004B1969">
      <w:pPr>
        <w:kinsoku w:val="0"/>
        <w:overflowPunct w:val="0"/>
        <w:ind w:leftChars="94" w:left="960" w:hangingChars="200" w:hanging="640"/>
        <w:jc w:val="both"/>
        <w:textAlignment w:val="baseline"/>
        <w:rPr>
          <w:rFonts w:ascii="標楷體" w:hAnsi="標楷體"/>
          <w:sz w:val="32"/>
        </w:rPr>
      </w:pPr>
      <w:r w:rsidRPr="00AF6D48">
        <w:rPr>
          <w:rFonts w:ascii="標楷體" w:hAnsi="標楷體" w:hint="eastAsia"/>
          <w:sz w:val="32"/>
        </w:rPr>
        <w:t>二</w:t>
      </w:r>
      <w:r w:rsidRPr="00AF6D48">
        <w:rPr>
          <w:rFonts w:ascii="標楷體" w:hAnsi="標楷體"/>
          <w:sz w:val="32"/>
        </w:rPr>
        <w:t>、會議</w:t>
      </w:r>
      <w:r w:rsidRPr="00357A51">
        <w:rPr>
          <w:rFonts w:ascii="標楷體" w:hAnsi="標楷體"/>
          <w:sz w:val="32"/>
        </w:rPr>
        <w:t>決議</w:t>
      </w:r>
      <w:r w:rsidRPr="00AF6D48">
        <w:rPr>
          <w:rFonts w:ascii="標楷體" w:hAnsi="標楷體"/>
          <w:sz w:val="32"/>
        </w:rPr>
        <w:t>事項執行之情形</w:t>
      </w:r>
    </w:p>
    <w:p w14:paraId="55B6B04E" w14:textId="00CDBC72" w:rsidR="006B2AD4" w:rsidRDefault="006B2AD4" w:rsidP="004B1969">
      <w:pPr>
        <w:overflowPunct w:val="0"/>
        <w:ind w:leftChars="82" w:left="1258" w:hangingChars="306" w:hanging="979"/>
        <w:jc w:val="both"/>
        <w:textAlignment w:val="baseline"/>
        <w:rPr>
          <w:rFonts w:ascii="標楷體" w:hAnsi="標楷體"/>
          <w:sz w:val="32"/>
        </w:rPr>
      </w:pPr>
      <w:r w:rsidRPr="001F6191">
        <w:rPr>
          <w:rFonts w:ascii="標楷體" w:hAnsi="標楷體" w:hint="eastAsia"/>
          <w:sz w:val="32"/>
        </w:rPr>
        <w:t>（一）</w:t>
      </w:r>
      <w:r w:rsidRPr="00E81D16">
        <w:rPr>
          <w:rFonts w:ascii="標楷體" w:hAnsi="標楷體" w:hint="eastAsia"/>
          <w:sz w:val="32"/>
        </w:rPr>
        <w:t>第1</w:t>
      </w:r>
      <w:r>
        <w:rPr>
          <w:rFonts w:ascii="標楷體" w:hAnsi="標楷體"/>
          <w:sz w:val="32"/>
        </w:rPr>
        <w:t>7</w:t>
      </w:r>
      <w:r w:rsidR="009E6F3D">
        <w:rPr>
          <w:rFonts w:ascii="標楷體" w:hAnsi="標楷體"/>
          <w:sz w:val="32"/>
        </w:rPr>
        <w:t>6</w:t>
      </w:r>
      <w:r w:rsidRPr="00E81D16">
        <w:rPr>
          <w:rFonts w:ascii="標楷體" w:hAnsi="標楷體" w:hint="eastAsia"/>
          <w:sz w:val="32"/>
        </w:rPr>
        <w:t>次會議，</w:t>
      </w:r>
      <w:r w:rsidR="009E6F3D">
        <w:rPr>
          <w:rFonts w:ascii="標楷體" w:hAnsi="標楷體" w:hint="eastAsia"/>
          <w:sz w:val="32"/>
        </w:rPr>
        <w:t>密</w:t>
      </w:r>
      <w:proofErr w:type="gramStart"/>
      <w:r w:rsidR="009E6F3D">
        <w:rPr>
          <w:rFonts w:ascii="標楷體" w:hAnsi="標楷體" w:hint="eastAsia"/>
          <w:sz w:val="32"/>
        </w:rPr>
        <w:t>不錄由</w:t>
      </w:r>
      <w:proofErr w:type="gramEnd"/>
      <w:r w:rsidR="00A441E1" w:rsidRPr="00A441E1">
        <w:rPr>
          <w:rFonts w:ascii="標楷體" w:hAnsi="標楷體" w:hint="eastAsia"/>
          <w:sz w:val="32"/>
        </w:rPr>
        <w:t>一案</w:t>
      </w:r>
      <w:r w:rsidRPr="00145B4D">
        <w:rPr>
          <w:rFonts w:ascii="標楷體" w:hAnsi="標楷體" w:hint="eastAsia"/>
          <w:sz w:val="32"/>
        </w:rPr>
        <w:t>，經決議：「</w:t>
      </w:r>
      <w:r w:rsidR="009E6F3D" w:rsidRPr="009E6F3D">
        <w:rPr>
          <w:rFonts w:ascii="標楷體" w:hAnsi="標楷體" w:hint="eastAsia"/>
          <w:sz w:val="32"/>
        </w:rPr>
        <w:t>1.</w:t>
      </w:r>
      <w:proofErr w:type="gramStart"/>
      <w:r w:rsidR="009E6F3D" w:rsidRPr="009E6F3D">
        <w:rPr>
          <w:rFonts w:ascii="標楷體" w:hAnsi="標楷體" w:hint="eastAsia"/>
          <w:sz w:val="32"/>
        </w:rPr>
        <w:t>照部擬意見</w:t>
      </w:r>
      <w:proofErr w:type="gramEnd"/>
      <w:r w:rsidR="009E6F3D" w:rsidRPr="009E6F3D">
        <w:rPr>
          <w:rFonts w:ascii="標楷體" w:hAnsi="標楷體" w:hint="eastAsia"/>
          <w:sz w:val="32"/>
        </w:rPr>
        <w:t>通過，並會同行政院核定公告。2.會議紀錄同時確定</w:t>
      </w:r>
      <w:r w:rsidRPr="00145B4D">
        <w:rPr>
          <w:rFonts w:ascii="標楷體" w:hAnsi="標楷體" w:hint="eastAsia"/>
          <w:sz w:val="32"/>
        </w:rPr>
        <w:t>。」紀錄在卷。</w:t>
      </w:r>
      <w:r w:rsidR="001B16D3" w:rsidRPr="001B16D3">
        <w:rPr>
          <w:rFonts w:ascii="標楷體" w:hAnsi="標楷體" w:hint="eastAsia"/>
          <w:sz w:val="32"/>
        </w:rPr>
        <w:t>業於中華民國11</w:t>
      </w:r>
      <w:r w:rsidR="009E6F3D">
        <w:rPr>
          <w:rFonts w:ascii="標楷體" w:hAnsi="標楷體"/>
          <w:sz w:val="32"/>
        </w:rPr>
        <w:t>3</w:t>
      </w:r>
      <w:r w:rsidR="001B16D3" w:rsidRPr="001B16D3">
        <w:rPr>
          <w:rFonts w:ascii="標楷體" w:hAnsi="標楷體" w:hint="eastAsia"/>
          <w:sz w:val="32"/>
        </w:rPr>
        <w:t>年</w:t>
      </w:r>
      <w:r w:rsidR="009E6F3D">
        <w:rPr>
          <w:rFonts w:ascii="標楷體" w:hAnsi="標楷體" w:hint="eastAsia"/>
          <w:sz w:val="32"/>
        </w:rPr>
        <w:t>3</w:t>
      </w:r>
      <w:r w:rsidR="001B16D3" w:rsidRPr="001B16D3">
        <w:rPr>
          <w:rFonts w:ascii="標楷體" w:hAnsi="標楷體" w:hint="eastAsia"/>
          <w:sz w:val="32"/>
        </w:rPr>
        <w:t>月</w:t>
      </w:r>
      <w:r w:rsidR="009E6F3D">
        <w:rPr>
          <w:rFonts w:ascii="標楷體" w:hAnsi="標楷體"/>
          <w:sz w:val="32"/>
        </w:rPr>
        <w:t>1</w:t>
      </w:r>
      <w:r w:rsidR="001B16D3" w:rsidRPr="001B16D3">
        <w:rPr>
          <w:rFonts w:ascii="標楷體" w:hAnsi="標楷體" w:hint="eastAsia"/>
          <w:sz w:val="32"/>
        </w:rPr>
        <w:t>日</w:t>
      </w:r>
      <w:r w:rsidR="009E6F3D">
        <w:rPr>
          <w:rFonts w:ascii="標楷體" w:hAnsi="標楷體" w:hint="eastAsia"/>
          <w:sz w:val="32"/>
        </w:rPr>
        <w:t>函請行政院同意會銜公告，</w:t>
      </w:r>
      <w:r w:rsidR="00A441E1">
        <w:rPr>
          <w:rFonts w:ascii="標楷體" w:hAnsi="標楷體" w:hint="eastAsia"/>
          <w:sz w:val="32"/>
        </w:rPr>
        <w:t>另</w:t>
      </w:r>
      <w:r w:rsidR="001B16D3" w:rsidRPr="001B16D3">
        <w:rPr>
          <w:rFonts w:ascii="標楷體" w:hAnsi="標楷體" w:hint="eastAsia"/>
          <w:sz w:val="32"/>
        </w:rPr>
        <w:t>函知</w:t>
      </w:r>
      <w:r w:rsidR="00F45A7F">
        <w:rPr>
          <w:rFonts w:ascii="標楷體" w:hAnsi="標楷體" w:hint="eastAsia"/>
          <w:sz w:val="32"/>
        </w:rPr>
        <w:t>銓敘</w:t>
      </w:r>
      <w:r w:rsidR="001B16D3" w:rsidRPr="001B16D3">
        <w:rPr>
          <w:rFonts w:ascii="標楷體" w:hAnsi="標楷體" w:hint="eastAsia"/>
          <w:sz w:val="32"/>
        </w:rPr>
        <w:t>部</w:t>
      </w:r>
      <w:r w:rsidRPr="001B39CF">
        <w:rPr>
          <w:rFonts w:ascii="標楷體" w:hAnsi="標楷體" w:hint="eastAsia"/>
          <w:sz w:val="32"/>
        </w:rPr>
        <w:t>。</w:t>
      </w:r>
    </w:p>
    <w:p w14:paraId="361CCB56" w14:textId="77777777" w:rsidR="004B1969" w:rsidRPr="00436BC4" w:rsidRDefault="004B1969" w:rsidP="004B1969">
      <w:pPr>
        <w:overflowPunct w:val="0"/>
        <w:ind w:leftChars="82" w:left="1258" w:hangingChars="306" w:hanging="979"/>
        <w:jc w:val="both"/>
        <w:textAlignment w:val="baseline"/>
        <w:rPr>
          <w:rFonts w:ascii="標楷體" w:hAnsi="標楷體"/>
          <w:bCs/>
          <w:sz w:val="32"/>
        </w:rPr>
      </w:pPr>
      <w:r w:rsidRPr="00436BC4">
        <w:rPr>
          <w:rFonts w:ascii="標楷體" w:hAnsi="標楷體" w:hint="eastAsia"/>
          <w:bCs/>
          <w:sz w:val="32"/>
          <w:szCs w:val="32"/>
        </w:rPr>
        <w:t xml:space="preserve">    </w:t>
      </w:r>
      <w:r w:rsidRPr="00436BC4">
        <w:rPr>
          <w:rFonts w:ascii="標楷體" w:hAnsi="標楷體" w:hint="eastAsia"/>
          <w:b/>
          <w:sz w:val="32"/>
          <w:szCs w:val="32"/>
        </w:rPr>
        <w:t>決定</w:t>
      </w:r>
      <w:r w:rsidRPr="00436BC4">
        <w:rPr>
          <w:rFonts w:ascii="標楷體" w:hAnsi="標楷體" w:hint="eastAsia"/>
          <w:bCs/>
          <w:sz w:val="32"/>
          <w:szCs w:val="32"/>
        </w:rPr>
        <w:t>：</w:t>
      </w:r>
      <w:proofErr w:type="gramStart"/>
      <w:r w:rsidRPr="00436BC4">
        <w:rPr>
          <w:rFonts w:ascii="標楷體" w:hAnsi="標楷體" w:hint="eastAsia"/>
          <w:bCs/>
          <w:sz w:val="32"/>
          <w:szCs w:val="32"/>
        </w:rPr>
        <w:t>洽悉。</w:t>
      </w:r>
      <w:proofErr w:type="gramEnd"/>
    </w:p>
    <w:p w14:paraId="5C967D52" w14:textId="508F8FF8" w:rsidR="006B2AD4" w:rsidRDefault="006B2AD4" w:rsidP="004B1969">
      <w:pPr>
        <w:overflowPunct w:val="0"/>
        <w:ind w:leftChars="82" w:left="1258" w:hangingChars="306" w:hanging="979"/>
        <w:jc w:val="both"/>
        <w:textAlignment w:val="baseline"/>
        <w:rPr>
          <w:rFonts w:ascii="標楷體" w:hAnsi="標楷體"/>
          <w:sz w:val="32"/>
        </w:rPr>
      </w:pPr>
      <w:r w:rsidRPr="001F6191">
        <w:rPr>
          <w:rFonts w:ascii="標楷體" w:hAnsi="標楷體" w:hint="eastAsia"/>
          <w:sz w:val="32"/>
        </w:rPr>
        <w:t>（</w:t>
      </w:r>
      <w:r>
        <w:rPr>
          <w:rFonts w:ascii="標楷體" w:hAnsi="標楷體" w:hint="eastAsia"/>
          <w:sz w:val="32"/>
        </w:rPr>
        <w:t>二</w:t>
      </w:r>
      <w:r w:rsidRPr="001F6191">
        <w:rPr>
          <w:rFonts w:ascii="標楷體" w:hAnsi="標楷體" w:hint="eastAsia"/>
          <w:sz w:val="32"/>
        </w:rPr>
        <w:t>）</w:t>
      </w:r>
      <w:r w:rsidRPr="001B39CF">
        <w:rPr>
          <w:rFonts w:ascii="標楷體" w:hAnsi="標楷體" w:hint="eastAsia"/>
          <w:sz w:val="32"/>
        </w:rPr>
        <w:t>第1</w:t>
      </w:r>
      <w:r>
        <w:rPr>
          <w:rFonts w:ascii="標楷體" w:hAnsi="標楷體"/>
          <w:sz w:val="32"/>
        </w:rPr>
        <w:t>7</w:t>
      </w:r>
      <w:r w:rsidR="009E6F3D">
        <w:rPr>
          <w:rFonts w:ascii="標楷體" w:hAnsi="標楷體"/>
          <w:sz w:val="32"/>
        </w:rPr>
        <w:t>7</w:t>
      </w:r>
      <w:r w:rsidRPr="001B39CF">
        <w:rPr>
          <w:rFonts w:ascii="標楷體" w:hAnsi="標楷體" w:hint="eastAsia"/>
          <w:sz w:val="32"/>
        </w:rPr>
        <w:t>次會議，</w:t>
      </w:r>
      <w:r w:rsidR="009E6F3D">
        <w:rPr>
          <w:rFonts w:ascii="標楷體" w:hAnsi="標楷體" w:hint="eastAsia"/>
          <w:sz w:val="32"/>
        </w:rPr>
        <w:t>密</w:t>
      </w:r>
      <w:proofErr w:type="gramStart"/>
      <w:r w:rsidR="009E6F3D">
        <w:rPr>
          <w:rFonts w:ascii="標楷體" w:hAnsi="標楷體" w:hint="eastAsia"/>
          <w:sz w:val="32"/>
        </w:rPr>
        <w:t>不錄由</w:t>
      </w:r>
      <w:proofErr w:type="gramEnd"/>
      <w:r w:rsidR="009E6F3D" w:rsidRPr="00A441E1">
        <w:rPr>
          <w:rFonts w:ascii="標楷體" w:hAnsi="標楷體" w:hint="eastAsia"/>
          <w:sz w:val="32"/>
        </w:rPr>
        <w:t>一案</w:t>
      </w:r>
      <w:r w:rsidR="009E6F3D" w:rsidRPr="00145B4D">
        <w:rPr>
          <w:rFonts w:ascii="標楷體" w:hAnsi="標楷體" w:hint="eastAsia"/>
          <w:sz w:val="32"/>
        </w:rPr>
        <w:t>，經決議：「</w:t>
      </w:r>
      <w:r w:rsidR="009E6F3D" w:rsidRPr="009E6F3D">
        <w:rPr>
          <w:rFonts w:ascii="標楷體" w:hAnsi="標楷體" w:hint="eastAsia"/>
          <w:sz w:val="32"/>
        </w:rPr>
        <w:t>1.照部</w:t>
      </w:r>
      <w:proofErr w:type="gramStart"/>
      <w:r w:rsidR="009E6F3D" w:rsidRPr="009E6F3D">
        <w:rPr>
          <w:rFonts w:ascii="標楷體" w:hAnsi="標楷體" w:hint="eastAsia"/>
          <w:sz w:val="32"/>
        </w:rPr>
        <w:t>研</w:t>
      </w:r>
      <w:proofErr w:type="gramEnd"/>
      <w:r w:rsidR="009E6F3D" w:rsidRPr="009E6F3D">
        <w:rPr>
          <w:rFonts w:ascii="標楷體" w:hAnsi="標楷體" w:hint="eastAsia"/>
          <w:sz w:val="32"/>
        </w:rPr>
        <w:t>議意見通過，同意會同公告。2.會議紀錄同時確定</w:t>
      </w:r>
      <w:r w:rsidR="009E6F3D" w:rsidRPr="00145B4D">
        <w:rPr>
          <w:rFonts w:ascii="標楷體" w:hAnsi="標楷體" w:hint="eastAsia"/>
          <w:sz w:val="32"/>
        </w:rPr>
        <w:t>。」紀錄在卷</w:t>
      </w:r>
      <w:r w:rsidRPr="001B39CF">
        <w:rPr>
          <w:rFonts w:ascii="標楷體" w:hAnsi="標楷體" w:hint="eastAsia"/>
          <w:sz w:val="32"/>
        </w:rPr>
        <w:t>。</w:t>
      </w:r>
      <w:r w:rsidR="001B16D3" w:rsidRPr="001B16D3">
        <w:rPr>
          <w:rFonts w:ascii="標楷體" w:hAnsi="標楷體" w:hint="eastAsia"/>
          <w:sz w:val="32"/>
        </w:rPr>
        <w:t>業於中華民國11</w:t>
      </w:r>
      <w:r w:rsidR="001B16D3">
        <w:rPr>
          <w:rFonts w:ascii="標楷體" w:hAnsi="標楷體"/>
          <w:sz w:val="32"/>
        </w:rPr>
        <w:t>3</w:t>
      </w:r>
      <w:r w:rsidR="001B16D3" w:rsidRPr="001B16D3">
        <w:rPr>
          <w:rFonts w:ascii="標楷體" w:hAnsi="標楷體" w:hint="eastAsia"/>
          <w:sz w:val="32"/>
        </w:rPr>
        <w:t>年</w:t>
      </w:r>
      <w:r w:rsidR="00A441E1">
        <w:rPr>
          <w:rFonts w:ascii="標楷體" w:hAnsi="標楷體"/>
          <w:sz w:val="32"/>
        </w:rPr>
        <w:t>3</w:t>
      </w:r>
      <w:r w:rsidR="001B16D3" w:rsidRPr="001B16D3">
        <w:rPr>
          <w:rFonts w:ascii="標楷體" w:hAnsi="標楷體" w:hint="eastAsia"/>
          <w:sz w:val="32"/>
        </w:rPr>
        <w:t>月</w:t>
      </w:r>
      <w:r w:rsidR="009E6F3D">
        <w:rPr>
          <w:rFonts w:ascii="標楷體" w:hAnsi="標楷體" w:hint="eastAsia"/>
          <w:sz w:val="32"/>
        </w:rPr>
        <w:t>7</w:t>
      </w:r>
      <w:r w:rsidR="001B16D3" w:rsidRPr="001B16D3">
        <w:rPr>
          <w:rFonts w:ascii="標楷體" w:hAnsi="標楷體" w:hint="eastAsia"/>
          <w:sz w:val="32"/>
        </w:rPr>
        <w:t>日</w:t>
      </w:r>
      <w:r w:rsidR="009E6F3D">
        <w:rPr>
          <w:rFonts w:ascii="標楷體" w:hAnsi="標楷體" w:hint="eastAsia"/>
          <w:sz w:val="32"/>
        </w:rPr>
        <w:t>函復行政院</w:t>
      </w:r>
      <w:r w:rsidR="001B16D3" w:rsidRPr="001B16D3">
        <w:rPr>
          <w:rFonts w:ascii="標楷體" w:hAnsi="標楷體" w:hint="eastAsia"/>
          <w:sz w:val="32"/>
        </w:rPr>
        <w:t>，另函</w:t>
      </w:r>
      <w:r w:rsidR="009E6F3D">
        <w:rPr>
          <w:rFonts w:ascii="標楷體" w:hAnsi="標楷體" w:hint="eastAsia"/>
          <w:sz w:val="32"/>
        </w:rPr>
        <w:t>知銓敘</w:t>
      </w:r>
      <w:r w:rsidR="001B16D3" w:rsidRPr="001B16D3">
        <w:rPr>
          <w:rFonts w:ascii="標楷體" w:hAnsi="標楷體" w:hint="eastAsia"/>
          <w:sz w:val="32"/>
        </w:rPr>
        <w:t>部。</w:t>
      </w:r>
    </w:p>
    <w:p w14:paraId="55ED24F3" w14:textId="424A1D98" w:rsidR="004B1969" w:rsidRPr="00436BC4" w:rsidRDefault="004B1969" w:rsidP="004B1969">
      <w:pPr>
        <w:overflowPunct w:val="0"/>
        <w:ind w:leftChars="82" w:left="1258" w:hangingChars="306" w:hanging="979"/>
        <w:jc w:val="both"/>
        <w:textAlignment w:val="baseline"/>
        <w:rPr>
          <w:rFonts w:ascii="標楷體" w:hAnsi="標楷體"/>
          <w:bCs/>
          <w:sz w:val="32"/>
        </w:rPr>
      </w:pPr>
      <w:r w:rsidRPr="00436BC4">
        <w:rPr>
          <w:rFonts w:ascii="標楷體" w:hAnsi="標楷體" w:hint="eastAsia"/>
          <w:bCs/>
          <w:sz w:val="32"/>
          <w:szCs w:val="32"/>
        </w:rPr>
        <w:t xml:space="preserve">    </w:t>
      </w:r>
      <w:r w:rsidRPr="00436BC4">
        <w:rPr>
          <w:rFonts w:ascii="標楷體" w:hAnsi="標楷體" w:hint="eastAsia"/>
          <w:b/>
          <w:sz w:val="32"/>
          <w:szCs w:val="32"/>
        </w:rPr>
        <w:t>決定</w:t>
      </w:r>
      <w:r w:rsidRPr="00436BC4">
        <w:rPr>
          <w:rFonts w:ascii="標楷體" w:hAnsi="標楷體" w:hint="eastAsia"/>
          <w:bCs/>
          <w:sz w:val="32"/>
          <w:szCs w:val="32"/>
        </w:rPr>
        <w:t>：</w:t>
      </w:r>
      <w:proofErr w:type="gramStart"/>
      <w:r w:rsidRPr="00436BC4">
        <w:rPr>
          <w:rFonts w:ascii="標楷體" w:hAnsi="標楷體" w:hint="eastAsia"/>
          <w:bCs/>
          <w:sz w:val="32"/>
          <w:szCs w:val="32"/>
        </w:rPr>
        <w:t>洽悉。</w:t>
      </w:r>
      <w:proofErr w:type="gramEnd"/>
    </w:p>
    <w:p w14:paraId="02F02A65" w14:textId="69E971A0" w:rsidR="0006629B" w:rsidRDefault="00EE3B0C" w:rsidP="004B1969">
      <w:pPr>
        <w:kinsoku w:val="0"/>
        <w:overflowPunct w:val="0"/>
        <w:ind w:leftChars="94" w:left="960" w:hangingChars="200" w:hanging="640"/>
        <w:jc w:val="both"/>
        <w:textAlignment w:val="baseline"/>
        <w:rPr>
          <w:rFonts w:ascii="標楷體" w:hAnsi="標楷體"/>
          <w:sz w:val="32"/>
        </w:rPr>
      </w:pPr>
      <w:r w:rsidRPr="0015416F">
        <w:rPr>
          <w:rFonts w:ascii="標楷體" w:hAnsi="標楷體"/>
          <w:sz w:val="32"/>
        </w:rPr>
        <w:t>三</w:t>
      </w:r>
      <w:r w:rsidR="00EB6BBB" w:rsidRPr="0015416F">
        <w:rPr>
          <w:rFonts w:ascii="標楷體" w:hAnsi="標楷體" w:hint="eastAsia"/>
          <w:sz w:val="32"/>
        </w:rPr>
        <w:t>、</w:t>
      </w:r>
      <w:r w:rsidR="00EC5163" w:rsidRPr="0015416F">
        <w:rPr>
          <w:rFonts w:ascii="標楷體" w:hAnsi="標楷體" w:hint="eastAsia"/>
          <w:sz w:val="32"/>
        </w:rPr>
        <w:t>書面報告</w:t>
      </w:r>
    </w:p>
    <w:p w14:paraId="41B1B1D7" w14:textId="5B2051DD" w:rsidR="000A1248" w:rsidRDefault="000A1248" w:rsidP="004B1969">
      <w:pPr>
        <w:overflowPunct w:val="0"/>
        <w:ind w:leftChars="82" w:left="1258" w:hangingChars="306" w:hanging="979"/>
        <w:jc w:val="both"/>
        <w:textAlignment w:val="baseline"/>
        <w:rPr>
          <w:rFonts w:ascii="標楷體" w:hAnsi="標楷體"/>
          <w:spacing w:val="-10"/>
          <w:sz w:val="32"/>
        </w:rPr>
      </w:pPr>
      <w:r>
        <w:rPr>
          <w:rFonts w:ascii="標楷體" w:hAnsi="標楷體" w:hint="eastAsia"/>
          <w:sz w:val="32"/>
        </w:rPr>
        <w:t>（一）</w:t>
      </w:r>
      <w:r w:rsidR="00C7419A" w:rsidRPr="00120939">
        <w:rPr>
          <w:rFonts w:ascii="標楷體" w:hAnsi="標楷體" w:hint="eastAsia"/>
          <w:spacing w:val="-6"/>
          <w:sz w:val="32"/>
        </w:rPr>
        <w:t>考選</w:t>
      </w:r>
      <w:proofErr w:type="gramStart"/>
      <w:r w:rsidR="00C7419A" w:rsidRPr="00120939">
        <w:rPr>
          <w:rFonts w:ascii="標楷體" w:hAnsi="標楷體" w:hint="eastAsia"/>
          <w:spacing w:val="-6"/>
          <w:sz w:val="32"/>
        </w:rPr>
        <w:t>部函陳</w:t>
      </w:r>
      <w:proofErr w:type="gramEnd"/>
      <w:r w:rsidR="00C7419A" w:rsidRPr="00120939">
        <w:rPr>
          <w:rFonts w:ascii="標楷體" w:hAnsi="標楷體" w:hint="eastAsia"/>
          <w:spacing w:val="-6"/>
          <w:sz w:val="32"/>
        </w:rPr>
        <w:t>「公務人才招募推展計畫」一案</w:t>
      </w:r>
      <w:r w:rsidRPr="00120939">
        <w:rPr>
          <w:rFonts w:ascii="標楷體" w:hAnsi="標楷體" w:hint="eastAsia"/>
          <w:spacing w:val="-6"/>
          <w:sz w:val="32"/>
        </w:rPr>
        <w:t>，報請查照。</w:t>
      </w:r>
    </w:p>
    <w:p w14:paraId="056AFF51" w14:textId="5439978B" w:rsidR="00EF7887" w:rsidRDefault="004B1969" w:rsidP="00EF7887">
      <w:pPr>
        <w:overflowPunct w:val="0"/>
        <w:ind w:leftChars="82" w:left="1259" w:hangingChars="306" w:hanging="980"/>
        <w:jc w:val="both"/>
        <w:textAlignment w:val="baseline"/>
        <w:rPr>
          <w:rFonts w:ascii="標楷體" w:hAnsi="標楷體"/>
          <w:bCs/>
          <w:sz w:val="32"/>
          <w:szCs w:val="32"/>
        </w:rPr>
      </w:pPr>
      <w:r>
        <w:rPr>
          <w:rFonts w:ascii="標楷體" w:hAnsi="標楷體" w:hint="eastAsia"/>
          <w:b/>
          <w:sz w:val="32"/>
          <w:szCs w:val="32"/>
        </w:rPr>
        <w:t xml:space="preserve">    </w:t>
      </w:r>
      <w:proofErr w:type="gramStart"/>
      <w:r w:rsidR="00EF7887" w:rsidRPr="00076859">
        <w:rPr>
          <w:rFonts w:ascii="標楷體" w:hAnsi="標楷體" w:hint="eastAsia"/>
          <w:b/>
          <w:sz w:val="32"/>
          <w:szCs w:val="32"/>
        </w:rPr>
        <w:t>許部長舒翔補充</w:t>
      </w:r>
      <w:proofErr w:type="gramEnd"/>
      <w:r w:rsidR="00EF7887" w:rsidRPr="00076859">
        <w:rPr>
          <w:rFonts w:ascii="標楷體" w:hAnsi="標楷體" w:hint="eastAsia"/>
          <w:b/>
          <w:sz w:val="32"/>
          <w:szCs w:val="32"/>
        </w:rPr>
        <w:t>報告</w:t>
      </w:r>
      <w:r w:rsidR="00EF7887" w:rsidRPr="00C764BE">
        <w:rPr>
          <w:rFonts w:ascii="標楷體" w:hAnsi="標楷體" w:hint="eastAsia"/>
          <w:bCs/>
          <w:sz w:val="32"/>
          <w:szCs w:val="32"/>
        </w:rPr>
        <w:t>：補充說明本案</w:t>
      </w:r>
      <w:r w:rsidR="00EF7887">
        <w:rPr>
          <w:rFonts w:ascii="標楷體" w:hAnsi="標楷體" w:hint="eastAsia"/>
          <w:bCs/>
          <w:sz w:val="32"/>
          <w:szCs w:val="32"/>
        </w:rPr>
        <w:t>計畫內容(略)。</w:t>
      </w:r>
    </w:p>
    <w:p w14:paraId="285C04C9" w14:textId="40778F71" w:rsidR="004B1969" w:rsidRPr="00436BC4" w:rsidRDefault="00EF7887" w:rsidP="004B1969">
      <w:pPr>
        <w:overflowPunct w:val="0"/>
        <w:ind w:leftChars="82" w:left="1259" w:hangingChars="306" w:hanging="980"/>
        <w:jc w:val="both"/>
        <w:textAlignment w:val="baseline"/>
        <w:rPr>
          <w:rFonts w:ascii="標楷體" w:hAnsi="標楷體"/>
          <w:bCs/>
          <w:sz w:val="32"/>
        </w:rPr>
      </w:pPr>
      <w:r>
        <w:rPr>
          <w:rFonts w:ascii="標楷體" w:hAnsi="標楷體" w:hint="eastAsia"/>
          <w:b/>
          <w:sz w:val="32"/>
          <w:szCs w:val="32"/>
        </w:rPr>
        <w:lastRenderedPageBreak/>
        <w:t xml:space="preserve">    </w:t>
      </w:r>
      <w:r w:rsidR="004B1969" w:rsidRPr="00436BC4">
        <w:rPr>
          <w:rFonts w:ascii="標楷體" w:hAnsi="標楷體" w:hint="eastAsia"/>
          <w:b/>
          <w:sz w:val="32"/>
          <w:szCs w:val="32"/>
        </w:rPr>
        <w:t>決定</w:t>
      </w:r>
      <w:r w:rsidR="004B1969" w:rsidRPr="00436BC4">
        <w:rPr>
          <w:rFonts w:ascii="標楷體" w:hAnsi="標楷體" w:hint="eastAsia"/>
          <w:bCs/>
          <w:sz w:val="32"/>
          <w:szCs w:val="32"/>
        </w:rPr>
        <w:t>：</w:t>
      </w:r>
      <w:r w:rsidR="004B1969" w:rsidRPr="004B1969">
        <w:rPr>
          <w:rFonts w:ascii="標楷體" w:hAnsi="標楷體" w:hint="eastAsia"/>
          <w:bCs/>
          <w:sz w:val="32"/>
          <w:szCs w:val="32"/>
        </w:rPr>
        <w:t>准予核備，並函轉行政院申辦專案經費預算編列。</w:t>
      </w:r>
    </w:p>
    <w:p w14:paraId="34C1E3F6" w14:textId="3EB90F22" w:rsidR="00153E9F" w:rsidRDefault="00153E9F" w:rsidP="004B1969">
      <w:pPr>
        <w:overflowPunct w:val="0"/>
        <w:ind w:leftChars="82" w:left="1258" w:hangingChars="306" w:hanging="979"/>
        <w:jc w:val="both"/>
        <w:textAlignment w:val="baseline"/>
        <w:rPr>
          <w:rFonts w:ascii="標楷體" w:hAnsi="標楷體"/>
          <w:sz w:val="32"/>
        </w:rPr>
      </w:pPr>
      <w:r>
        <w:rPr>
          <w:rFonts w:ascii="標楷體" w:hAnsi="標楷體" w:hint="eastAsia"/>
          <w:sz w:val="32"/>
        </w:rPr>
        <w:t>（二）</w:t>
      </w:r>
      <w:r w:rsidR="00615A20" w:rsidRPr="00615A20">
        <w:rPr>
          <w:rFonts w:ascii="標楷體" w:hAnsi="標楷體" w:hint="eastAsia"/>
          <w:sz w:val="32"/>
        </w:rPr>
        <w:t>考選</w:t>
      </w:r>
      <w:proofErr w:type="gramStart"/>
      <w:r w:rsidR="00615A20" w:rsidRPr="00615A20">
        <w:rPr>
          <w:rFonts w:ascii="標楷體" w:hAnsi="標楷體" w:hint="eastAsia"/>
          <w:sz w:val="32"/>
        </w:rPr>
        <w:t>部函</w:t>
      </w:r>
      <w:r w:rsidR="00615A20">
        <w:rPr>
          <w:rFonts w:ascii="標楷體" w:hAnsi="標楷體" w:hint="eastAsia"/>
          <w:sz w:val="32"/>
        </w:rPr>
        <w:t>陳</w:t>
      </w:r>
      <w:proofErr w:type="gramEnd"/>
      <w:r w:rsidR="00F45A7F" w:rsidRPr="00F45A7F">
        <w:rPr>
          <w:rFonts w:ascii="標楷體" w:hAnsi="標楷體" w:hint="eastAsia"/>
          <w:sz w:val="32"/>
        </w:rPr>
        <w:t>依行政院主計總處審核國家考試數位轉型動支中央政府總預算第二預備金</w:t>
      </w:r>
      <w:r w:rsidR="00DC0F59">
        <w:rPr>
          <w:rFonts w:ascii="標楷體" w:hAnsi="標楷體" w:hint="eastAsia"/>
          <w:sz w:val="32"/>
        </w:rPr>
        <w:t>案意見</w:t>
      </w:r>
      <w:r w:rsidR="00F45A7F" w:rsidRPr="00F45A7F">
        <w:rPr>
          <w:rFonts w:ascii="標楷體" w:hAnsi="標楷體" w:hint="eastAsia"/>
          <w:sz w:val="32"/>
        </w:rPr>
        <w:t>，修訂國家考試數位轉型發展及推動計畫</w:t>
      </w:r>
      <w:r w:rsidR="00BA2323">
        <w:rPr>
          <w:rFonts w:ascii="標楷體" w:hAnsi="標楷體" w:hint="eastAsia"/>
          <w:sz w:val="32"/>
        </w:rPr>
        <w:t>一案</w:t>
      </w:r>
      <w:r w:rsidRPr="00452546">
        <w:rPr>
          <w:rFonts w:ascii="標楷體" w:hAnsi="標楷體" w:hint="eastAsia"/>
          <w:sz w:val="32"/>
        </w:rPr>
        <w:t>，</w:t>
      </w:r>
      <w:r>
        <w:rPr>
          <w:rFonts w:ascii="標楷體" w:hAnsi="標楷體" w:hint="eastAsia"/>
          <w:sz w:val="32"/>
        </w:rPr>
        <w:t>報請查照。</w:t>
      </w:r>
    </w:p>
    <w:p w14:paraId="7EA867AB" w14:textId="37376E52" w:rsidR="00C764BE" w:rsidRPr="00C764BE" w:rsidRDefault="004B1969" w:rsidP="004B1969">
      <w:pPr>
        <w:overflowPunct w:val="0"/>
        <w:ind w:leftChars="82" w:left="1259" w:hangingChars="306" w:hanging="980"/>
        <w:jc w:val="both"/>
        <w:textAlignment w:val="baseline"/>
        <w:rPr>
          <w:rFonts w:ascii="標楷體" w:hAnsi="標楷體"/>
          <w:b/>
          <w:sz w:val="32"/>
          <w:szCs w:val="32"/>
        </w:rPr>
      </w:pPr>
      <w:r>
        <w:rPr>
          <w:rFonts w:ascii="標楷體" w:hAnsi="標楷體" w:hint="eastAsia"/>
          <w:b/>
          <w:sz w:val="32"/>
          <w:szCs w:val="32"/>
        </w:rPr>
        <w:t xml:space="preserve">   </w:t>
      </w:r>
      <w:r w:rsidR="00C764BE">
        <w:rPr>
          <w:rFonts w:ascii="標楷體" w:hAnsi="標楷體" w:hint="eastAsia"/>
          <w:b/>
          <w:color w:val="FF0000"/>
          <w:sz w:val="32"/>
          <w:szCs w:val="32"/>
        </w:rPr>
        <w:t xml:space="preserve"> </w:t>
      </w:r>
      <w:r w:rsidR="00076859" w:rsidRPr="00076859">
        <w:rPr>
          <w:rFonts w:ascii="標楷體" w:hAnsi="標楷體" w:hint="eastAsia"/>
          <w:b/>
          <w:sz w:val="32"/>
          <w:szCs w:val="32"/>
        </w:rPr>
        <w:t>劉秘書長建</w:t>
      </w:r>
      <w:proofErr w:type="gramStart"/>
      <w:r w:rsidR="00076859" w:rsidRPr="00076859">
        <w:rPr>
          <w:rFonts w:ascii="標楷體" w:hAnsi="標楷體" w:hint="eastAsia"/>
          <w:b/>
          <w:sz w:val="32"/>
          <w:szCs w:val="32"/>
        </w:rPr>
        <w:t>忻</w:t>
      </w:r>
      <w:proofErr w:type="gramEnd"/>
      <w:r w:rsidR="00076859" w:rsidRPr="00076859">
        <w:rPr>
          <w:rFonts w:ascii="標楷體" w:hAnsi="標楷體" w:hint="eastAsia"/>
          <w:b/>
          <w:sz w:val="32"/>
          <w:szCs w:val="32"/>
        </w:rPr>
        <w:t>及</w:t>
      </w:r>
      <w:proofErr w:type="gramStart"/>
      <w:r w:rsidR="00C764BE" w:rsidRPr="00076859">
        <w:rPr>
          <w:rFonts w:ascii="標楷體" w:hAnsi="標楷體" w:hint="eastAsia"/>
          <w:b/>
          <w:sz w:val="32"/>
          <w:szCs w:val="32"/>
        </w:rPr>
        <w:t>許部長舒翔補充</w:t>
      </w:r>
      <w:proofErr w:type="gramEnd"/>
      <w:r w:rsidR="00C764BE" w:rsidRPr="00076859">
        <w:rPr>
          <w:rFonts w:ascii="標楷體" w:hAnsi="標楷體" w:hint="eastAsia"/>
          <w:b/>
          <w:sz w:val="32"/>
          <w:szCs w:val="32"/>
        </w:rPr>
        <w:t>報告</w:t>
      </w:r>
      <w:r w:rsidR="00521B5B" w:rsidRPr="00C764BE">
        <w:rPr>
          <w:rFonts w:ascii="標楷體" w:hAnsi="標楷體" w:hint="eastAsia"/>
          <w:bCs/>
          <w:sz w:val="32"/>
          <w:szCs w:val="32"/>
        </w:rPr>
        <w:t>：補充說明</w:t>
      </w:r>
      <w:r w:rsidR="00EF7887">
        <w:rPr>
          <w:rFonts w:ascii="標楷體" w:hAnsi="標楷體" w:hint="eastAsia"/>
          <w:bCs/>
          <w:sz w:val="32"/>
          <w:szCs w:val="32"/>
        </w:rPr>
        <w:t>國家考試擴大</w:t>
      </w:r>
      <w:proofErr w:type="gramStart"/>
      <w:r w:rsidR="00EF7887">
        <w:rPr>
          <w:rFonts w:ascii="標楷體" w:hAnsi="標楷體" w:hint="eastAsia"/>
          <w:bCs/>
          <w:sz w:val="32"/>
          <w:szCs w:val="32"/>
        </w:rPr>
        <w:t>電腦化試區建置</w:t>
      </w:r>
      <w:proofErr w:type="gramEnd"/>
      <w:r w:rsidR="00821E98">
        <w:rPr>
          <w:rFonts w:ascii="標楷體" w:hAnsi="標楷體" w:hint="eastAsia"/>
          <w:bCs/>
          <w:sz w:val="32"/>
          <w:szCs w:val="32"/>
        </w:rPr>
        <w:t>等</w:t>
      </w:r>
      <w:r w:rsidR="00964F4D">
        <w:rPr>
          <w:rFonts w:ascii="標楷體" w:hAnsi="標楷體" w:hint="eastAsia"/>
          <w:bCs/>
          <w:sz w:val="32"/>
          <w:szCs w:val="32"/>
        </w:rPr>
        <w:t>情形</w:t>
      </w:r>
      <w:r w:rsidR="00521B5B">
        <w:rPr>
          <w:rFonts w:ascii="標楷體" w:hAnsi="標楷體" w:hint="eastAsia"/>
          <w:bCs/>
          <w:sz w:val="32"/>
          <w:szCs w:val="32"/>
        </w:rPr>
        <w:t>(略)。</w:t>
      </w:r>
    </w:p>
    <w:p w14:paraId="2A38623C" w14:textId="56299106" w:rsidR="004B1969" w:rsidRPr="00436BC4" w:rsidRDefault="008D0A35" w:rsidP="004B1969">
      <w:pPr>
        <w:overflowPunct w:val="0"/>
        <w:ind w:leftChars="82" w:left="1259" w:hangingChars="306" w:hanging="980"/>
        <w:jc w:val="both"/>
        <w:textAlignment w:val="baseline"/>
        <w:rPr>
          <w:rFonts w:ascii="標楷體" w:hAnsi="標楷體"/>
          <w:bCs/>
          <w:sz w:val="32"/>
        </w:rPr>
      </w:pPr>
      <w:r>
        <w:rPr>
          <w:rFonts w:ascii="標楷體" w:hAnsi="標楷體" w:hint="eastAsia"/>
          <w:b/>
          <w:sz w:val="32"/>
          <w:szCs w:val="32"/>
        </w:rPr>
        <w:t xml:space="preserve">    </w:t>
      </w:r>
      <w:r w:rsidR="004B1969" w:rsidRPr="00436BC4">
        <w:rPr>
          <w:rFonts w:ascii="標楷體" w:hAnsi="標楷體" w:hint="eastAsia"/>
          <w:b/>
          <w:sz w:val="32"/>
          <w:szCs w:val="32"/>
        </w:rPr>
        <w:t>決定</w:t>
      </w:r>
      <w:r w:rsidR="004B1969" w:rsidRPr="00436BC4">
        <w:rPr>
          <w:rFonts w:ascii="標楷體" w:hAnsi="標楷體" w:hint="eastAsia"/>
          <w:bCs/>
          <w:sz w:val="32"/>
          <w:szCs w:val="32"/>
        </w:rPr>
        <w:t>：准予核備。</w:t>
      </w:r>
    </w:p>
    <w:p w14:paraId="5CAEC7BB" w14:textId="5C9EEB4D" w:rsidR="00452546" w:rsidRDefault="00EC5163" w:rsidP="004B1969">
      <w:pPr>
        <w:kinsoku w:val="0"/>
        <w:overflowPunct w:val="0"/>
        <w:ind w:leftChars="94" w:left="960" w:hangingChars="200" w:hanging="640"/>
        <w:jc w:val="both"/>
        <w:textAlignment w:val="baseline"/>
        <w:rPr>
          <w:rFonts w:ascii="標楷體" w:hAnsi="標楷體"/>
          <w:sz w:val="32"/>
        </w:rPr>
      </w:pPr>
      <w:r w:rsidRPr="00D8561A">
        <w:rPr>
          <w:rFonts w:ascii="標楷體" w:hAnsi="標楷體" w:hint="eastAsia"/>
          <w:sz w:val="32"/>
        </w:rPr>
        <w:t>四、</w:t>
      </w:r>
      <w:r w:rsidR="007F1AFC">
        <w:rPr>
          <w:rFonts w:ascii="標楷體" w:hAnsi="標楷體" w:hint="eastAsia"/>
          <w:sz w:val="32"/>
        </w:rPr>
        <w:t>考選部</w:t>
      </w:r>
      <w:r w:rsidR="001B1D86">
        <w:rPr>
          <w:rFonts w:ascii="標楷體" w:hAnsi="標楷體" w:hint="eastAsia"/>
          <w:sz w:val="32"/>
        </w:rPr>
        <w:t>業務</w:t>
      </w:r>
      <w:r w:rsidR="004D35FA" w:rsidRPr="004D35FA">
        <w:rPr>
          <w:rFonts w:ascii="標楷體" w:hAnsi="標楷體" w:hint="eastAsia"/>
          <w:sz w:val="32"/>
        </w:rPr>
        <w:t>報告</w:t>
      </w:r>
      <w:r w:rsidR="00E54D66" w:rsidRPr="004748F3">
        <w:rPr>
          <w:rFonts w:ascii="標楷體" w:hAnsi="標楷體" w:hint="eastAsia"/>
          <w:sz w:val="32"/>
          <w:szCs w:val="32"/>
        </w:rPr>
        <w:t>(</w:t>
      </w:r>
      <w:bookmarkStart w:id="3" w:name="_Hlk161750735"/>
      <w:proofErr w:type="gramStart"/>
      <w:r w:rsidR="00E54D66" w:rsidRPr="004748F3">
        <w:rPr>
          <w:rFonts w:ascii="標楷體" w:hAnsi="標楷體" w:hint="eastAsia"/>
          <w:sz w:val="32"/>
          <w:szCs w:val="32"/>
        </w:rPr>
        <w:t>許部長舒翔</w:t>
      </w:r>
      <w:bookmarkEnd w:id="3"/>
      <w:r w:rsidR="00E54D66" w:rsidRPr="004748F3">
        <w:rPr>
          <w:rFonts w:ascii="標楷體" w:hAnsi="標楷體" w:hint="eastAsia"/>
          <w:sz w:val="32"/>
          <w:szCs w:val="32"/>
        </w:rPr>
        <w:t>報告</w:t>
      </w:r>
      <w:proofErr w:type="gramEnd"/>
      <w:r w:rsidR="00E54D66" w:rsidRPr="004748F3">
        <w:rPr>
          <w:rFonts w:ascii="標楷體" w:hAnsi="標楷體" w:hint="eastAsia"/>
          <w:sz w:val="32"/>
          <w:szCs w:val="32"/>
        </w:rPr>
        <w:t>)</w:t>
      </w:r>
      <w:r w:rsidR="004D35FA" w:rsidRPr="004D35FA">
        <w:rPr>
          <w:rFonts w:ascii="標楷體" w:hAnsi="標楷體" w:hint="eastAsia"/>
          <w:sz w:val="32"/>
        </w:rPr>
        <w:t>：</w:t>
      </w:r>
      <w:r w:rsidR="007F1AFC" w:rsidRPr="007F1AFC">
        <w:rPr>
          <w:rFonts w:ascii="標楷體" w:hAnsi="標楷體" w:hint="eastAsia"/>
          <w:sz w:val="32"/>
        </w:rPr>
        <w:t>公務人員考試土木工程類科</w:t>
      </w:r>
      <w:proofErr w:type="gramStart"/>
      <w:r w:rsidR="007F1AFC" w:rsidRPr="007F1AFC">
        <w:rPr>
          <w:rFonts w:ascii="標楷體" w:hAnsi="標楷體" w:hint="eastAsia"/>
          <w:sz w:val="32"/>
        </w:rPr>
        <w:t>教考訓用精</w:t>
      </w:r>
      <w:proofErr w:type="gramEnd"/>
      <w:r w:rsidR="007F1AFC" w:rsidRPr="007F1AFC">
        <w:rPr>
          <w:rFonts w:ascii="標楷體" w:hAnsi="標楷體" w:hint="eastAsia"/>
          <w:sz w:val="32"/>
        </w:rPr>
        <w:t>進平台</w:t>
      </w:r>
      <w:proofErr w:type="gramStart"/>
      <w:r w:rsidR="007F1AFC" w:rsidRPr="007F1AFC">
        <w:rPr>
          <w:rFonts w:ascii="標楷體" w:hAnsi="標楷體" w:hint="eastAsia"/>
          <w:sz w:val="32"/>
        </w:rPr>
        <w:t>研</w:t>
      </w:r>
      <w:proofErr w:type="gramEnd"/>
      <w:r w:rsidR="007F1AFC" w:rsidRPr="007F1AFC">
        <w:rPr>
          <w:rFonts w:ascii="標楷體" w:hAnsi="標楷體" w:hint="eastAsia"/>
          <w:sz w:val="32"/>
        </w:rPr>
        <w:t>議情形</w:t>
      </w:r>
    </w:p>
    <w:p w14:paraId="2AD8E39A" w14:textId="77777777" w:rsidR="009E25B1" w:rsidRPr="007E303D" w:rsidRDefault="00BD5A5B" w:rsidP="009E25B1">
      <w:pPr>
        <w:kinsoku w:val="0"/>
        <w:overflowPunct w:val="0"/>
        <w:snapToGrid w:val="0"/>
        <w:ind w:leftChars="100" w:left="968" w:hangingChars="196" w:hanging="628"/>
        <w:jc w:val="both"/>
        <w:textAlignment w:val="baseline"/>
        <w:rPr>
          <w:rFonts w:ascii="標楷體" w:hAnsi="標楷體"/>
          <w:sz w:val="32"/>
          <w:szCs w:val="32"/>
        </w:rPr>
      </w:pPr>
      <w:r>
        <w:rPr>
          <w:rFonts w:ascii="標楷體" w:hAnsi="標楷體" w:hint="eastAsia"/>
          <w:b/>
          <w:bCs/>
          <w:color w:val="C00000"/>
          <w:sz w:val="32"/>
          <w:szCs w:val="32"/>
        </w:rPr>
        <w:t xml:space="preserve"> </w:t>
      </w:r>
      <w:r w:rsidRPr="007E303D">
        <w:rPr>
          <w:rFonts w:ascii="標楷體" w:hAnsi="標楷體" w:hint="eastAsia"/>
          <w:b/>
          <w:bCs/>
          <w:sz w:val="32"/>
          <w:szCs w:val="32"/>
        </w:rPr>
        <w:t xml:space="preserve"> 陳委員錦生</w:t>
      </w:r>
      <w:r w:rsidRPr="007E303D">
        <w:rPr>
          <w:rFonts w:ascii="標楷體" w:hAnsi="標楷體" w:hint="eastAsia"/>
          <w:sz w:val="32"/>
          <w:szCs w:val="32"/>
        </w:rPr>
        <w:t>：</w:t>
      </w:r>
      <w:r w:rsidR="009E25B1" w:rsidRPr="007E303D">
        <w:rPr>
          <w:rFonts w:ascii="標楷體" w:hAnsi="標楷體" w:hint="eastAsia"/>
          <w:sz w:val="32"/>
          <w:szCs w:val="32"/>
        </w:rPr>
        <w:t>1.公務人員土木工程類考試報考人數下降及錄取</w:t>
      </w:r>
      <w:proofErr w:type="gramStart"/>
      <w:r w:rsidR="009E25B1" w:rsidRPr="007E303D">
        <w:rPr>
          <w:rFonts w:ascii="標楷體" w:hAnsi="標楷體" w:hint="eastAsia"/>
          <w:sz w:val="32"/>
          <w:szCs w:val="32"/>
        </w:rPr>
        <w:t>不</w:t>
      </w:r>
      <w:proofErr w:type="gramEnd"/>
      <w:r w:rsidR="009E25B1" w:rsidRPr="007E303D">
        <w:rPr>
          <w:rFonts w:ascii="標楷體" w:hAnsi="標楷體" w:hint="eastAsia"/>
          <w:sz w:val="32"/>
          <w:szCs w:val="32"/>
        </w:rPr>
        <w:t>足額的原因很多，目前雖已在待遇、</w:t>
      </w:r>
      <w:proofErr w:type="gramStart"/>
      <w:r w:rsidR="009E25B1" w:rsidRPr="007E303D">
        <w:rPr>
          <w:rFonts w:ascii="標楷體" w:hAnsi="標楷體" w:hint="eastAsia"/>
          <w:sz w:val="32"/>
          <w:szCs w:val="32"/>
        </w:rPr>
        <w:t>跨職系</w:t>
      </w:r>
      <w:proofErr w:type="gramEnd"/>
      <w:r w:rsidR="009E25B1" w:rsidRPr="007E303D">
        <w:rPr>
          <w:rFonts w:ascii="標楷體" w:hAnsi="標楷體" w:hint="eastAsia"/>
          <w:sz w:val="32"/>
          <w:szCs w:val="32"/>
        </w:rPr>
        <w:t>調動及專技人員轉任等方面有所改善，但土木工程職系的流出仍大於流入，難以補足缺額，除少子女化及職場誘因不足等因素外，是類公職人員掌管事務繁多，須注意之法律責任與問題也較多的工作壓力及風險，恐才是缺額的真正原因。但是，公職仍具有工作穩定、福利好、有進修機會等優勢，</w:t>
      </w:r>
      <w:proofErr w:type="gramStart"/>
      <w:r w:rsidR="009E25B1" w:rsidRPr="007E303D">
        <w:rPr>
          <w:rFonts w:ascii="標楷體" w:hAnsi="標楷體" w:hint="eastAsia"/>
          <w:sz w:val="32"/>
          <w:szCs w:val="32"/>
        </w:rPr>
        <w:t>部應多</w:t>
      </w:r>
      <w:proofErr w:type="gramEnd"/>
      <w:r w:rsidR="009E25B1" w:rsidRPr="007E303D">
        <w:rPr>
          <w:rFonts w:ascii="標楷體" w:hAnsi="標楷體" w:hint="eastAsia"/>
          <w:sz w:val="32"/>
          <w:szCs w:val="32"/>
        </w:rPr>
        <w:t>加宣導。2.</w:t>
      </w:r>
      <w:proofErr w:type="gramStart"/>
      <w:r w:rsidR="009E25B1" w:rsidRPr="007E303D">
        <w:rPr>
          <w:rFonts w:ascii="標楷體" w:hAnsi="標楷體" w:hint="eastAsia"/>
          <w:sz w:val="32"/>
          <w:szCs w:val="32"/>
        </w:rPr>
        <w:t>教考訓用精</w:t>
      </w:r>
      <w:proofErr w:type="gramEnd"/>
      <w:r w:rsidR="009E25B1" w:rsidRPr="007E303D">
        <w:rPr>
          <w:rFonts w:ascii="標楷體" w:hAnsi="標楷體" w:hint="eastAsia"/>
          <w:sz w:val="32"/>
          <w:szCs w:val="32"/>
        </w:rPr>
        <w:t>進平台，對於土木工程類科的建議中，關於教育議題建議在大學或高中職教學納入工程相關法規、協助離島自教育端建立土木工程人才培育制度等，請教目前進度如何？另訓練部分，目前高普考試土木工程類錄取人員實務訓練係委託公共工程委員會辦理，但主要側重專業訓練，建議將如何抗壓及相關法律課程納入，</w:t>
      </w:r>
      <w:proofErr w:type="gramStart"/>
      <w:r w:rsidR="009E25B1" w:rsidRPr="007E303D">
        <w:rPr>
          <w:rFonts w:ascii="標楷體" w:hAnsi="標楷體" w:hint="eastAsia"/>
          <w:sz w:val="32"/>
          <w:szCs w:val="32"/>
        </w:rPr>
        <w:t>俾</w:t>
      </w:r>
      <w:proofErr w:type="gramEnd"/>
      <w:r w:rsidR="009E25B1" w:rsidRPr="007E303D">
        <w:rPr>
          <w:rFonts w:ascii="標楷體" w:hAnsi="標楷體" w:hint="eastAsia"/>
          <w:sz w:val="32"/>
          <w:szCs w:val="32"/>
        </w:rPr>
        <w:t>強化法律意識及法紀觀念，降低工作可能涉及的風險。3.至於如何擴充公職土木工程類科的選才範圍，</w:t>
      </w:r>
      <w:proofErr w:type="gramStart"/>
      <w:r w:rsidR="009E25B1" w:rsidRPr="007E303D">
        <w:rPr>
          <w:rFonts w:ascii="標楷體" w:hAnsi="標楷體" w:hint="eastAsia"/>
          <w:sz w:val="32"/>
          <w:szCs w:val="32"/>
        </w:rPr>
        <w:t>建議部可朝</w:t>
      </w:r>
      <w:proofErr w:type="gramEnd"/>
      <w:r w:rsidR="009E25B1" w:rsidRPr="007E303D">
        <w:rPr>
          <w:rFonts w:ascii="標楷體" w:hAnsi="標楷體" w:hint="eastAsia"/>
          <w:sz w:val="32"/>
          <w:szCs w:val="32"/>
        </w:rPr>
        <w:t>試辦「土木工程類科預備文官團」的方向</w:t>
      </w:r>
      <w:proofErr w:type="gramStart"/>
      <w:r w:rsidR="009E25B1" w:rsidRPr="007E303D">
        <w:rPr>
          <w:rFonts w:ascii="標楷體" w:hAnsi="標楷體" w:hint="eastAsia"/>
          <w:sz w:val="32"/>
          <w:szCs w:val="32"/>
        </w:rPr>
        <w:t>研</w:t>
      </w:r>
      <w:proofErr w:type="gramEnd"/>
      <w:r w:rsidR="009E25B1" w:rsidRPr="007E303D">
        <w:rPr>
          <w:rFonts w:ascii="標楷體" w:hAnsi="標楷體" w:hint="eastAsia"/>
          <w:sz w:val="32"/>
          <w:szCs w:val="32"/>
        </w:rPr>
        <w:t>議，採取較彈性的作法，提早培育、吸引年輕學子投入公職，緩解</w:t>
      </w:r>
      <w:proofErr w:type="gramStart"/>
      <w:r w:rsidR="009E25B1" w:rsidRPr="007E303D">
        <w:rPr>
          <w:rFonts w:ascii="標楷體" w:hAnsi="標楷體" w:hint="eastAsia"/>
          <w:sz w:val="32"/>
          <w:szCs w:val="32"/>
        </w:rPr>
        <w:t>不</w:t>
      </w:r>
      <w:proofErr w:type="gramEnd"/>
      <w:r w:rsidR="009E25B1" w:rsidRPr="007E303D">
        <w:rPr>
          <w:rFonts w:ascii="標楷體" w:hAnsi="標楷體" w:hint="eastAsia"/>
          <w:sz w:val="32"/>
          <w:szCs w:val="32"/>
        </w:rPr>
        <w:t>足額錄取問題。</w:t>
      </w:r>
    </w:p>
    <w:p w14:paraId="7EA3885A" w14:textId="1AC7A84A" w:rsidR="00EC52C4" w:rsidRPr="007E303D" w:rsidRDefault="00BD5A5B" w:rsidP="009E25B1">
      <w:pPr>
        <w:kinsoku w:val="0"/>
        <w:overflowPunct w:val="0"/>
        <w:snapToGrid w:val="0"/>
        <w:ind w:leftChars="100" w:left="968" w:hangingChars="196" w:hanging="628"/>
        <w:jc w:val="both"/>
        <w:textAlignment w:val="baseline"/>
        <w:rPr>
          <w:rFonts w:ascii="標楷體" w:hAnsi="標楷體"/>
          <w:sz w:val="32"/>
          <w:szCs w:val="32"/>
        </w:rPr>
      </w:pPr>
      <w:r w:rsidRPr="007E303D">
        <w:rPr>
          <w:rFonts w:ascii="標楷體" w:hAnsi="標楷體" w:hint="eastAsia"/>
          <w:b/>
          <w:bCs/>
          <w:color w:val="C00000"/>
          <w:sz w:val="32"/>
          <w:szCs w:val="32"/>
        </w:rPr>
        <w:t xml:space="preserve">  </w:t>
      </w:r>
      <w:r w:rsidR="00EC52C4" w:rsidRPr="007E303D">
        <w:rPr>
          <w:rFonts w:ascii="標楷體" w:hAnsi="標楷體" w:hint="eastAsia"/>
          <w:b/>
          <w:bCs/>
          <w:sz w:val="32"/>
          <w:szCs w:val="32"/>
        </w:rPr>
        <w:t>楊委員雅惠：</w:t>
      </w:r>
      <w:r w:rsidR="00374B3E" w:rsidRPr="007E303D">
        <w:rPr>
          <w:rFonts w:ascii="標楷體" w:hAnsi="標楷體" w:hint="eastAsia"/>
          <w:sz w:val="32"/>
          <w:szCs w:val="32"/>
        </w:rPr>
        <w:t>1.</w:t>
      </w:r>
      <w:proofErr w:type="gramStart"/>
      <w:r w:rsidR="00374B3E" w:rsidRPr="007E303D">
        <w:rPr>
          <w:rFonts w:ascii="標楷體" w:hAnsi="標楷體" w:hint="eastAsia"/>
          <w:sz w:val="32"/>
          <w:szCs w:val="32"/>
        </w:rPr>
        <w:t>如部所彙</w:t>
      </w:r>
      <w:proofErr w:type="gramEnd"/>
      <w:r w:rsidR="00374B3E" w:rsidRPr="007E303D">
        <w:rPr>
          <w:rFonts w:ascii="標楷體" w:hAnsi="標楷體" w:hint="eastAsia"/>
          <w:sz w:val="32"/>
          <w:szCs w:val="32"/>
        </w:rPr>
        <w:t>整之資料顯示，土木工程類科錄取</w:t>
      </w:r>
      <w:proofErr w:type="gramStart"/>
      <w:r w:rsidR="00374B3E" w:rsidRPr="007E303D">
        <w:rPr>
          <w:rFonts w:ascii="標楷體" w:hAnsi="標楷體" w:hint="eastAsia"/>
          <w:sz w:val="32"/>
          <w:szCs w:val="32"/>
        </w:rPr>
        <w:t>不</w:t>
      </w:r>
      <w:proofErr w:type="gramEnd"/>
      <w:r w:rsidR="00374B3E" w:rsidRPr="007E303D">
        <w:rPr>
          <w:rFonts w:ascii="標楷體" w:hAnsi="標楷體" w:hint="eastAsia"/>
          <w:sz w:val="32"/>
          <w:szCs w:val="32"/>
        </w:rPr>
        <w:t>足額已是長期問題，以112</w:t>
      </w:r>
      <w:r w:rsidR="008A5EAB" w:rsidRPr="007E303D">
        <w:rPr>
          <w:rFonts w:ascii="標楷體" w:hAnsi="標楷體" w:hint="eastAsia"/>
          <w:sz w:val="32"/>
          <w:szCs w:val="32"/>
        </w:rPr>
        <w:t>年</w:t>
      </w:r>
      <w:r w:rsidR="00374B3E" w:rsidRPr="007E303D">
        <w:rPr>
          <w:rFonts w:ascii="標楷體" w:hAnsi="標楷體" w:hint="eastAsia"/>
          <w:sz w:val="32"/>
          <w:szCs w:val="32"/>
        </w:rPr>
        <w:t>地方特考為例，錄取</w:t>
      </w:r>
      <w:proofErr w:type="gramStart"/>
      <w:r w:rsidR="00374B3E" w:rsidRPr="007E303D">
        <w:rPr>
          <w:rFonts w:ascii="標楷體" w:hAnsi="標楷體" w:hint="eastAsia"/>
          <w:sz w:val="32"/>
          <w:szCs w:val="32"/>
        </w:rPr>
        <w:t>不</w:t>
      </w:r>
      <w:proofErr w:type="gramEnd"/>
      <w:r w:rsidR="00374B3E" w:rsidRPr="007E303D">
        <w:rPr>
          <w:rFonts w:ascii="標楷體" w:hAnsi="標楷體" w:hint="eastAsia"/>
          <w:sz w:val="32"/>
          <w:szCs w:val="32"/>
        </w:rPr>
        <w:t>足</w:t>
      </w:r>
      <w:r w:rsidR="00374B3E" w:rsidRPr="007E303D">
        <w:rPr>
          <w:rFonts w:ascii="標楷體" w:hAnsi="標楷體" w:hint="eastAsia"/>
          <w:sz w:val="32"/>
          <w:szCs w:val="32"/>
        </w:rPr>
        <w:lastRenderedPageBreak/>
        <w:t>額人數約占41％，15個錄取分發區中有10個區出現錄取</w:t>
      </w:r>
      <w:proofErr w:type="gramStart"/>
      <w:r w:rsidR="00374B3E" w:rsidRPr="007E303D">
        <w:rPr>
          <w:rFonts w:ascii="標楷體" w:hAnsi="標楷體" w:hint="eastAsia"/>
          <w:sz w:val="32"/>
          <w:szCs w:val="32"/>
        </w:rPr>
        <w:t>不</w:t>
      </w:r>
      <w:proofErr w:type="gramEnd"/>
      <w:r w:rsidR="00374B3E" w:rsidRPr="007E303D">
        <w:rPr>
          <w:rFonts w:ascii="標楷體" w:hAnsi="標楷體" w:hint="eastAsia"/>
          <w:sz w:val="32"/>
          <w:szCs w:val="32"/>
        </w:rPr>
        <w:t>足額，問題嚴峻，各機關應積極面對因應。2.就精進措施而言，個人以為，頂尖專業領域人才多以投身私部門為優先選項，因此在公務人力選拔上，應斟酌其工作所需，務實網羅一定專業水準以上人才為目標，並據此調整試題難易度、命題方向及兼顧所需專業水準。3.有關</w:t>
      </w:r>
      <w:proofErr w:type="gramStart"/>
      <w:r w:rsidR="00374B3E" w:rsidRPr="007E303D">
        <w:rPr>
          <w:rFonts w:ascii="標楷體" w:hAnsi="標楷體" w:hint="eastAsia"/>
          <w:sz w:val="32"/>
          <w:szCs w:val="32"/>
        </w:rPr>
        <w:t>教考訓用精</w:t>
      </w:r>
      <w:proofErr w:type="gramEnd"/>
      <w:r w:rsidR="00374B3E" w:rsidRPr="007E303D">
        <w:rPr>
          <w:rFonts w:ascii="標楷體" w:hAnsi="標楷體" w:hint="eastAsia"/>
          <w:sz w:val="32"/>
          <w:szCs w:val="32"/>
        </w:rPr>
        <w:t>進平台，對於任用部分建議工程獎金回歸依點數發給的方式，人事總處回應已授權各機關訂定績效獎金之評核原則及職務獎金發給方式，請教辦理情形如何？另建議建立工程單位法律諮詢管道部分，個人認為或可分為兩階段，包含業務辦理前與辦理中需防範之事項，以及法律案件之處理方式等，以提供實質協助。4.建議參考新加坡、日本等國制度，</w:t>
      </w:r>
      <w:proofErr w:type="gramStart"/>
      <w:r w:rsidR="00374B3E" w:rsidRPr="007E303D">
        <w:rPr>
          <w:rFonts w:ascii="標楷體" w:hAnsi="標楷體" w:hint="eastAsia"/>
          <w:sz w:val="32"/>
          <w:szCs w:val="32"/>
        </w:rPr>
        <w:t>研</w:t>
      </w:r>
      <w:proofErr w:type="gramEnd"/>
      <w:r w:rsidR="00374B3E" w:rsidRPr="007E303D">
        <w:rPr>
          <w:rFonts w:ascii="標楷體" w:hAnsi="標楷體" w:hint="eastAsia"/>
          <w:sz w:val="32"/>
          <w:szCs w:val="32"/>
        </w:rPr>
        <w:t>議於高中或大學階段建立專業人才培育機制，針對特殊類科所需人才規劃專案培育制度，引導其加入公務行列，</w:t>
      </w:r>
      <w:proofErr w:type="gramStart"/>
      <w:r w:rsidR="00374B3E" w:rsidRPr="007E303D">
        <w:rPr>
          <w:rFonts w:ascii="標楷體" w:hAnsi="標楷體" w:hint="eastAsia"/>
          <w:sz w:val="32"/>
          <w:szCs w:val="32"/>
        </w:rPr>
        <w:t>研</w:t>
      </w:r>
      <w:proofErr w:type="gramEnd"/>
      <w:r w:rsidR="00374B3E" w:rsidRPr="007E303D">
        <w:rPr>
          <w:rFonts w:ascii="標楷體" w:hAnsi="標楷體" w:hint="eastAsia"/>
          <w:sz w:val="32"/>
          <w:szCs w:val="32"/>
        </w:rPr>
        <w:t>擬此建議之可行性，思考突破現制之合宜性，使特殊領域人才得以補足。</w:t>
      </w:r>
    </w:p>
    <w:p w14:paraId="1B957669" w14:textId="149F6ABB" w:rsidR="006B7349" w:rsidRPr="007E303D" w:rsidRDefault="00C90DE2" w:rsidP="00D37119">
      <w:pPr>
        <w:overflowPunct w:val="0"/>
        <w:snapToGrid w:val="0"/>
        <w:ind w:leftChars="100" w:left="968" w:hangingChars="196" w:hanging="628"/>
        <w:jc w:val="both"/>
        <w:textAlignment w:val="baseline"/>
        <w:rPr>
          <w:rFonts w:ascii="標楷體" w:hAnsi="標楷體"/>
          <w:sz w:val="32"/>
          <w:szCs w:val="32"/>
        </w:rPr>
      </w:pPr>
      <w:r w:rsidRPr="007E303D">
        <w:rPr>
          <w:rFonts w:ascii="標楷體" w:hAnsi="標楷體" w:hint="eastAsia"/>
          <w:b/>
          <w:bCs/>
          <w:color w:val="C00000"/>
          <w:sz w:val="32"/>
          <w:szCs w:val="32"/>
        </w:rPr>
        <w:t xml:space="preserve"> </w:t>
      </w:r>
      <w:r w:rsidRPr="007E303D">
        <w:rPr>
          <w:rFonts w:ascii="標楷體" w:hAnsi="標楷體" w:hint="eastAsia"/>
          <w:b/>
          <w:bCs/>
          <w:sz w:val="32"/>
          <w:szCs w:val="32"/>
        </w:rPr>
        <w:t xml:space="preserve"> 周委員蓮香</w:t>
      </w:r>
      <w:r w:rsidRPr="007E303D">
        <w:rPr>
          <w:rFonts w:ascii="標楷體" w:hAnsi="標楷體" w:hint="eastAsia"/>
          <w:sz w:val="32"/>
          <w:szCs w:val="32"/>
        </w:rPr>
        <w:t>：</w:t>
      </w:r>
      <w:r w:rsidR="006B7349" w:rsidRPr="007E303D">
        <w:rPr>
          <w:rFonts w:ascii="標楷體" w:hAnsi="標楷體" w:hint="eastAsia"/>
          <w:sz w:val="32"/>
          <w:szCs w:val="32"/>
        </w:rPr>
        <w:t>公務人員土木工程類科錄取</w:t>
      </w:r>
      <w:proofErr w:type="gramStart"/>
      <w:r w:rsidR="006B7349" w:rsidRPr="007E303D">
        <w:rPr>
          <w:rFonts w:ascii="標楷體" w:hAnsi="標楷體" w:hint="eastAsia"/>
          <w:sz w:val="32"/>
          <w:szCs w:val="32"/>
        </w:rPr>
        <w:t>不</w:t>
      </w:r>
      <w:proofErr w:type="gramEnd"/>
      <w:r w:rsidR="006B7349" w:rsidRPr="007E303D">
        <w:rPr>
          <w:rFonts w:ascii="標楷體" w:hAnsi="標楷體" w:hint="eastAsia"/>
          <w:sz w:val="32"/>
          <w:szCs w:val="32"/>
        </w:rPr>
        <w:t>足額問題如何解決，可從如何增加人才招募及減少人才流失兩大方向思考：1.增加人才招募部分，為增加誘因，權責機關可否基於是類人員執行公務所需承擔的壓力</w:t>
      </w:r>
      <w:r w:rsidR="00224276" w:rsidRPr="007E303D">
        <w:rPr>
          <w:rFonts w:ascii="標楷體" w:hAnsi="標楷體" w:hint="eastAsia"/>
          <w:sz w:val="32"/>
          <w:szCs w:val="32"/>
        </w:rPr>
        <w:t>、</w:t>
      </w:r>
      <w:r w:rsidR="006B7349" w:rsidRPr="007E303D">
        <w:rPr>
          <w:rFonts w:ascii="標楷體" w:hAnsi="標楷體" w:hint="eastAsia"/>
          <w:sz w:val="32"/>
          <w:szCs w:val="32"/>
        </w:rPr>
        <w:t>風險與報酬，審酌有無調整專業加給之空間?而為拓展是類公務人才來源，可否</w:t>
      </w:r>
      <w:proofErr w:type="gramStart"/>
      <w:r w:rsidR="006B7349" w:rsidRPr="007E303D">
        <w:rPr>
          <w:rFonts w:ascii="標楷體" w:hAnsi="標楷體" w:hint="eastAsia"/>
          <w:sz w:val="32"/>
          <w:szCs w:val="32"/>
        </w:rPr>
        <w:t>研議從</w:t>
      </w:r>
      <w:proofErr w:type="gramEnd"/>
      <w:r w:rsidR="006B7349" w:rsidRPr="007E303D">
        <w:rPr>
          <w:rFonts w:ascii="標楷體" w:hAnsi="標楷體" w:hint="eastAsia"/>
          <w:sz w:val="32"/>
          <w:szCs w:val="32"/>
        </w:rPr>
        <w:t>高中階段就開始拔</w:t>
      </w:r>
      <w:proofErr w:type="gramStart"/>
      <w:r w:rsidR="006B7349" w:rsidRPr="007E303D">
        <w:rPr>
          <w:rFonts w:ascii="標楷體" w:hAnsi="標楷體" w:hint="eastAsia"/>
          <w:sz w:val="32"/>
          <w:szCs w:val="32"/>
        </w:rPr>
        <w:t>擢</w:t>
      </w:r>
      <w:proofErr w:type="gramEnd"/>
      <w:r w:rsidR="006B7349" w:rsidRPr="007E303D">
        <w:rPr>
          <w:rFonts w:ascii="標楷體" w:hAnsi="標楷體" w:hint="eastAsia"/>
          <w:sz w:val="32"/>
          <w:szCs w:val="32"/>
        </w:rPr>
        <w:t>與培養優秀年輕學子(尤以原住民優先)投入公職的可行機制?2.減少人才流失部分，雖然108年部分專技人員考試全部科目免試制度已修改</w:t>
      </w:r>
      <w:proofErr w:type="gramStart"/>
      <w:r w:rsidR="006B7349" w:rsidRPr="007E303D">
        <w:rPr>
          <w:rFonts w:ascii="標楷體" w:hAnsi="標楷體" w:hint="eastAsia"/>
          <w:sz w:val="32"/>
          <w:szCs w:val="32"/>
        </w:rPr>
        <w:t>為需考</w:t>
      </w:r>
      <w:proofErr w:type="gramEnd"/>
      <w:r w:rsidR="006B7349" w:rsidRPr="007E303D">
        <w:rPr>
          <w:rFonts w:ascii="標楷體" w:hAnsi="標楷體" w:hint="eastAsia"/>
          <w:sz w:val="32"/>
          <w:szCs w:val="32"/>
        </w:rPr>
        <w:t>2科，但實施後的流失率還呈加倍成長，不利政府留才，</w:t>
      </w:r>
      <w:proofErr w:type="gramStart"/>
      <w:r w:rsidR="006B7349" w:rsidRPr="007E303D">
        <w:rPr>
          <w:rFonts w:ascii="標楷體" w:hAnsi="標楷體" w:hint="eastAsia"/>
          <w:sz w:val="32"/>
          <w:szCs w:val="32"/>
        </w:rPr>
        <w:t>建議部就相關</w:t>
      </w:r>
      <w:proofErr w:type="gramEnd"/>
      <w:r w:rsidR="006B7349" w:rsidRPr="007E303D">
        <w:rPr>
          <w:rFonts w:ascii="標楷體" w:hAnsi="標楷體" w:hint="eastAsia"/>
          <w:sz w:val="32"/>
          <w:szCs w:val="32"/>
        </w:rPr>
        <w:t>免試制度等進行檢討，合理再調整免試科目；</w:t>
      </w:r>
      <w:proofErr w:type="gramStart"/>
      <w:r w:rsidR="006B7349" w:rsidRPr="007E303D">
        <w:rPr>
          <w:rFonts w:ascii="標楷體" w:hAnsi="標楷體" w:hint="eastAsia"/>
          <w:sz w:val="32"/>
          <w:szCs w:val="32"/>
        </w:rPr>
        <w:t>此外，</w:t>
      </w:r>
      <w:proofErr w:type="gramEnd"/>
      <w:r w:rsidR="006B7349" w:rsidRPr="007E303D">
        <w:rPr>
          <w:rFonts w:ascii="標楷體" w:hAnsi="標楷體" w:hint="eastAsia"/>
          <w:sz w:val="32"/>
          <w:szCs w:val="32"/>
        </w:rPr>
        <w:t>109年修正</w:t>
      </w:r>
      <w:r w:rsidR="00714DCD" w:rsidRPr="007E303D">
        <w:rPr>
          <w:rFonts w:ascii="標楷體" w:hAnsi="標楷體" w:hint="eastAsia"/>
          <w:sz w:val="32"/>
          <w:szCs w:val="32"/>
        </w:rPr>
        <w:t>施行之</w:t>
      </w:r>
      <w:proofErr w:type="gramStart"/>
      <w:r w:rsidR="006B7349" w:rsidRPr="007E303D">
        <w:rPr>
          <w:rFonts w:ascii="標楷體" w:hAnsi="標楷體" w:hint="eastAsia"/>
          <w:sz w:val="32"/>
          <w:szCs w:val="32"/>
        </w:rPr>
        <w:t>職組暨</w:t>
      </w:r>
      <w:proofErr w:type="gramEnd"/>
      <w:r w:rsidR="006B7349" w:rsidRPr="007E303D">
        <w:rPr>
          <w:rFonts w:ascii="標楷體" w:hAnsi="標楷體" w:hint="eastAsia"/>
          <w:sz w:val="32"/>
          <w:szCs w:val="32"/>
        </w:rPr>
        <w:t>職系名稱一覽表及職系說明書，將原土木工程及結構工程等5職系整</w:t>
      </w:r>
      <w:proofErr w:type="gramStart"/>
      <w:r w:rsidR="006B7349" w:rsidRPr="007E303D">
        <w:rPr>
          <w:rFonts w:ascii="標楷體" w:hAnsi="標楷體" w:hint="eastAsia"/>
          <w:sz w:val="32"/>
          <w:szCs w:val="32"/>
        </w:rPr>
        <w:t>併</w:t>
      </w:r>
      <w:proofErr w:type="gramEnd"/>
      <w:r w:rsidR="006B7349" w:rsidRPr="007E303D">
        <w:rPr>
          <w:rFonts w:ascii="標楷體" w:hAnsi="標楷體" w:hint="eastAsia"/>
          <w:sz w:val="32"/>
          <w:szCs w:val="32"/>
        </w:rPr>
        <w:t>為土木工程1</w:t>
      </w:r>
      <w:proofErr w:type="gramStart"/>
      <w:r w:rsidR="006B7349" w:rsidRPr="007E303D">
        <w:rPr>
          <w:rFonts w:ascii="標楷體" w:hAnsi="標楷體" w:hint="eastAsia"/>
          <w:sz w:val="32"/>
          <w:szCs w:val="32"/>
        </w:rPr>
        <w:t>職系後</w:t>
      </w:r>
      <w:proofErr w:type="gramEnd"/>
      <w:r w:rsidR="006B7349" w:rsidRPr="007E303D">
        <w:rPr>
          <w:rFonts w:ascii="標楷體" w:hAnsi="標楷體" w:hint="eastAsia"/>
          <w:sz w:val="32"/>
          <w:szCs w:val="32"/>
        </w:rPr>
        <w:t>，土木工程職系有近五成流向經建行政，</w:t>
      </w:r>
      <w:r w:rsidR="006B7349" w:rsidRPr="007E303D">
        <w:rPr>
          <w:rFonts w:ascii="標楷體" w:hAnsi="標楷體" w:hint="eastAsia"/>
          <w:sz w:val="32"/>
          <w:szCs w:val="32"/>
        </w:rPr>
        <w:lastRenderedPageBreak/>
        <w:t>一成多流向綜合行政，如何降低土木工程職系人員的流出，也是我們應思考</w:t>
      </w:r>
      <w:proofErr w:type="gramStart"/>
      <w:r w:rsidR="006B7349" w:rsidRPr="007E303D">
        <w:rPr>
          <w:rFonts w:ascii="標楷體" w:hAnsi="標楷體" w:hint="eastAsia"/>
          <w:sz w:val="32"/>
          <w:szCs w:val="32"/>
        </w:rPr>
        <w:t>研</w:t>
      </w:r>
      <w:proofErr w:type="gramEnd"/>
      <w:r w:rsidR="006B7349" w:rsidRPr="007E303D">
        <w:rPr>
          <w:rFonts w:ascii="標楷體" w:hAnsi="標楷體" w:hint="eastAsia"/>
          <w:sz w:val="32"/>
          <w:szCs w:val="32"/>
        </w:rPr>
        <w:t>議的方向。</w:t>
      </w:r>
    </w:p>
    <w:p w14:paraId="48F52BE8" w14:textId="02055866" w:rsidR="00E85D40" w:rsidRPr="007E303D" w:rsidRDefault="00C90DE2" w:rsidP="00D55B60">
      <w:pPr>
        <w:kinsoku w:val="0"/>
        <w:overflowPunct w:val="0"/>
        <w:snapToGrid w:val="0"/>
        <w:ind w:leftChars="100" w:left="968" w:hangingChars="196" w:hanging="628"/>
        <w:jc w:val="both"/>
        <w:textAlignment w:val="baseline"/>
        <w:rPr>
          <w:rFonts w:ascii="標楷體" w:hAnsi="標楷體"/>
          <w:sz w:val="32"/>
          <w:szCs w:val="32"/>
        </w:rPr>
      </w:pPr>
      <w:r w:rsidRPr="007E303D">
        <w:rPr>
          <w:rFonts w:ascii="標楷體" w:hAnsi="標楷體" w:hint="eastAsia"/>
          <w:b/>
          <w:bCs/>
          <w:color w:val="C00000"/>
          <w:sz w:val="32"/>
          <w:szCs w:val="32"/>
        </w:rPr>
        <w:t xml:space="preserve">  </w:t>
      </w:r>
      <w:proofErr w:type="gramStart"/>
      <w:r w:rsidR="00BD5A5B" w:rsidRPr="007E303D">
        <w:rPr>
          <w:rFonts w:ascii="標楷體" w:hAnsi="標楷體" w:hint="eastAsia"/>
          <w:b/>
          <w:bCs/>
          <w:sz w:val="32"/>
          <w:szCs w:val="32"/>
        </w:rPr>
        <w:t>王委員秀紅</w:t>
      </w:r>
      <w:proofErr w:type="gramEnd"/>
      <w:r w:rsidR="00BD5A5B" w:rsidRPr="007E303D">
        <w:rPr>
          <w:rFonts w:ascii="標楷體" w:hAnsi="標楷體" w:hint="eastAsia"/>
          <w:sz w:val="32"/>
          <w:szCs w:val="32"/>
        </w:rPr>
        <w:t>：</w:t>
      </w:r>
      <w:r w:rsidR="00D55B60" w:rsidRPr="007E303D">
        <w:rPr>
          <w:rFonts w:ascii="標楷體" w:hAnsi="標楷體" w:hint="eastAsia"/>
          <w:sz w:val="32"/>
          <w:szCs w:val="32"/>
        </w:rPr>
        <w:t>1.土木工程類科公務人員負責國家重大工程，對國家安全至關重要，其人力</w:t>
      </w:r>
      <w:r w:rsidR="00400AFD">
        <w:rPr>
          <w:rFonts w:ascii="標楷體" w:hAnsi="標楷體" w:hint="eastAsia"/>
          <w:sz w:val="32"/>
          <w:szCs w:val="32"/>
        </w:rPr>
        <w:t>短</w:t>
      </w:r>
      <w:r w:rsidR="00D55B60" w:rsidRPr="007E303D">
        <w:rPr>
          <w:rFonts w:ascii="標楷體" w:hAnsi="標楷體" w:hint="eastAsia"/>
          <w:sz w:val="32"/>
          <w:szCs w:val="32"/>
        </w:rPr>
        <w:t>缺宜視為國家安全級別的問題加以看待。但相對於護理人力短缺備受外界關注，土木工程類科人力長期缺額的問題則較為隱性，肯定部積極面對此問題，建</w:t>
      </w:r>
      <w:proofErr w:type="gramStart"/>
      <w:r w:rsidR="00D55B60" w:rsidRPr="007E303D">
        <w:rPr>
          <w:rFonts w:ascii="標楷體" w:hAnsi="標楷體" w:hint="eastAsia"/>
          <w:sz w:val="32"/>
          <w:szCs w:val="32"/>
        </w:rPr>
        <w:t>構教考訓用跨</w:t>
      </w:r>
      <w:proofErr w:type="gramEnd"/>
      <w:r w:rsidR="00D55B60" w:rsidRPr="007E303D">
        <w:rPr>
          <w:rFonts w:ascii="標楷體" w:hAnsi="標楷體" w:hint="eastAsia"/>
          <w:sz w:val="32"/>
          <w:szCs w:val="32"/>
        </w:rPr>
        <w:t>部會平台蒐集相關意見，尋求</w:t>
      </w:r>
      <w:proofErr w:type="gramStart"/>
      <w:r w:rsidR="00D55B60" w:rsidRPr="007E303D">
        <w:rPr>
          <w:rFonts w:ascii="標楷體" w:hAnsi="標楷體" w:hint="eastAsia"/>
          <w:sz w:val="32"/>
          <w:szCs w:val="32"/>
        </w:rPr>
        <w:t>跨院際合作</w:t>
      </w:r>
      <w:proofErr w:type="gramEnd"/>
      <w:r w:rsidR="00D55B60" w:rsidRPr="007E303D">
        <w:rPr>
          <w:rFonts w:ascii="標楷體" w:hAnsi="標楷體" w:hint="eastAsia"/>
          <w:sz w:val="32"/>
          <w:szCs w:val="32"/>
        </w:rPr>
        <w:t>，</w:t>
      </w:r>
      <w:proofErr w:type="gramStart"/>
      <w:r w:rsidR="00D55B60" w:rsidRPr="007E303D">
        <w:rPr>
          <w:rFonts w:ascii="標楷體" w:hAnsi="標楷體" w:hint="eastAsia"/>
          <w:sz w:val="32"/>
          <w:szCs w:val="32"/>
        </w:rPr>
        <w:t>凸</w:t>
      </w:r>
      <w:proofErr w:type="gramEnd"/>
      <w:r w:rsidR="00D55B60" w:rsidRPr="007E303D">
        <w:rPr>
          <w:rFonts w:ascii="標楷體" w:hAnsi="標楷體" w:hint="eastAsia"/>
          <w:sz w:val="32"/>
          <w:szCs w:val="32"/>
        </w:rPr>
        <w:t>顯該類科人力</w:t>
      </w:r>
      <w:proofErr w:type="gramStart"/>
      <w:r w:rsidR="00D55B60" w:rsidRPr="007E303D">
        <w:rPr>
          <w:rFonts w:ascii="標楷體" w:hAnsi="標楷體" w:hint="eastAsia"/>
          <w:sz w:val="32"/>
          <w:szCs w:val="32"/>
        </w:rPr>
        <w:t>甄</w:t>
      </w:r>
      <w:proofErr w:type="gramEnd"/>
      <w:r w:rsidR="00D55B60" w:rsidRPr="007E303D">
        <w:rPr>
          <w:rFonts w:ascii="標楷體" w:hAnsi="標楷體" w:hint="eastAsia"/>
          <w:sz w:val="32"/>
          <w:szCs w:val="32"/>
        </w:rPr>
        <w:t>補問題並加以因應。2.為改善土木工程類科人才招募，部近年持續從檢討考科及試題難易等面向</w:t>
      </w:r>
      <w:proofErr w:type="gramStart"/>
      <w:r w:rsidR="00D55B60" w:rsidRPr="007E303D">
        <w:rPr>
          <w:rFonts w:ascii="標楷體" w:hAnsi="標楷體" w:hint="eastAsia"/>
          <w:sz w:val="32"/>
          <w:szCs w:val="32"/>
        </w:rPr>
        <w:t>研</w:t>
      </w:r>
      <w:proofErr w:type="gramEnd"/>
      <w:r w:rsidR="00D55B60" w:rsidRPr="007E303D">
        <w:rPr>
          <w:rFonts w:ascii="標楷體" w:hAnsi="標楷體" w:hint="eastAsia"/>
          <w:sz w:val="32"/>
          <w:szCs w:val="32"/>
        </w:rPr>
        <w:t>議改革，但除考選端外，教育端與用人端的參與度才是關鍵。教育端方面，專業人才之養成十分仰賴教育端資源的投注，護理人力之培育就是最好的範例；用人端方面，以是類人力需求主要集中在工程單位，一旦人才短缺，對工程</w:t>
      </w:r>
      <w:proofErr w:type="gramStart"/>
      <w:r w:rsidR="00D55B60" w:rsidRPr="007E303D">
        <w:rPr>
          <w:rFonts w:ascii="標楷體" w:hAnsi="標楷體" w:hint="eastAsia"/>
          <w:sz w:val="32"/>
          <w:szCs w:val="32"/>
        </w:rPr>
        <w:t>監造與施工</w:t>
      </w:r>
      <w:proofErr w:type="gramEnd"/>
      <w:r w:rsidR="00D55B60" w:rsidRPr="007E303D">
        <w:rPr>
          <w:rFonts w:ascii="標楷體" w:hAnsi="標楷體" w:hint="eastAsia"/>
          <w:sz w:val="32"/>
          <w:szCs w:val="32"/>
        </w:rPr>
        <w:t>品質將帶來嚴峻影響，</w:t>
      </w:r>
      <w:proofErr w:type="gramStart"/>
      <w:r w:rsidR="00D55B60" w:rsidRPr="007E303D">
        <w:rPr>
          <w:rFonts w:ascii="標楷體" w:hAnsi="標楷體" w:hint="eastAsia"/>
          <w:sz w:val="32"/>
          <w:szCs w:val="32"/>
        </w:rPr>
        <w:t>爰</w:t>
      </w:r>
      <w:proofErr w:type="gramEnd"/>
      <w:r w:rsidR="00D55B60" w:rsidRPr="007E303D">
        <w:rPr>
          <w:rFonts w:ascii="標楷體" w:hAnsi="標楷體" w:hint="eastAsia"/>
          <w:sz w:val="32"/>
          <w:szCs w:val="32"/>
        </w:rPr>
        <w:t>用人機關應更積極參與人才選拔與</w:t>
      </w:r>
      <w:proofErr w:type="gramStart"/>
      <w:r w:rsidR="00D55B60" w:rsidRPr="007E303D">
        <w:rPr>
          <w:rFonts w:ascii="標楷體" w:hAnsi="標楷體" w:hint="eastAsia"/>
          <w:sz w:val="32"/>
          <w:szCs w:val="32"/>
        </w:rPr>
        <w:t>甄</w:t>
      </w:r>
      <w:proofErr w:type="gramEnd"/>
      <w:r w:rsidR="00D55B60" w:rsidRPr="007E303D">
        <w:rPr>
          <w:rFonts w:ascii="標楷體" w:hAnsi="標楷體" w:hint="eastAsia"/>
          <w:sz w:val="32"/>
          <w:szCs w:val="32"/>
        </w:rPr>
        <w:t>補。然自</w:t>
      </w:r>
      <w:proofErr w:type="gramStart"/>
      <w:r w:rsidR="00D55B60" w:rsidRPr="007E303D">
        <w:rPr>
          <w:rFonts w:ascii="標楷體" w:hAnsi="標楷體" w:hint="eastAsia"/>
          <w:sz w:val="32"/>
          <w:szCs w:val="32"/>
        </w:rPr>
        <w:t>教考訓用精</w:t>
      </w:r>
      <w:proofErr w:type="gramEnd"/>
      <w:r w:rsidR="00D55B60" w:rsidRPr="007E303D">
        <w:rPr>
          <w:rFonts w:ascii="標楷體" w:hAnsi="標楷體" w:hint="eastAsia"/>
          <w:sz w:val="32"/>
          <w:szCs w:val="32"/>
        </w:rPr>
        <w:t>進平台各權責機關的回應說明來看，相關機關參與的積極度仍宜再提升，建議部透過平台邀請用人機關共同面對土木工程人才的養成與任用問題，解決此領域所需人力</w:t>
      </w:r>
      <w:proofErr w:type="gramStart"/>
      <w:r w:rsidR="00D55B60" w:rsidRPr="007E303D">
        <w:rPr>
          <w:rFonts w:ascii="標楷體" w:hAnsi="標楷體" w:hint="eastAsia"/>
          <w:sz w:val="32"/>
          <w:szCs w:val="32"/>
        </w:rPr>
        <w:t>甄</w:t>
      </w:r>
      <w:proofErr w:type="gramEnd"/>
      <w:r w:rsidR="00D55B60" w:rsidRPr="007E303D">
        <w:rPr>
          <w:rFonts w:ascii="標楷體" w:hAnsi="標楷體" w:hint="eastAsia"/>
          <w:sz w:val="32"/>
          <w:szCs w:val="32"/>
        </w:rPr>
        <w:t>補。3.另外，為增加報考公務人員土木工程類科的誘因，待遇方面建議權責機關參考新加坡等國制度，</w:t>
      </w:r>
      <w:proofErr w:type="gramStart"/>
      <w:r w:rsidR="00D55B60" w:rsidRPr="007E303D">
        <w:rPr>
          <w:rFonts w:ascii="標楷體" w:hAnsi="標楷體" w:hint="eastAsia"/>
          <w:sz w:val="32"/>
          <w:szCs w:val="32"/>
        </w:rPr>
        <w:t>研</w:t>
      </w:r>
      <w:proofErr w:type="gramEnd"/>
      <w:r w:rsidR="00D55B60" w:rsidRPr="007E303D">
        <w:rPr>
          <w:rFonts w:ascii="標楷體" w:hAnsi="標楷體" w:hint="eastAsia"/>
          <w:sz w:val="32"/>
          <w:szCs w:val="32"/>
        </w:rPr>
        <w:t>議縮小與業界薪資差距之可行作法及短中長期配套措施，以貼近年輕世代所重視的工作價值，縮小職業選擇的差距。</w:t>
      </w:r>
    </w:p>
    <w:p w14:paraId="0F09D8FF" w14:textId="7164D473" w:rsidR="00C62E7D" w:rsidRPr="007E303D" w:rsidRDefault="00BD5A5B" w:rsidP="003E4FD0">
      <w:pPr>
        <w:overflowPunct w:val="0"/>
        <w:snapToGrid w:val="0"/>
        <w:ind w:leftChars="100" w:left="968" w:hangingChars="196" w:hanging="628"/>
        <w:jc w:val="both"/>
        <w:textAlignment w:val="baseline"/>
        <w:rPr>
          <w:rFonts w:ascii="標楷體" w:hAnsi="標楷體"/>
          <w:sz w:val="32"/>
          <w:szCs w:val="32"/>
        </w:rPr>
      </w:pPr>
      <w:r w:rsidRPr="007E303D">
        <w:rPr>
          <w:rFonts w:ascii="標楷體" w:hAnsi="標楷體" w:hint="eastAsia"/>
          <w:b/>
          <w:bCs/>
          <w:color w:val="C00000"/>
          <w:sz w:val="32"/>
          <w:szCs w:val="32"/>
        </w:rPr>
        <w:t xml:space="preserve"> </w:t>
      </w:r>
      <w:r w:rsidRPr="007E303D">
        <w:rPr>
          <w:rFonts w:ascii="標楷體" w:hAnsi="標楷體" w:hint="eastAsia"/>
          <w:color w:val="C00000"/>
          <w:sz w:val="32"/>
          <w:szCs w:val="32"/>
        </w:rPr>
        <w:t xml:space="preserve"> </w:t>
      </w:r>
      <w:r w:rsidRPr="007E303D">
        <w:rPr>
          <w:rFonts w:ascii="標楷體" w:hAnsi="標楷體" w:hint="eastAsia"/>
          <w:b/>
          <w:bCs/>
          <w:sz w:val="32"/>
          <w:szCs w:val="32"/>
        </w:rPr>
        <w:t>伊萬</w:t>
      </w:r>
      <w:proofErr w:type="gramStart"/>
      <w:r w:rsidRPr="007E303D">
        <w:rPr>
          <w:rFonts w:ascii="標楷體" w:hAnsi="標楷體" w:hint="eastAsia"/>
          <w:b/>
          <w:bCs/>
          <w:sz w:val="32"/>
          <w:szCs w:val="32"/>
        </w:rPr>
        <w:t>•</w:t>
      </w:r>
      <w:proofErr w:type="gramEnd"/>
      <w:r w:rsidRPr="007E303D">
        <w:rPr>
          <w:rFonts w:ascii="標楷體" w:hAnsi="標楷體" w:hint="eastAsia"/>
          <w:b/>
          <w:bCs/>
          <w:sz w:val="32"/>
          <w:szCs w:val="32"/>
        </w:rPr>
        <w:t>納威委員</w:t>
      </w:r>
      <w:r w:rsidRPr="007E303D">
        <w:rPr>
          <w:rFonts w:ascii="標楷體" w:hAnsi="標楷體" w:hint="eastAsia"/>
          <w:sz w:val="32"/>
          <w:szCs w:val="32"/>
        </w:rPr>
        <w:t>：</w:t>
      </w:r>
      <w:r w:rsidR="003E4FD0" w:rsidRPr="007E303D">
        <w:rPr>
          <w:rFonts w:ascii="標楷體" w:hAnsi="標楷體" w:hint="eastAsia"/>
          <w:sz w:val="32"/>
          <w:szCs w:val="32"/>
        </w:rPr>
        <w:t>敬佩部積極</w:t>
      </w:r>
      <w:proofErr w:type="gramStart"/>
      <w:r w:rsidR="003E4FD0" w:rsidRPr="007E303D">
        <w:rPr>
          <w:rFonts w:ascii="標楷體" w:hAnsi="標楷體" w:hint="eastAsia"/>
          <w:sz w:val="32"/>
          <w:szCs w:val="32"/>
        </w:rPr>
        <w:t>研</w:t>
      </w:r>
      <w:proofErr w:type="gramEnd"/>
      <w:r w:rsidR="003E4FD0" w:rsidRPr="007E303D">
        <w:rPr>
          <w:rFonts w:ascii="標楷體" w:hAnsi="標楷體" w:hint="eastAsia"/>
          <w:sz w:val="32"/>
          <w:szCs w:val="32"/>
        </w:rPr>
        <w:t>議公務人員土木工程類科錄取</w:t>
      </w:r>
      <w:proofErr w:type="gramStart"/>
      <w:r w:rsidR="003E4FD0" w:rsidRPr="007E303D">
        <w:rPr>
          <w:rFonts w:ascii="標楷體" w:hAnsi="標楷體" w:hint="eastAsia"/>
          <w:sz w:val="32"/>
          <w:szCs w:val="32"/>
        </w:rPr>
        <w:t>不</w:t>
      </w:r>
      <w:proofErr w:type="gramEnd"/>
      <w:r w:rsidR="003E4FD0" w:rsidRPr="007E303D">
        <w:rPr>
          <w:rFonts w:ascii="標楷體" w:hAnsi="標楷體" w:hint="eastAsia"/>
          <w:sz w:val="32"/>
          <w:szCs w:val="32"/>
        </w:rPr>
        <w:t>足額的精進措施，惟此並非單純考選層面議題，應從國家高度思維該類工程人力問題。國家公共建設的品質及安全有賴高素質土木工程人員的努力與付出，因此確實需透過跨院部會專案處理所需土木工程人力的開發與維持。</w:t>
      </w:r>
      <w:proofErr w:type="gramStart"/>
      <w:r w:rsidR="003E4FD0" w:rsidRPr="007E303D">
        <w:rPr>
          <w:rFonts w:ascii="標楷體" w:hAnsi="標楷體" w:hint="eastAsia"/>
          <w:sz w:val="32"/>
          <w:szCs w:val="32"/>
        </w:rPr>
        <w:t>茲舉原民</w:t>
      </w:r>
      <w:proofErr w:type="gramEnd"/>
      <w:r w:rsidR="003E4FD0" w:rsidRPr="007E303D">
        <w:rPr>
          <w:rFonts w:ascii="標楷體" w:hAnsi="標楷體" w:hint="eastAsia"/>
          <w:sz w:val="32"/>
          <w:szCs w:val="32"/>
        </w:rPr>
        <w:t>公費醫師養成制度為例，自1958年臺灣省政府委託高雄醫學院開辦醫學專修科培養原民公費醫師以來，在</w:t>
      </w:r>
      <w:r w:rsidR="003E4FD0" w:rsidRPr="007E303D">
        <w:rPr>
          <w:rFonts w:ascii="標楷體" w:hAnsi="標楷體" w:hint="eastAsia"/>
          <w:sz w:val="32"/>
          <w:szCs w:val="32"/>
        </w:rPr>
        <w:lastRenderedPageBreak/>
        <w:t>過去60多年，已培養許多具部落生命生活經驗且認同原民身分者成為專業醫師，並回到原鄉服務，成為族人健康的守護者。建議參考原民公費醫師養成制度，思考如何培育土木工程類科公務人才，並將該議題提升至國家安全層面思考，</w:t>
      </w:r>
      <w:proofErr w:type="gramStart"/>
      <w:r w:rsidR="003E4FD0" w:rsidRPr="007E303D">
        <w:rPr>
          <w:rFonts w:ascii="標楷體" w:hAnsi="標楷體" w:hint="eastAsia"/>
          <w:sz w:val="32"/>
          <w:szCs w:val="32"/>
        </w:rPr>
        <w:t>俾</w:t>
      </w:r>
      <w:proofErr w:type="gramEnd"/>
      <w:r w:rsidR="003E4FD0" w:rsidRPr="007E303D">
        <w:rPr>
          <w:rFonts w:ascii="標楷體" w:hAnsi="標楷體" w:hint="eastAsia"/>
          <w:sz w:val="32"/>
          <w:szCs w:val="32"/>
        </w:rPr>
        <w:t>確實真正解決國家長期缺乏土木工程人員的問題。</w:t>
      </w:r>
    </w:p>
    <w:p w14:paraId="4E63D883" w14:textId="0FFBFB10" w:rsidR="00BD5A5B" w:rsidRPr="007E303D" w:rsidRDefault="00BD5A5B" w:rsidP="00BD5A5B">
      <w:pPr>
        <w:kinsoku w:val="0"/>
        <w:overflowPunct w:val="0"/>
        <w:snapToGrid w:val="0"/>
        <w:ind w:leftChars="100" w:left="968" w:hangingChars="196" w:hanging="628"/>
        <w:jc w:val="both"/>
        <w:textAlignment w:val="baseline"/>
        <w:rPr>
          <w:rFonts w:ascii="標楷體" w:hAnsi="標楷體"/>
          <w:color w:val="C00000"/>
          <w:sz w:val="32"/>
          <w:szCs w:val="32"/>
        </w:rPr>
      </w:pPr>
      <w:r w:rsidRPr="007E303D">
        <w:rPr>
          <w:rFonts w:ascii="標楷體" w:hAnsi="標楷體" w:hint="eastAsia"/>
          <w:b/>
          <w:bCs/>
          <w:color w:val="C00000"/>
          <w:sz w:val="32"/>
          <w:szCs w:val="32"/>
        </w:rPr>
        <w:t xml:space="preserve">  </w:t>
      </w:r>
      <w:r w:rsidRPr="007E303D">
        <w:rPr>
          <w:rFonts w:ascii="標楷體" w:hAnsi="標楷體" w:hint="eastAsia"/>
          <w:b/>
          <w:bCs/>
          <w:sz w:val="32"/>
          <w:szCs w:val="32"/>
        </w:rPr>
        <w:t>何委員</w:t>
      </w:r>
      <w:proofErr w:type="gramStart"/>
      <w:r w:rsidRPr="007E303D">
        <w:rPr>
          <w:rFonts w:ascii="標楷體" w:hAnsi="標楷體" w:hint="eastAsia"/>
          <w:b/>
          <w:bCs/>
          <w:sz w:val="32"/>
          <w:szCs w:val="32"/>
        </w:rPr>
        <w:t>怡澄</w:t>
      </w:r>
      <w:proofErr w:type="gramEnd"/>
      <w:r w:rsidRPr="007E303D">
        <w:rPr>
          <w:rFonts w:ascii="標楷體" w:hAnsi="標楷體" w:hint="eastAsia"/>
          <w:sz w:val="32"/>
          <w:szCs w:val="32"/>
        </w:rPr>
        <w:t>：</w:t>
      </w:r>
      <w:r w:rsidR="009E25B1" w:rsidRPr="007E303D">
        <w:rPr>
          <w:rFonts w:ascii="標楷體" w:hAnsi="標楷體" w:hint="eastAsia"/>
          <w:sz w:val="32"/>
          <w:szCs w:val="32"/>
        </w:rPr>
        <w:t>本屆自就任以來，對土木工程類科人力缺額問題即非常關注，部也</w:t>
      </w:r>
      <w:proofErr w:type="gramStart"/>
      <w:r w:rsidR="009E25B1" w:rsidRPr="007E303D">
        <w:rPr>
          <w:rFonts w:ascii="標楷體" w:hAnsi="標楷體" w:hint="eastAsia"/>
          <w:sz w:val="32"/>
          <w:szCs w:val="32"/>
        </w:rPr>
        <w:t>研議減列考</w:t>
      </w:r>
      <w:proofErr w:type="gramEnd"/>
      <w:r w:rsidR="009E25B1" w:rsidRPr="007E303D">
        <w:rPr>
          <w:rFonts w:ascii="標楷體" w:hAnsi="標楷體" w:hint="eastAsia"/>
          <w:sz w:val="32"/>
          <w:szCs w:val="32"/>
        </w:rPr>
        <w:t>科、檢討試題</w:t>
      </w:r>
      <w:proofErr w:type="gramStart"/>
      <w:r w:rsidR="009E25B1" w:rsidRPr="007E303D">
        <w:rPr>
          <w:rFonts w:ascii="標楷體" w:hAnsi="標楷體" w:hint="eastAsia"/>
          <w:sz w:val="32"/>
          <w:szCs w:val="32"/>
        </w:rPr>
        <w:t>難易等精進</w:t>
      </w:r>
      <w:proofErr w:type="gramEnd"/>
      <w:r w:rsidR="009E25B1" w:rsidRPr="007E303D">
        <w:rPr>
          <w:rFonts w:ascii="標楷體" w:hAnsi="標楷體" w:hint="eastAsia"/>
          <w:sz w:val="32"/>
          <w:szCs w:val="32"/>
        </w:rPr>
        <w:t>作為，而為吸引青年學子參加國家考試，</w:t>
      </w:r>
      <w:proofErr w:type="gramStart"/>
      <w:r w:rsidR="009E25B1" w:rsidRPr="007E303D">
        <w:rPr>
          <w:rFonts w:ascii="標楷體" w:hAnsi="標楷體" w:hint="eastAsia"/>
          <w:sz w:val="32"/>
          <w:szCs w:val="32"/>
        </w:rPr>
        <w:t>部並與</w:t>
      </w:r>
      <w:proofErr w:type="gramEnd"/>
      <w:r w:rsidR="009E25B1" w:rsidRPr="007E303D">
        <w:rPr>
          <w:rFonts w:ascii="標楷體" w:hAnsi="標楷體" w:hint="eastAsia"/>
          <w:sz w:val="32"/>
          <w:szCs w:val="32"/>
        </w:rPr>
        <w:t>多位委員前往校園宣講，此部分建議將是類人員之用人機關納入宣講團隊，由其說明土木工程人員對於國家各項重大公共工程之重要性，建立學子擔任</w:t>
      </w:r>
      <w:r w:rsidR="006F07DF">
        <w:rPr>
          <w:rFonts w:ascii="標楷體" w:hAnsi="標楷體" w:hint="eastAsia"/>
          <w:sz w:val="32"/>
          <w:szCs w:val="32"/>
        </w:rPr>
        <w:t>公部門</w:t>
      </w:r>
      <w:r w:rsidR="009E25B1" w:rsidRPr="007E303D">
        <w:rPr>
          <w:rFonts w:ascii="標楷體" w:hAnsi="標楷體" w:hint="eastAsia"/>
          <w:sz w:val="32"/>
          <w:szCs w:val="32"/>
        </w:rPr>
        <w:t>土木</w:t>
      </w:r>
      <w:r w:rsidR="006F07DF">
        <w:rPr>
          <w:rFonts w:ascii="標楷體" w:hAnsi="標楷體" w:hint="eastAsia"/>
          <w:sz w:val="32"/>
          <w:szCs w:val="32"/>
        </w:rPr>
        <w:t>工程</w:t>
      </w:r>
      <w:r w:rsidR="009E25B1" w:rsidRPr="007E303D">
        <w:rPr>
          <w:rFonts w:ascii="標楷體" w:hAnsi="標楷體" w:hint="eastAsia"/>
          <w:sz w:val="32"/>
          <w:szCs w:val="32"/>
        </w:rPr>
        <w:t>人員之願景，使教、考、用三端相互連結，共同積極面對解決土木工程類科人才</w:t>
      </w:r>
      <w:proofErr w:type="gramStart"/>
      <w:r w:rsidR="009E25B1" w:rsidRPr="007E303D">
        <w:rPr>
          <w:rFonts w:ascii="標楷體" w:hAnsi="標楷體" w:hint="eastAsia"/>
          <w:sz w:val="32"/>
          <w:szCs w:val="32"/>
        </w:rPr>
        <w:t>甄</w:t>
      </w:r>
      <w:proofErr w:type="gramEnd"/>
      <w:r w:rsidR="009E25B1" w:rsidRPr="007E303D">
        <w:rPr>
          <w:rFonts w:ascii="標楷體" w:hAnsi="標楷體" w:hint="eastAsia"/>
          <w:sz w:val="32"/>
          <w:szCs w:val="32"/>
        </w:rPr>
        <w:t>補的問題。</w:t>
      </w:r>
    </w:p>
    <w:p w14:paraId="27E915B3" w14:textId="7B071F94" w:rsidR="00055058" w:rsidRPr="007E303D" w:rsidRDefault="00BD5A5B" w:rsidP="00055058">
      <w:pPr>
        <w:kinsoku w:val="0"/>
        <w:overflowPunct w:val="0"/>
        <w:snapToGrid w:val="0"/>
        <w:ind w:leftChars="100" w:left="968" w:hangingChars="196" w:hanging="628"/>
        <w:jc w:val="both"/>
        <w:textAlignment w:val="baseline"/>
        <w:rPr>
          <w:rFonts w:ascii="標楷體" w:hAnsi="標楷體"/>
          <w:sz w:val="32"/>
          <w:szCs w:val="32"/>
        </w:rPr>
      </w:pPr>
      <w:r w:rsidRPr="007E303D">
        <w:rPr>
          <w:rFonts w:ascii="標楷體" w:hAnsi="標楷體" w:hint="eastAsia"/>
          <w:b/>
          <w:bCs/>
          <w:color w:val="C00000"/>
          <w:sz w:val="32"/>
          <w:szCs w:val="32"/>
        </w:rPr>
        <w:t xml:space="preserve"> </w:t>
      </w:r>
      <w:r w:rsidRPr="007E303D">
        <w:rPr>
          <w:rFonts w:ascii="標楷體" w:hAnsi="標楷體" w:hint="eastAsia"/>
          <w:b/>
          <w:bCs/>
          <w:sz w:val="32"/>
          <w:szCs w:val="32"/>
        </w:rPr>
        <w:t xml:space="preserve"> 姚委員立德：</w:t>
      </w:r>
      <w:r w:rsidR="00055058" w:rsidRPr="007E303D">
        <w:rPr>
          <w:rFonts w:ascii="標楷體" w:hAnsi="標楷體" w:hint="eastAsia"/>
          <w:sz w:val="32"/>
          <w:szCs w:val="32"/>
        </w:rPr>
        <w:t>1.本報告分析高考三級</w:t>
      </w:r>
      <w:proofErr w:type="gramStart"/>
      <w:r w:rsidR="00055058" w:rsidRPr="007E303D">
        <w:rPr>
          <w:rFonts w:ascii="標楷體" w:hAnsi="標楷體" w:hint="eastAsia"/>
          <w:sz w:val="32"/>
          <w:szCs w:val="32"/>
        </w:rPr>
        <w:t>及地特</w:t>
      </w:r>
      <w:r w:rsidR="005660E4" w:rsidRPr="007E303D">
        <w:rPr>
          <w:rFonts w:ascii="標楷體" w:hAnsi="標楷體" w:hint="eastAsia"/>
          <w:sz w:val="32"/>
          <w:szCs w:val="32"/>
        </w:rPr>
        <w:t>三等</w:t>
      </w:r>
      <w:proofErr w:type="gramEnd"/>
      <w:r w:rsidR="00055058" w:rsidRPr="007E303D">
        <w:rPr>
          <w:rFonts w:ascii="標楷體" w:hAnsi="標楷體" w:hint="eastAsia"/>
          <w:sz w:val="32"/>
          <w:szCs w:val="32"/>
        </w:rPr>
        <w:t>土木工程類科的報考、到考人數及需用名額，建議增加完成實務訓練的實際任職人數統計資料，</w:t>
      </w:r>
      <w:proofErr w:type="gramStart"/>
      <w:r w:rsidR="00055058" w:rsidRPr="007E303D">
        <w:rPr>
          <w:rFonts w:ascii="標楷體" w:hAnsi="標楷體" w:hint="eastAsia"/>
          <w:sz w:val="32"/>
          <w:szCs w:val="32"/>
        </w:rPr>
        <w:t>俾</w:t>
      </w:r>
      <w:proofErr w:type="gramEnd"/>
      <w:r w:rsidR="00055058" w:rsidRPr="007E303D">
        <w:rPr>
          <w:rFonts w:ascii="標楷體" w:hAnsi="標楷體" w:hint="eastAsia"/>
          <w:sz w:val="32"/>
          <w:szCs w:val="32"/>
        </w:rPr>
        <w:t>瞭解實際投入該職務人力情形，並將相關統計數據提供公共工程委員會及相關用人機關等，</w:t>
      </w:r>
      <w:proofErr w:type="gramStart"/>
      <w:r w:rsidR="00055058" w:rsidRPr="007E303D">
        <w:rPr>
          <w:rFonts w:ascii="標楷體" w:hAnsi="標楷體" w:hint="eastAsia"/>
          <w:sz w:val="32"/>
          <w:szCs w:val="32"/>
        </w:rPr>
        <w:t>俾</w:t>
      </w:r>
      <w:proofErr w:type="gramEnd"/>
      <w:r w:rsidR="00055058" w:rsidRPr="007E303D">
        <w:rPr>
          <w:rFonts w:ascii="標楷體" w:hAnsi="標楷體" w:hint="eastAsia"/>
          <w:sz w:val="32"/>
          <w:szCs w:val="32"/>
        </w:rPr>
        <w:t>其共謀因應對策，塑造合宜職場環境。2.以大學及研究所電機系為例，學生就業多傾向半導體產業發展，因此台灣電力公司設置獎學金甄選制度以羅致及培育所需之重電人力，領受獎學金學生並負有服務年限義務，建議參考該機制，思考培養年輕土木工程人才投入公職的可行方式；未來精進預備文官團制度時，也可將土木工程類科列入優先考量。3.有關</w:t>
      </w:r>
      <w:proofErr w:type="gramStart"/>
      <w:r w:rsidR="00055058" w:rsidRPr="007E303D">
        <w:rPr>
          <w:rFonts w:ascii="標楷體" w:hAnsi="標楷體" w:hint="eastAsia"/>
          <w:sz w:val="32"/>
          <w:szCs w:val="32"/>
        </w:rPr>
        <w:t>教考訓用精</w:t>
      </w:r>
      <w:proofErr w:type="gramEnd"/>
      <w:r w:rsidR="00055058" w:rsidRPr="007E303D">
        <w:rPr>
          <w:rFonts w:ascii="標楷體" w:hAnsi="標楷體" w:hint="eastAsia"/>
          <w:sz w:val="32"/>
          <w:szCs w:val="32"/>
        </w:rPr>
        <w:t>進平台，土木工程類科相關議題，建議調整試題難易度及命題方向，確實十分重要，建議透過資深的典試委員及命題委員進行意見交流，並請相關科系研究生入闈場評測，相信可達其成效。4.有關土木工程類科考試，建議檢視備考</w:t>
      </w:r>
      <w:proofErr w:type="gramStart"/>
      <w:r w:rsidR="00055058" w:rsidRPr="007E303D">
        <w:rPr>
          <w:rFonts w:ascii="標楷體" w:hAnsi="標楷體" w:hint="eastAsia"/>
          <w:sz w:val="32"/>
          <w:szCs w:val="32"/>
        </w:rPr>
        <w:t>科目列考範圍</w:t>
      </w:r>
      <w:proofErr w:type="gramEnd"/>
      <w:r w:rsidR="00055058" w:rsidRPr="007E303D">
        <w:rPr>
          <w:rFonts w:ascii="標楷體" w:hAnsi="標楷體" w:hint="eastAsia"/>
          <w:sz w:val="32"/>
          <w:szCs w:val="32"/>
        </w:rPr>
        <w:t>及專業</w:t>
      </w:r>
      <w:r w:rsidR="00055058" w:rsidRPr="007E303D">
        <w:rPr>
          <w:rFonts w:ascii="標楷體" w:hAnsi="標楷體" w:hint="eastAsia"/>
          <w:sz w:val="32"/>
          <w:szCs w:val="32"/>
        </w:rPr>
        <w:lastRenderedPageBreak/>
        <w:t>科目的妥適性，或思考增加考試次數之可行性，朝向更友善吸納年輕世代投入土木工程領域的方向努力，亦可</w:t>
      </w:r>
      <w:proofErr w:type="gramStart"/>
      <w:r w:rsidR="00055058" w:rsidRPr="007E303D">
        <w:rPr>
          <w:rFonts w:ascii="標楷體" w:hAnsi="標楷體" w:hint="eastAsia"/>
          <w:sz w:val="32"/>
          <w:szCs w:val="32"/>
        </w:rPr>
        <w:t>研</w:t>
      </w:r>
      <w:proofErr w:type="gramEnd"/>
      <w:r w:rsidR="00055058" w:rsidRPr="007E303D">
        <w:rPr>
          <w:rFonts w:ascii="標楷體" w:hAnsi="標楷體" w:hint="eastAsia"/>
          <w:sz w:val="32"/>
          <w:szCs w:val="32"/>
        </w:rPr>
        <w:t>議以一定實務工作歷練取代部分考試科目，</w:t>
      </w:r>
      <w:proofErr w:type="gramStart"/>
      <w:r w:rsidR="00055058" w:rsidRPr="007E303D">
        <w:rPr>
          <w:rFonts w:ascii="標楷體" w:hAnsi="標楷體" w:hint="eastAsia"/>
          <w:sz w:val="32"/>
          <w:szCs w:val="32"/>
        </w:rPr>
        <w:t>讓具資優</w:t>
      </w:r>
      <w:proofErr w:type="gramEnd"/>
      <w:r w:rsidR="00055058" w:rsidRPr="007E303D">
        <w:rPr>
          <w:rFonts w:ascii="標楷體" w:hAnsi="標楷體" w:hint="eastAsia"/>
          <w:sz w:val="32"/>
          <w:szCs w:val="32"/>
        </w:rPr>
        <w:t>工作經驗者有機會進入公部門服務。期望土木工程類科人員不足的困境，在不久的未來可以緩解。</w:t>
      </w:r>
    </w:p>
    <w:p w14:paraId="54413AD1" w14:textId="6CEB0534" w:rsidR="0092224D" w:rsidRPr="007E303D" w:rsidRDefault="00BD5A5B" w:rsidP="00B5064F">
      <w:pPr>
        <w:kinsoku w:val="0"/>
        <w:overflowPunct w:val="0"/>
        <w:snapToGrid w:val="0"/>
        <w:ind w:leftChars="100" w:left="967" w:hangingChars="196" w:hanging="627"/>
        <w:jc w:val="both"/>
        <w:textAlignment w:val="baseline"/>
        <w:rPr>
          <w:rFonts w:ascii="標楷體" w:hAnsi="標楷體"/>
          <w:sz w:val="32"/>
          <w:szCs w:val="32"/>
        </w:rPr>
      </w:pPr>
      <w:r w:rsidRPr="007E303D">
        <w:rPr>
          <w:rFonts w:ascii="標楷體" w:hAnsi="標楷體" w:hint="eastAsia"/>
          <w:color w:val="000000"/>
          <w:sz w:val="32"/>
          <w:szCs w:val="32"/>
        </w:rPr>
        <w:t xml:space="preserve">  </w:t>
      </w:r>
      <w:r w:rsidRPr="007E303D">
        <w:rPr>
          <w:rFonts w:ascii="標楷體" w:hAnsi="標楷體" w:hint="eastAsia"/>
          <w:b/>
          <w:bCs/>
          <w:sz w:val="32"/>
          <w:szCs w:val="32"/>
        </w:rPr>
        <w:t>吳委員新興：</w:t>
      </w:r>
      <w:r w:rsidR="00B5064F" w:rsidRPr="007E303D">
        <w:rPr>
          <w:rFonts w:ascii="標楷體" w:hAnsi="標楷體" w:hint="eastAsia"/>
          <w:sz w:val="32"/>
          <w:szCs w:val="32"/>
        </w:rPr>
        <w:t>1.本報告部統計之土木工程類科人員錄取</w:t>
      </w:r>
      <w:proofErr w:type="gramStart"/>
      <w:r w:rsidR="00B5064F" w:rsidRPr="007E303D">
        <w:rPr>
          <w:rFonts w:ascii="標楷體" w:hAnsi="標楷體" w:hint="eastAsia"/>
          <w:sz w:val="32"/>
          <w:szCs w:val="32"/>
        </w:rPr>
        <w:t>不</w:t>
      </w:r>
      <w:proofErr w:type="gramEnd"/>
      <w:r w:rsidR="00B5064F" w:rsidRPr="007E303D">
        <w:rPr>
          <w:rFonts w:ascii="標楷體" w:hAnsi="標楷體" w:hint="eastAsia"/>
          <w:sz w:val="32"/>
          <w:szCs w:val="32"/>
        </w:rPr>
        <w:t>足額等相關數據，係侷限</w:t>
      </w:r>
      <w:proofErr w:type="gramStart"/>
      <w:r w:rsidR="00B5064F" w:rsidRPr="007E303D">
        <w:rPr>
          <w:rFonts w:ascii="標楷體" w:hAnsi="標楷體" w:hint="eastAsia"/>
          <w:sz w:val="32"/>
          <w:szCs w:val="32"/>
        </w:rPr>
        <w:t>於部的資料庫</w:t>
      </w:r>
      <w:proofErr w:type="gramEnd"/>
      <w:r w:rsidR="00B5064F" w:rsidRPr="007E303D">
        <w:rPr>
          <w:rFonts w:ascii="標楷體" w:hAnsi="標楷體" w:hint="eastAsia"/>
          <w:sz w:val="32"/>
          <w:szCs w:val="32"/>
        </w:rPr>
        <w:t>，建議宜從國家角度統計我國整體土木工程人力，再進而就公部門的土木工程人力情形加以探討，才能實際瞭解國家土木工程人力之整體供需情況及公部門的土木工程人力缺額問題。2.就土木工程專業領域而言，一般認知業界待遇較公部門優渥，因此優秀人才多以私部門為首選。再進一步觀察，土木工程類科各年度報考人數為需用名額的數倍，仍發生錄取</w:t>
      </w:r>
      <w:proofErr w:type="gramStart"/>
      <w:r w:rsidR="00B5064F" w:rsidRPr="007E303D">
        <w:rPr>
          <w:rFonts w:ascii="標楷體" w:hAnsi="標楷體" w:hint="eastAsia"/>
          <w:sz w:val="32"/>
          <w:szCs w:val="32"/>
        </w:rPr>
        <w:t>不</w:t>
      </w:r>
      <w:proofErr w:type="gramEnd"/>
      <w:r w:rsidR="00B5064F" w:rsidRPr="007E303D">
        <w:rPr>
          <w:rFonts w:ascii="標楷體" w:hAnsi="標楷體" w:hint="eastAsia"/>
          <w:sz w:val="32"/>
          <w:szCs w:val="32"/>
        </w:rPr>
        <w:t>足額的情形，因此顯非報考人數過少所致，而應思考如何提高錄取率，建議檢討考試方式，包含應試專業科目之合宜性，納入口試的可行性，以及建立實務經驗與專業證照認定機制等配套措施，鼓勵報考投入公職，改善目前</w:t>
      </w:r>
      <w:proofErr w:type="gramStart"/>
      <w:r w:rsidR="00B5064F" w:rsidRPr="007E303D">
        <w:rPr>
          <w:rFonts w:ascii="標楷體" w:hAnsi="標楷體" w:hint="eastAsia"/>
          <w:sz w:val="32"/>
          <w:szCs w:val="32"/>
        </w:rPr>
        <w:t>不</w:t>
      </w:r>
      <w:proofErr w:type="gramEnd"/>
      <w:r w:rsidR="00B5064F" w:rsidRPr="007E303D">
        <w:rPr>
          <w:rFonts w:ascii="標楷體" w:hAnsi="標楷體" w:hint="eastAsia"/>
          <w:sz w:val="32"/>
          <w:szCs w:val="32"/>
        </w:rPr>
        <w:t>足額錄取情形。3.就任職情形而言，土木工程人員雖均具有專業技術，但公部門工作型態較偏向文書行政作業，與私部門有所差距，難免對於公部門留才有所影響，建議思考建立較適性的工作環境與彈性作法，以為因應。</w:t>
      </w:r>
    </w:p>
    <w:p w14:paraId="40A7D3DA" w14:textId="3EEFC369" w:rsidR="00BD5A5B" w:rsidRPr="007E303D" w:rsidRDefault="00BD5A5B" w:rsidP="00BD5A5B">
      <w:pPr>
        <w:kinsoku w:val="0"/>
        <w:overflowPunct w:val="0"/>
        <w:snapToGrid w:val="0"/>
        <w:ind w:leftChars="100" w:left="968" w:hangingChars="196" w:hanging="628"/>
        <w:jc w:val="both"/>
        <w:textAlignment w:val="baseline"/>
        <w:rPr>
          <w:rFonts w:ascii="標楷體" w:hAnsi="標楷體"/>
          <w:sz w:val="32"/>
          <w:szCs w:val="32"/>
        </w:rPr>
      </w:pPr>
      <w:r w:rsidRPr="007E303D">
        <w:rPr>
          <w:rFonts w:ascii="標楷體" w:hAnsi="標楷體" w:hint="eastAsia"/>
          <w:b/>
          <w:bCs/>
          <w:color w:val="C00000"/>
          <w:sz w:val="32"/>
          <w:szCs w:val="32"/>
        </w:rPr>
        <w:t xml:space="preserve"> </w:t>
      </w:r>
      <w:r w:rsidRPr="007E303D">
        <w:rPr>
          <w:rFonts w:ascii="標楷體" w:hAnsi="標楷體" w:hint="eastAsia"/>
          <w:b/>
          <w:bCs/>
          <w:sz w:val="32"/>
          <w:szCs w:val="32"/>
        </w:rPr>
        <w:t xml:space="preserve"> </w:t>
      </w:r>
      <w:proofErr w:type="gramStart"/>
      <w:r w:rsidRPr="007E303D">
        <w:rPr>
          <w:rFonts w:ascii="標楷體" w:hAnsi="標楷體" w:hint="eastAsia"/>
          <w:b/>
          <w:bCs/>
          <w:sz w:val="32"/>
          <w:szCs w:val="32"/>
        </w:rPr>
        <w:t>許部長舒翔補充</w:t>
      </w:r>
      <w:proofErr w:type="gramEnd"/>
      <w:r w:rsidRPr="007E303D">
        <w:rPr>
          <w:rFonts w:ascii="標楷體" w:hAnsi="標楷體" w:hint="eastAsia"/>
          <w:b/>
          <w:bCs/>
          <w:sz w:val="32"/>
          <w:szCs w:val="32"/>
        </w:rPr>
        <w:t>報告：</w:t>
      </w:r>
      <w:r w:rsidRPr="007E303D">
        <w:rPr>
          <w:rFonts w:ascii="標楷體" w:hAnsi="標楷體" w:hint="eastAsia"/>
          <w:sz w:val="32"/>
          <w:szCs w:val="32"/>
        </w:rPr>
        <w:t>對各委員意見加以說明(略)。</w:t>
      </w:r>
    </w:p>
    <w:p w14:paraId="36FA5DA5" w14:textId="19B90366" w:rsidR="005445D4" w:rsidRPr="007E303D" w:rsidRDefault="00BD5A5B" w:rsidP="005445D4">
      <w:pPr>
        <w:kinsoku w:val="0"/>
        <w:overflowPunct w:val="0"/>
        <w:snapToGrid w:val="0"/>
        <w:ind w:leftChars="100" w:left="968" w:hangingChars="196" w:hanging="628"/>
        <w:jc w:val="both"/>
        <w:textAlignment w:val="baseline"/>
        <w:rPr>
          <w:rFonts w:ascii="標楷體" w:hAnsi="標楷體"/>
          <w:b/>
          <w:bCs/>
          <w:sz w:val="32"/>
          <w:szCs w:val="32"/>
        </w:rPr>
      </w:pPr>
      <w:r w:rsidRPr="007E303D">
        <w:rPr>
          <w:rFonts w:ascii="標楷體" w:hAnsi="標楷體" w:hint="eastAsia"/>
          <w:b/>
          <w:bCs/>
          <w:sz w:val="32"/>
          <w:szCs w:val="32"/>
        </w:rPr>
        <w:t xml:space="preserve">  </w:t>
      </w:r>
      <w:bookmarkStart w:id="4" w:name="_Hlk161932734"/>
      <w:r w:rsidR="0092224D" w:rsidRPr="00D442B2">
        <w:rPr>
          <w:rFonts w:ascii="標楷體" w:hAnsi="標楷體" w:hint="eastAsia"/>
          <w:b/>
          <w:bCs/>
          <w:sz w:val="32"/>
          <w:szCs w:val="32"/>
        </w:rPr>
        <w:t>院長意見</w:t>
      </w:r>
      <w:r w:rsidR="0092224D" w:rsidRPr="007E303D">
        <w:rPr>
          <w:rFonts w:ascii="標楷體" w:hAnsi="標楷體" w:hint="eastAsia"/>
          <w:sz w:val="32"/>
          <w:szCs w:val="32"/>
        </w:rPr>
        <w:t>：</w:t>
      </w:r>
      <w:r w:rsidR="005445D4" w:rsidRPr="007E303D">
        <w:rPr>
          <w:rFonts w:ascii="標楷體" w:hAnsi="標楷體" w:hint="eastAsia"/>
          <w:sz w:val="32"/>
          <w:szCs w:val="32"/>
        </w:rPr>
        <w:t>關於公務人員土木工程類科錄取</w:t>
      </w:r>
      <w:proofErr w:type="gramStart"/>
      <w:r w:rsidR="005445D4" w:rsidRPr="007E303D">
        <w:rPr>
          <w:rFonts w:ascii="標楷體" w:hAnsi="標楷體" w:hint="eastAsia"/>
          <w:sz w:val="32"/>
          <w:szCs w:val="32"/>
        </w:rPr>
        <w:t>不</w:t>
      </w:r>
      <w:proofErr w:type="gramEnd"/>
      <w:r w:rsidR="005445D4" w:rsidRPr="007E303D">
        <w:rPr>
          <w:rFonts w:ascii="標楷體" w:hAnsi="標楷體" w:hint="eastAsia"/>
          <w:sz w:val="32"/>
          <w:szCs w:val="32"/>
        </w:rPr>
        <w:t>足額的情形，並非</w:t>
      </w:r>
      <w:r w:rsidR="00960066" w:rsidRPr="007E303D">
        <w:rPr>
          <w:rFonts w:ascii="標楷體" w:hAnsi="標楷體" w:hint="eastAsia"/>
          <w:sz w:val="32"/>
          <w:szCs w:val="32"/>
        </w:rPr>
        <w:t>僅在考選端的</w:t>
      </w:r>
      <w:r w:rsidR="005445D4" w:rsidRPr="007E303D">
        <w:rPr>
          <w:rFonts w:ascii="標楷體" w:hAnsi="標楷體" w:hint="eastAsia"/>
          <w:sz w:val="32"/>
          <w:szCs w:val="32"/>
        </w:rPr>
        <w:t>考選部即可</w:t>
      </w:r>
      <w:r w:rsidR="00960066" w:rsidRPr="007E303D">
        <w:rPr>
          <w:rFonts w:ascii="標楷體" w:hAnsi="標楷體" w:hint="eastAsia"/>
          <w:sz w:val="32"/>
          <w:szCs w:val="32"/>
        </w:rPr>
        <w:t>全面</w:t>
      </w:r>
      <w:r w:rsidR="005445D4" w:rsidRPr="007E303D">
        <w:rPr>
          <w:rFonts w:ascii="標楷體" w:hAnsi="標楷體" w:hint="eastAsia"/>
          <w:sz w:val="32"/>
          <w:szCs w:val="32"/>
        </w:rPr>
        <w:t>解決，</w:t>
      </w:r>
      <w:r w:rsidR="00960066" w:rsidRPr="007E303D">
        <w:rPr>
          <w:rFonts w:ascii="標楷體" w:hAnsi="標楷體" w:hint="eastAsia"/>
          <w:sz w:val="32"/>
          <w:szCs w:val="32"/>
        </w:rPr>
        <w:t>而是</w:t>
      </w:r>
      <w:r w:rsidR="005445D4" w:rsidRPr="007E303D">
        <w:rPr>
          <w:rFonts w:ascii="標楷體" w:hAnsi="標楷體" w:hint="eastAsia"/>
          <w:sz w:val="32"/>
          <w:szCs w:val="32"/>
        </w:rPr>
        <w:t>需由公共工程委員會等權責機關多方配合</w:t>
      </w:r>
      <w:r w:rsidR="00960066" w:rsidRPr="007E303D">
        <w:rPr>
          <w:rFonts w:ascii="標楷體" w:hAnsi="標楷體" w:hint="eastAsia"/>
          <w:sz w:val="32"/>
          <w:szCs w:val="32"/>
        </w:rPr>
        <w:t>及</w:t>
      </w:r>
      <w:r w:rsidR="005445D4" w:rsidRPr="007E303D">
        <w:rPr>
          <w:rFonts w:ascii="標楷體" w:hAnsi="標楷體" w:hint="eastAsia"/>
          <w:sz w:val="32"/>
          <w:szCs w:val="32"/>
        </w:rPr>
        <w:t>主導，才能見效。</w:t>
      </w:r>
      <w:r w:rsidR="00960066" w:rsidRPr="007E303D">
        <w:rPr>
          <w:rFonts w:ascii="標楷體" w:hAnsi="標楷體" w:hint="eastAsia"/>
          <w:sz w:val="32"/>
          <w:szCs w:val="32"/>
        </w:rPr>
        <w:t>至於</w:t>
      </w:r>
      <w:proofErr w:type="gramStart"/>
      <w:r w:rsidR="005445D4" w:rsidRPr="007E303D">
        <w:rPr>
          <w:rFonts w:ascii="標楷體" w:hAnsi="標楷體" w:hint="eastAsia"/>
          <w:sz w:val="32"/>
          <w:szCs w:val="32"/>
        </w:rPr>
        <w:t>考選部</w:t>
      </w:r>
      <w:r w:rsidR="00960066" w:rsidRPr="007E303D">
        <w:rPr>
          <w:rFonts w:ascii="標楷體" w:hAnsi="標楷體" w:hint="eastAsia"/>
          <w:sz w:val="32"/>
          <w:szCs w:val="32"/>
        </w:rPr>
        <w:t>或</w:t>
      </w:r>
      <w:r w:rsidR="005445D4" w:rsidRPr="007E303D">
        <w:rPr>
          <w:rFonts w:ascii="標楷體" w:hAnsi="標楷體" w:hint="eastAsia"/>
          <w:sz w:val="32"/>
          <w:szCs w:val="32"/>
        </w:rPr>
        <w:t>可</w:t>
      </w:r>
      <w:proofErr w:type="gramEnd"/>
      <w:r w:rsidR="005445D4" w:rsidRPr="007E303D">
        <w:rPr>
          <w:rFonts w:ascii="標楷體" w:hAnsi="標楷體" w:hint="eastAsia"/>
          <w:sz w:val="32"/>
          <w:szCs w:val="32"/>
        </w:rPr>
        <w:t>積極</w:t>
      </w:r>
      <w:proofErr w:type="gramStart"/>
      <w:r w:rsidR="005445D4" w:rsidRPr="007E303D">
        <w:rPr>
          <w:rFonts w:ascii="標楷體" w:hAnsi="標楷體" w:hint="eastAsia"/>
          <w:sz w:val="32"/>
          <w:szCs w:val="32"/>
        </w:rPr>
        <w:t>研</w:t>
      </w:r>
      <w:proofErr w:type="gramEnd"/>
      <w:r w:rsidR="005445D4" w:rsidRPr="007E303D">
        <w:rPr>
          <w:rFonts w:ascii="標楷體" w:hAnsi="標楷體" w:hint="eastAsia"/>
          <w:sz w:val="32"/>
          <w:szCs w:val="32"/>
        </w:rPr>
        <w:t>議</w:t>
      </w:r>
      <w:r w:rsidR="00D76AF5" w:rsidRPr="007E303D">
        <w:rPr>
          <w:rFonts w:ascii="標楷體" w:hAnsi="標楷體" w:hint="eastAsia"/>
          <w:sz w:val="32"/>
          <w:szCs w:val="32"/>
        </w:rPr>
        <w:t>以</w:t>
      </w:r>
      <w:r w:rsidR="005445D4" w:rsidRPr="007E303D">
        <w:rPr>
          <w:rFonts w:ascii="標楷體" w:hAnsi="標楷體" w:hint="eastAsia"/>
          <w:sz w:val="32"/>
          <w:szCs w:val="32"/>
        </w:rPr>
        <w:t>口試或</w:t>
      </w:r>
      <w:proofErr w:type="gramStart"/>
      <w:r w:rsidR="005445D4" w:rsidRPr="007E303D">
        <w:rPr>
          <w:rFonts w:ascii="標楷體" w:hAnsi="標楷體" w:hint="eastAsia"/>
          <w:sz w:val="32"/>
          <w:szCs w:val="32"/>
        </w:rPr>
        <w:t>論文及知能</w:t>
      </w:r>
      <w:proofErr w:type="gramEnd"/>
      <w:r w:rsidR="005445D4" w:rsidRPr="007E303D">
        <w:rPr>
          <w:rFonts w:ascii="標楷體" w:hAnsi="標楷體" w:hint="eastAsia"/>
          <w:sz w:val="32"/>
          <w:szCs w:val="32"/>
        </w:rPr>
        <w:t>審查機制等</w:t>
      </w:r>
      <w:r w:rsidR="00960066" w:rsidRPr="007E303D">
        <w:rPr>
          <w:rFonts w:ascii="標楷體" w:hAnsi="標楷體" w:hint="eastAsia"/>
          <w:sz w:val="32"/>
          <w:szCs w:val="32"/>
        </w:rPr>
        <w:t>較彈性的考試方式</w:t>
      </w:r>
      <w:r w:rsidR="005445D4" w:rsidRPr="007E303D">
        <w:rPr>
          <w:rFonts w:ascii="標楷體" w:hAnsi="標楷體" w:hint="eastAsia"/>
          <w:sz w:val="32"/>
          <w:szCs w:val="32"/>
        </w:rPr>
        <w:t>，吸引優秀的土木工程人才報考公職。</w:t>
      </w:r>
    </w:p>
    <w:bookmarkEnd w:id="4"/>
    <w:p w14:paraId="017737E1" w14:textId="4E6FE227" w:rsidR="00BD5A5B" w:rsidRPr="007E303D" w:rsidRDefault="00BD5A5B" w:rsidP="00BD5A5B">
      <w:pPr>
        <w:kinsoku w:val="0"/>
        <w:overflowPunct w:val="0"/>
        <w:snapToGrid w:val="0"/>
        <w:ind w:leftChars="100" w:left="968" w:hangingChars="196" w:hanging="628"/>
        <w:jc w:val="both"/>
        <w:textAlignment w:val="baseline"/>
        <w:rPr>
          <w:rFonts w:ascii="標楷體" w:hAnsi="標楷體"/>
          <w:sz w:val="32"/>
          <w:szCs w:val="32"/>
        </w:rPr>
      </w:pPr>
      <w:r w:rsidRPr="007E303D">
        <w:rPr>
          <w:rFonts w:ascii="標楷體" w:hAnsi="標楷體" w:hint="eastAsia"/>
          <w:b/>
          <w:bCs/>
          <w:sz w:val="32"/>
          <w:szCs w:val="32"/>
        </w:rPr>
        <w:t>決定</w:t>
      </w:r>
      <w:r w:rsidRPr="007E303D">
        <w:rPr>
          <w:rFonts w:ascii="標楷體" w:hAnsi="標楷體" w:hint="eastAsia"/>
          <w:sz w:val="32"/>
          <w:szCs w:val="32"/>
        </w:rPr>
        <w:t>：</w:t>
      </w:r>
      <w:proofErr w:type="gramStart"/>
      <w:r w:rsidRPr="007E303D">
        <w:rPr>
          <w:rFonts w:ascii="標楷體" w:hAnsi="標楷體" w:hint="eastAsia"/>
          <w:sz w:val="32"/>
          <w:szCs w:val="32"/>
        </w:rPr>
        <w:t>洽悉。</w:t>
      </w:r>
      <w:proofErr w:type="gramEnd"/>
    </w:p>
    <w:p w14:paraId="73E24735" w14:textId="0AD69D66" w:rsidR="00C727E4" w:rsidRPr="007E303D" w:rsidRDefault="00EC5163" w:rsidP="004B1969">
      <w:pPr>
        <w:kinsoku w:val="0"/>
        <w:overflowPunct w:val="0"/>
        <w:ind w:firstLineChars="100" w:firstLine="320"/>
        <w:jc w:val="both"/>
        <w:textAlignment w:val="baseline"/>
        <w:rPr>
          <w:rFonts w:ascii="標楷體" w:hAnsi="標楷體"/>
          <w:sz w:val="32"/>
        </w:rPr>
      </w:pPr>
      <w:r w:rsidRPr="007E303D">
        <w:rPr>
          <w:rFonts w:ascii="標楷體" w:hAnsi="標楷體" w:hint="eastAsia"/>
          <w:sz w:val="32"/>
        </w:rPr>
        <w:t>五</w:t>
      </w:r>
      <w:r w:rsidR="00D746D0" w:rsidRPr="007E303D">
        <w:rPr>
          <w:rFonts w:ascii="標楷體" w:hAnsi="標楷體"/>
          <w:sz w:val="32"/>
        </w:rPr>
        <w:t>、臨時報告</w:t>
      </w:r>
      <w:r w:rsidR="00E54D66" w:rsidRPr="007E303D">
        <w:rPr>
          <w:rFonts w:ascii="標楷體" w:hAnsi="標楷體" w:hint="eastAsia"/>
          <w:sz w:val="32"/>
          <w:szCs w:val="32"/>
        </w:rPr>
        <w:t>（無）</w:t>
      </w:r>
    </w:p>
    <w:p w14:paraId="1C55646D" w14:textId="5759B4CA" w:rsidR="001B1D86" w:rsidRPr="007E303D" w:rsidRDefault="00576DFD" w:rsidP="004B1969">
      <w:pPr>
        <w:kinsoku w:val="0"/>
        <w:overflowPunct w:val="0"/>
        <w:spacing w:beforeLines="50" w:before="240"/>
        <w:jc w:val="both"/>
        <w:textAlignment w:val="baseline"/>
        <w:rPr>
          <w:rFonts w:ascii="標楷體" w:hAnsi="標楷體"/>
          <w:sz w:val="32"/>
          <w:szCs w:val="32"/>
        </w:rPr>
      </w:pPr>
      <w:r w:rsidRPr="007E303D">
        <w:rPr>
          <w:rFonts w:ascii="標楷體" w:hAnsi="標楷體" w:hint="eastAsia"/>
          <w:sz w:val="32"/>
          <w:szCs w:val="32"/>
        </w:rPr>
        <w:lastRenderedPageBreak/>
        <w:t>貳</w:t>
      </w:r>
      <w:r w:rsidR="00CA65F6" w:rsidRPr="007E303D">
        <w:rPr>
          <w:rFonts w:ascii="標楷體" w:hAnsi="標楷體"/>
          <w:sz w:val="32"/>
          <w:szCs w:val="32"/>
        </w:rPr>
        <w:t>、</w:t>
      </w:r>
      <w:r w:rsidR="00D746D0" w:rsidRPr="007E303D">
        <w:rPr>
          <w:rFonts w:ascii="標楷體" w:hAnsi="標楷體"/>
          <w:sz w:val="32"/>
          <w:szCs w:val="32"/>
        </w:rPr>
        <w:t>討論事項</w:t>
      </w:r>
    </w:p>
    <w:p w14:paraId="0FC5212D" w14:textId="7154D070" w:rsidR="00153E9F" w:rsidRPr="007E303D" w:rsidRDefault="00153E9F" w:rsidP="004B1969">
      <w:pPr>
        <w:overflowPunct w:val="0"/>
        <w:ind w:leftChars="100" w:left="980" w:hangingChars="200" w:hanging="640"/>
        <w:jc w:val="both"/>
        <w:textAlignment w:val="baseline"/>
        <w:rPr>
          <w:rFonts w:ascii="標楷體" w:hAnsi="標楷體"/>
          <w:sz w:val="32"/>
          <w:szCs w:val="32"/>
        </w:rPr>
      </w:pPr>
      <w:r w:rsidRPr="007E303D">
        <w:rPr>
          <w:rFonts w:ascii="標楷體" w:hAnsi="標楷體" w:hint="eastAsia"/>
          <w:sz w:val="32"/>
          <w:szCs w:val="32"/>
        </w:rPr>
        <w:t>一、</w:t>
      </w:r>
      <w:r w:rsidR="007F1AFC" w:rsidRPr="007E303D">
        <w:rPr>
          <w:rFonts w:ascii="標楷體" w:hAnsi="標楷體" w:hint="eastAsia"/>
          <w:sz w:val="32"/>
          <w:szCs w:val="32"/>
        </w:rPr>
        <w:t>考選</w:t>
      </w:r>
      <w:proofErr w:type="gramStart"/>
      <w:r w:rsidR="007F1AFC" w:rsidRPr="007E303D">
        <w:rPr>
          <w:rFonts w:ascii="標楷體" w:hAnsi="標楷體" w:hint="eastAsia"/>
          <w:sz w:val="32"/>
          <w:szCs w:val="32"/>
        </w:rPr>
        <w:t>部函陳</w:t>
      </w:r>
      <w:proofErr w:type="gramEnd"/>
      <w:r w:rsidR="007F1AFC" w:rsidRPr="007E303D">
        <w:rPr>
          <w:rFonts w:ascii="標楷體" w:hAnsi="標楷體" w:hint="eastAsia"/>
          <w:sz w:val="32"/>
          <w:szCs w:val="32"/>
        </w:rPr>
        <w:t>公務人員特種考試民航人員考試規則修正草案一案，請討論</w:t>
      </w:r>
      <w:r w:rsidRPr="007E303D">
        <w:rPr>
          <w:rFonts w:ascii="標楷體" w:hAnsi="標楷體" w:hint="eastAsia"/>
          <w:sz w:val="32"/>
          <w:szCs w:val="32"/>
        </w:rPr>
        <w:t>。</w:t>
      </w:r>
    </w:p>
    <w:p w14:paraId="5DCD5870" w14:textId="0C94CB54" w:rsidR="003A2288" w:rsidRPr="007E303D" w:rsidRDefault="003A2288" w:rsidP="004B1969">
      <w:pPr>
        <w:overflowPunct w:val="0"/>
        <w:ind w:leftChars="100" w:left="981" w:hangingChars="200" w:hanging="641"/>
        <w:jc w:val="both"/>
        <w:textAlignment w:val="baseline"/>
        <w:rPr>
          <w:rFonts w:ascii="標楷體" w:hAnsi="標楷體"/>
          <w:bCs/>
          <w:sz w:val="32"/>
          <w:szCs w:val="32"/>
        </w:rPr>
      </w:pPr>
      <w:r w:rsidRPr="007E303D">
        <w:rPr>
          <w:rFonts w:ascii="標楷體" w:hAnsi="標楷體" w:hint="eastAsia"/>
          <w:b/>
          <w:sz w:val="32"/>
          <w:szCs w:val="32"/>
        </w:rPr>
        <w:t xml:space="preserve">  </w:t>
      </w:r>
      <w:r w:rsidRPr="007E303D">
        <w:rPr>
          <w:rFonts w:ascii="標楷體" w:hAnsi="標楷體"/>
          <w:b/>
          <w:sz w:val="32"/>
          <w:szCs w:val="32"/>
        </w:rPr>
        <w:t>決議</w:t>
      </w:r>
      <w:r w:rsidRPr="007E303D">
        <w:rPr>
          <w:rFonts w:ascii="標楷體" w:hAnsi="標楷體"/>
          <w:bCs/>
          <w:sz w:val="32"/>
          <w:szCs w:val="32"/>
        </w:rPr>
        <w:t>：</w:t>
      </w:r>
      <w:proofErr w:type="gramStart"/>
      <w:r w:rsidRPr="007E303D">
        <w:rPr>
          <w:rFonts w:ascii="標楷體" w:hAnsi="標楷體" w:hint="eastAsia"/>
          <w:bCs/>
          <w:sz w:val="32"/>
          <w:szCs w:val="32"/>
        </w:rPr>
        <w:t>照部擬</w:t>
      </w:r>
      <w:proofErr w:type="gramEnd"/>
      <w:r w:rsidRPr="007E303D">
        <w:rPr>
          <w:rFonts w:ascii="標楷體" w:hAnsi="標楷體" w:hint="eastAsia"/>
          <w:bCs/>
          <w:sz w:val="32"/>
          <w:szCs w:val="32"/>
        </w:rPr>
        <w:t>、本院法規委員會及考選處意見通過。</w:t>
      </w:r>
    </w:p>
    <w:p w14:paraId="18966BAE" w14:textId="631CA4AC" w:rsidR="00153E9F" w:rsidRPr="007E303D" w:rsidRDefault="00153E9F" w:rsidP="004B1969">
      <w:pPr>
        <w:overflowPunct w:val="0"/>
        <w:ind w:leftChars="100" w:left="980" w:hangingChars="200" w:hanging="640"/>
        <w:jc w:val="both"/>
        <w:textAlignment w:val="baseline"/>
        <w:rPr>
          <w:rFonts w:ascii="標楷體" w:hAnsi="標楷體"/>
          <w:sz w:val="32"/>
          <w:szCs w:val="32"/>
        </w:rPr>
      </w:pPr>
      <w:r w:rsidRPr="007E303D">
        <w:rPr>
          <w:rFonts w:ascii="標楷體" w:hAnsi="標楷體" w:hint="eastAsia"/>
          <w:sz w:val="32"/>
          <w:szCs w:val="32"/>
        </w:rPr>
        <w:t>二、</w:t>
      </w:r>
      <w:r w:rsidR="007F1AFC" w:rsidRPr="007E303D">
        <w:rPr>
          <w:rFonts w:ascii="標楷體" w:hAnsi="標楷體" w:hint="eastAsia"/>
          <w:sz w:val="32"/>
          <w:szCs w:val="32"/>
        </w:rPr>
        <w:t>銓敘</w:t>
      </w:r>
      <w:proofErr w:type="gramStart"/>
      <w:r w:rsidR="007F1AFC" w:rsidRPr="007E303D">
        <w:rPr>
          <w:rFonts w:ascii="標楷體" w:hAnsi="標楷體" w:hint="eastAsia"/>
          <w:sz w:val="32"/>
          <w:szCs w:val="32"/>
        </w:rPr>
        <w:t>部議復</w:t>
      </w:r>
      <w:proofErr w:type="gramEnd"/>
      <w:r w:rsidR="007F1AFC" w:rsidRPr="007E303D">
        <w:rPr>
          <w:rFonts w:ascii="標楷體" w:hAnsi="標楷體" w:hint="eastAsia"/>
          <w:sz w:val="32"/>
          <w:szCs w:val="32"/>
        </w:rPr>
        <w:t>行政院函送「交通部臺灣鐵路管理局及所屬機構隨同轉調國營臺灣鐵路股份有限公司繼續任用人員人事管理辦法」草案，請本院同意會銜發布及函送立法院一案，請討論</w:t>
      </w:r>
      <w:r w:rsidRPr="007E303D">
        <w:rPr>
          <w:rFonts w:ascii="標楷體" w:hAnsi="標楷體" w:hint="eastAsia"/>
          <w:sz w:val="32"/>
          <w:szCs w:val="32"/>
        </w:rPr>
        <w:t>。</w:t>
      </w:r>
    </w:p>
    <w:p w14:paraId="5CE6367F" w14:textId="424E52FE" w:rsidR="003A2288" w:rsidRPr="007E303D" w:rsidRDefault="003A2288" w:rsidP="004B1969">
      <w:pPr>
        <w:overflowPunct w:val="0"/>
        <w:ind w:leftChars="100" w:left="981" w:hangingChars="200" w:hanging="641"/>
        <w:jc w:val="both"/>
        <w:textAlignment w:val="baseline"/>
        <w:rPr>
          <w:rFonts w:ascii="標楷體" w:hAnsi="標楷體"/>
          <w:bCs/>
          <w:sz w:val="32"/>
          <w:szCs w:val="32"/>
        </w:rPr>
      </w:pPr>
      <w:r w:rsidRPr="007E303D">
        <w:rPr>
          <w:rFonts w:ascii="標楷體" w:hAnsi="標楷體" w:hint="eastAsia"/>
          <w:b/>
          <w:sz w:val="32"/>
          <w:szCs w:val="32"/>
        </w:rPr>
        <w:t xml:space="preserve">  </w:t>
      </w:r>
      <w:r w:rsidRPr="007E303D">
        <w:rPr>
          <w:rFonts w:ascii="標楷體" w:hAnsi="標楷體"/>
          <w:b/>
          <w:sz w:val="32"/>
          <w:szCs w:val="32"/>
        </w:rPr>
        <w:t>決議</w:t>
      </w:r>
      <w:r w:rsidRPr="007E303D">
        <w:rPr>
          <w:rFonts w:ascii="標楷體" w:hAnsi="標楷體"/>
          <w:bCs/>
          <w:sz w:val="32"/>
          <w:szCs w:val="32"/>
        </w:rPr>
        <w:t>：</w:t>
      </w:r>
      <w:r w:rsidRPr="007E303D">
        <w:rPr>
          <w:rFonts w:ascii="標楷體" w:hAnsi="標楷體" w:hint="eastAsia"/>
          <w:bCs/>
          <w:sz w:val="32"/>
          <w:szCs w:val="32"/>
        </w:rPr>
        <w:t>照部</w:t>
      </w:r>
      <w:proofErr w:type="gramStart"/>
      <w:r w:rsidRPr="007E303D">
        <w:rPr>
          <w:rFonts w:ascii="標楷體" w:hAnsi="標楷體" w:hint="eastAsia"/>
          <w:bCs/>
          <w:sz w:val="32"/>
          <w:szCs w:val="32"/>
        </w:rPr>
        <w:t>研</w:t>
      </w:r>
      <w:proofErr w:type="gramEnd"/>
      <w:r w:rsidRPr="007E303D">
        <w:rPr>
          <w:rFonts w:ascii="標楷體" w:hAnsi="標楷體" w:hint="eastAsia"/>
          <w:bCs/>
          <w:sz w:val="32"/>
          <w:szCs w:val="32"/>
        </w:rPr>
        <w:t>議意見及本院銓敘處意見通過，同意會銜。</w:t>
      </w:r>
    </w:p>
    <w:p w14:paraId="7F82DD13" w14:textId="0B0BD6A7" w:rsidR="00D746D0" w:rsidRPr="007E303D" w:rsidRDefault="00576DFD" w:rsidP="004B1969">
      <w:pPr>
        <w:kinsoku w:val="0"/>
        <w:overflowPunct w:val="0"/>
        <w:spacing w:beforeLines="50" w:before="240"/>
        <w:jc w:val="both"/>
        <w:textAlignment w:val="baseline"/>
        <w:rPr>
          <w:rFonts w:ascii="標楷體" w:hAnsi="標楷體"/>
          <w:sz w:val="32"/>
          <w:szCs w:val="32"/>
        </w:rPr>
      </w:pPr>
      <w:r w:rsidRPr="007E303D">
        <w:rPr>
          <w:rFonts w:ascii="標楷體" w:hAnsi="標楷體" w:hint="eastAsia"/>
          <w:sz w:val="32"/>
          <w:szCs w:val="32"/>
        </w:rPr>
        <w:t>參</w:t>
      </w:r>
      <w:r w:rsidR="00D746D0" w:rsidRPr="007E303D">
        <w:rPr>
          <w:rFonts w:ascii="標楷體" w:hAnsi="標楷體"/>
          <w:sz w:val="32"/>
          <w:szCs w:val="32"/>
        </w:rPr>
        <w:t>、臨時動議</w:t>
      </w:r>
    </w:p>
    <w:p w14:paraId="24C5D3F4" w14:textId="77777777" w:rsidR="00757D0B" w:rsidRPr="007E303D" w:rsidRDefault="00757D0B" w:rsidP="00757D0B">
      <w:pPr>
        <w:kinsoku w:val="0"/>
        <w:overflowPunct w:val="0"/>
        <w:ind w:leftChars="166" w:left="564"/>
        <w:jc w:val="both"/>
        <w:textAlignment w:val="baseline"/>
        <w:rPr>
          <w:rFonts w:ascii="標楷體" w:hAnsi="標楷體"/>
          <w:sz w:val="32"/>
        </w:rPr>
      </w:pPr>
      <w:r w:rsidRPr="007E303D">
        <w:rPr>
          <w:rFonts w:ascii="標楷體" w:hAnsi="標楷體" w:hint="eastAsia"/>
          <w:sz w:val="32"/>
        </w:rPr>
        <w:t>考選</w:t>
      </w:r>
      <w:proofErr w:type="gramStart"/>
      <w:r w:rsidRPr="007E303D">
        <w:rPr>
          <w:rFonts w:ascii="標楷體" w:hAnsi="標楷體" w:hint="eastAsia"/>
          <w:sz w:val="32"/>
        </w:rPr>
        <w:t>部商同典</w:t>
      </w:r>
      <w:proofErr w:type="gramEnd"/>
      <w:r w:rsidRPr="007E303D">
        <w:rPr>
          <w:rFonts w:ascii="標楷體" w:hAnsi="標楷體" w:hint="eastAsia"/>
          <w:sz w:val="32"/>
        </w:rPr>
        <w:t>試委員長提：113年專門職業及技術人員高等考試大地工程技師考試分階段考試（第一階段考試）、</w:t>
      </w:r>
      <w:proofErr w:type="gramStart"/>
      <w:r w:rsidRPr="007E303D">
        <w:rPr>
          <w:rFonts w:ascii="標楷體" w:hAnsi="標楷體" w:hint="eastAsia"/>
          <w:sz w:val="32"/>
        </w:rPr>
        <w:t>驗船師</w:t>
      </w:r>
      <w:proofErr w:type="gramEnd"/>
      <w:r w:rsidRPr="007E303D">
        <w:rPr>
          <w:rFonts w:ascii="標楷體" w:hAnsi="標楷體" w:hint="eastAsia"/>
          <w:sz w:val="32"/>
        </w:rPr>
        <w:t>、第一次食品技師考試、高等暨普通考試消防設備人員考試、普通考試地政士、專責報關人員、保險代理人保險經紀人及保險公證人</w:t>
      </w:r>
      <w:proofErr w:type="gramStart"/>
      <w:r w:rsidRPr="007E303D">
        <w:rPr>
          <w:rFonts w:ascii="標楷體" w:hAnsi="標楷體" w:hint="eastAsia"/>
          <w:sz w:val="32"/>
        </w:rPr>
        <w:t>考試典</w:t>
      </w:r>
      <w:proofErr w:type="gramEnd"/>
      <w:r w:rsidRPr="007E303D">
        <w:rPr>
          <w:rFonts w:ascii="標楷體" w:hAnsi="標楷體" w:hint="eastAsia"/>
          <w:sz w:val="32"/>
        </w:rPr>
        <w:t>試委員、增聘命題兼閱卷委員73名名單一案，請討論。</w:t>
      </w:r>
    </w:p>
    <w:p w14:paraId="5460EBF1" w14:textId="6C4B1539" w:rsidR="00757D0B" w:rsidRPr="007E303D" w:rsidRDefault="00757D0B" w:rsidP="00757D0B">
      <w:pPr>
        <w:pStyle w:val="33"/>
        <w:snapToGrid w:val="0"/>
        <w:ind w:leftChars="2" w:left="965" w:hangingChars="299" w:hanging="958"/>
        <w:rPr>
          <w:rFonts w:ascii="標楷體" w:hAnsi="標楷體"/>
          <w:bCs/>
        </w:rPr>
      </w:pPr>
      <w:r w:rsidRPr="007E303D">
        <w:rPr>
          <w:rFonts w:ascii="標楷體" w:hAnsi="標楷體" w:hint="eastAsia"/>
          <w:b/>
        </w:rPr>
        <w:t xml:space="preserve">  決議</w:t>
      </w:r>
      <w:r w:rsidRPr="007E303D">
        <w:rPr>
          <w:rFonts w:ascii="標楷體" w:hAnsi="標楷體" w:hint="eastAsia"/>
          <w:bCs/>
        </w:rPr>
        <w:t>：照名單通過。</w:t>
      </w:r>
    </w:p>
    <w:p w14:paraId="450EA1EA" w14:textId="6997531C" w:rsidR="00D53649" w:rsidRPr="007E303D" w:rsidRDefault="00D53649" w:rsidP="00D53649">
      <w:pPr>
        <w:pStyle w:val="2f"/>
        <w:overflowPunct w:val="0"/>
        <w:snapToGrid w:val="0"/>
        <w:spacing w:beforeLines="50" w:before="240"/>
        <w:ind w:left="963" w:hangingChars="301" w:hanging="963"/>
        <w:rPr>
          <w:rFonts w:ascii="標楷體" w:hAnsi="標楷體"/>
        </w:rPr>
      </w:pPr>
      <w:r w:rsidRPr="007E303D">
        <w:rPr>
          <w:rFonts w:ascii="標楷體" w:hAnsi="標楷體"/>
        </w:rPr>
        <w:t>散會：</w:t>
      </w:r>
      <w:r w:rsidRPr="007E303D">
        <w:rPr>
          <w:rFonts w:ascii="標楷體" w:hAnsi="標楷體" w:hint="eastAsia"/>
        </w:rPr>
        <w:t>上午</w:t>
      </w:r>
      <w:r w:rsidR="006C787A" w:rsidRPr="007E303D">
        <w:rPr>
          <w:rFonts w:ascii="標楷體" w:hAnsi="標楷體" w:hint="eastAsia"/>
        </w:rPr>
        <w:t>11</w:t>
      </w:r>
      <w:r w:rsidRPr="007E303D">
        <w:rPr>
          <w:rFonts w:ascii="標楷體" w:hAnsi="標楷體" w:hint="eastAsia"/>
        </w:rPr>
        <w:t>時</w:t>
      </w:r>
      <w:r w:rsidR="009A3B1F" w:rsidRPr="007E303D">
        <w:rPr>
          <w:rFonts w:ascii="標楷體" w:hAnsi="標楷體" w:hint="eastAsia"/>
        </w:rPr>
        <w:t>39</w:t>
      </w:r>
      <w:r w:rsidRPr="007E303D">
        <w:rPr>
          <w:rFonts w:ascii="標楷體" w:hAnsi="標楷體" w:hint="eastAsia"/>
        </w:rPr>
        <w:t>分</w:t>
      </w:r>
    </w:p>
    <w:p w14:paraId="603678D1" w14:textId="5BDFCB1C" w:rsidR="00757D0B" w:rsidRPr="007E303D" w:rsidRDefault="00D53649" w:rsidP="0057669D">
      <w:pPr>
        <w:pStyle w:val="2f"/>
        <w:kinsoku/>
        <w:overflowPunct w:val="0"/>
        <w:snapToGrid w:val="0"/>
        <w:spacing w:beforeLines="10" w:before="48"/>
        <w:ind w:leftChars="4" w:left="641" w:hangingChars="196" w:hanging="627"/>
        <w:rPr>
          <w:rFonts w:ascii="標楷體" w:hAnsi="標楷體"/>
        </w:rPr>
      </w:pPr>
      <w:r w:rsidRPr="007E303D">
        <w:rPr>
          <w:rFonts w:ascii="標楷體" w:hAnsi="標楷體" w:hint="eastAsia"/>
        </w:rPr>
        <w:t xml:space="preserve">        </w:t>
      </w:r>
      <w:r w:rsidRPr="007E303D">
        <w:rPr>
          <w:rFonts w:ascii="標楷體" w:hAnsi="標楷體"/>
        </w:rPr>
        <w:t>主  席</w:t>
      </w:r>
      <w:r w:rsidRPr="007E303D">
        <w:rPr>
          <w:rFonts w:ascii="標楷體" w:hAnsi="標楷體" w:hint="eastAsia"/>
          <w:color w:val="000000"/>
        </w:rPr>
        <w:t xml:space="preserve">   黃  榮  村</w:t>
      </w:r>
    </w:p>
    <w:sectPr w:rsidR="00757D0B" w:rsidRPr="007E303D" w:rsidSect="004B1969">
      <w:headerReference w:type="default" r:id="rId8"/>
      <w:footerReference w:type="even" r:id="rId9"/>
      <w:footerReference w:type="default" r:id="rId10"/>
      <w:pgSz w:w="11907" w:h="16840" w:code="9"/>
      <w:pgMar w:top="1196" w:right="1361" w:bottom="992"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E72E" w14:textId="77777777" w:rsidR="005F5EEE" w:rsidRDefault="005F5EEE">
      <w:r>
        <w:separator/>
      </w:r>
    </w:p>
  </w:endnote>
  <w:endnote w:type="continuationSeparator" w:id="0">
    <w:p w14:paraId="3FD2B740" w14:textId="77777777" w:rsidR="005F5EEE" w:rsidRDefault="005F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2C43" w14:textId="77777777" w:rsidR="008471D1" w:rsidRDefault="008471D1" w:rsidP="00B7747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CF9B180" w14:textId="77777777" w:rsidR="008471D1" w:rsidRDefault="008471D1" w:rsidP="0029487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863080"/>
      <w:docPartObj>
        <w:docPartGallery w:val="Page Numbers (Bottom of Page)"/>
        <w:docPartUnique/>
      </w:docPartObj>
    </w:sdtPr>
    <w:sdtEndPr/>
    <w:sdtContent>
      <w:p w14:paraId="6DA50453" w14:textId="77777777" w:rsidR="007626F5" w:rsidRDefault="007626F5">
        <w:pPr>
          <w:pStyle w:val="a9"/>
          <w:jc w:val="center"/>
        </w:pPr>
        <w:r>
          <w:fldChar w:fldCharType="begin"/>
        </w:r>
        <w:r>
          <w:instrText>PAGE   \* MERGEFORMAT</w:instrText>
        </w:r>
        <w:r>
          <w:fldChar w:fldCharType="separate"/>
        </w:r>
        <w:r w:rsidR="003D2008" w:rsidRPr="003D2008">
          <w:rPr>
            <w:noProof/>
            <w:lang w:val="zh-TW"/>
          </w:rPr>
          <w:t>-</w:t>
        </w:r>
        <w:r w:rsidR="003D2008">
          <w:rPr>
            <w:noProof/>
          </w:rPr>
          <w:t xml:space="preserve"> 1 -</w:t>
        </w:r>
        <w:r>
          <w:fldChar w:fldCharType="end"/>
        </w:r>
      </w:p>
    </w:sdtContent>
  </w:sdt>
  <w:p w14:paraId="6EA3E6AD" w14:textId="77777777" w:rsidR="00BA4AD4" w:rsidRDefault="00BA4A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55AD" w14:textId="77777777" w:rsidR="005F5EEE" w:rsidRDefault="005F5EEE">
      <w:r>
        <w:separator/>
      </w:r>
    </w:p>
  </w:footnote>
  <w:footnote w:type="continuationSeparator" w:id="0">
    <w:p w14:paraId="1CBD00C4" w14:textId="77777777" w:rsidR="005F5EEE" w:rsidRDefault="005F5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FDA5" w14:textId="46EF9EB6" w:rsidR="00BA4AD4" w:rsidRDefault="00BA4AD4" w:rsidP="00F735D2">
    <w:pPr>
      <w:pStyle w:val="af2"/>
      <w:tabs>
        <w:tab w:val="clear" w:pos="4153"/>
        <w:tab w:val="clear" w:pos="8306"/>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2pt;height:12pt" o:bullet="t">
        <v:imagedata r:id="rId1" o:title="j0115840"/>
      </v:shape>
    </w:pict>
  </w:numPicBullet>
  <w:abstractNum w:abstractNumId="0" w15:restartNumberingAfterBreak="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29240E12"/>
    <w:multiLevelType w:val="hybridMultilevel"/>
    <w:tmpl w:val="6814551C"/>
    <w:lvl w:ilvl="0" w:tplc="6736075A">
      <w:start w:val="1"/>
      <w:numFmt w:val="ideographTradition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15:restartNumberingAfterBreak="0">
    <w:nsid w:val="3AF50CED"/>
    <w:multiLevelType w:val="hybridMultilevel"/>
    <w:tmpl w:val="9E4AE744"/>
    <w:lvl w:ilvl="0" w:tplc="78E2087A">
      <w:start w:val="2"/>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5" w15:restartNumberingAfterBreak="0">
    <w:nsid w:val="766D1856"/>
    <w:multiLevelType w:val="hybridMultilevel"/>
    <w:tmpl w:val="16286170"/>
    <w:lvl w:ilvl="0" w:tplc="2856DC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7A"/>
    <w:rsid w:val="00000323"/>
    <w:rsid w:val="000007BD"/>
    <w:rsid w:val="0000100A"/>
    <w:rsid w:val="00001287"/>
    <w:rsid w:val="0000141B"/>
    <w:rsid w:val="00001D7A"/>
    <w:rsid w:val="000022F2"/>
    <w:rsid w:val="000023EB"/>
    <w:rsid w:val="0000249F"/>
    <w:rsid w:val="00002652"/>
    <w:rsid w:val="000027F1"/>
    <w:rsid w:val="00002970"/>
    <w:rsid w:val="00002C71"/>
    <w:rsid w:val="00002D69"/>
    <w:rsid w:val="00002D6B"/>
    <w:rsid w:val="00003342"/>
    <w:rsid w:val="00003471"/>
    <w:rsid w:val="000036B8"/>
    <w:rsid w:val="000038D0"/>
    <w:rsid w:val="00003A9B"/>
    <w:rsid w:val="00003B06"/>
    <w:rsid w:val="00003BBB"/>
    <w:rsid w:val="00003CB0"/>
    <w:rsid w:val="00003CC6"/>
    <w:rsid w:val="00003E6F"/>
    <w:rsid w:val="00004128"/>
    <w:rsid w:val="0000428F"/>
    <w:rsid w:val="00004352"/>
    <w:rsid w:val="000054BF"/>
    <w:rsid w:val="000054DE"/>
    <w:rsid w:val="000055E8"/>
    <w:rsid w:val="00005C2E"/>
    <w:rsid w:val="00006681"/>
    <w:rsid w:val="00006A70"/>
    <w:rsid w:val="000073AE"/>
    <w:rsid w:val="000073F2"/>
    <w:rsid w:val="00007530"/>
    <w:rsid w:val="000076B4"/>
    <w:rsid w:val="000076C9"/>
    <w:rsid w:val="000078DE"/>
    <w:rsid w:val="000100AF"/>
    <w:rsid w:val="0001014B"/>
    <w:rsid w:val="000102AB"/>
    <w:rsid w:val="000105BB"/>
    <w:rsid w:val="00010C16"/>
    <w:rsid w:val="00011428"/>
    <w:rsid w:val="0001171B"/>
    <w:rsid w:val="00011873"/>
    <w:rsid w:val="00011AD9"/>
    <w:rsid w:val="00011B1E"/>
    <w:rsid w:val="00011B90"/>
    <w:rsid w:val="00011C23"/>
    <w:rsid w:val="0001244C"/>
    <w:rsid w:val="00012BED"/>
    <w:rsid w:val="00012D7F"/>
    <w:rsid w:val="00013A8C"/>
    <w:rsid w:val="00014E63"/>
    <w:rsid w:val="00015020"/>
    <w:rsid w:val="000154F2"/>
    <w:rsid w:val="00015CEF"/>
    <w:rsid w:val="000161AD"/>
    <w:rsid w:val="00016388"/>
    <w:rsid w:val="00016C92"/>
    <w:rsid w:val="00017684"/>
    <w:rsid w:val="000179E5"/>
    <w:rsid w:val="00017A7E"/>
    <w:rsid w:val="00017AB7"/>
    <w:rsid w:val="00017B8C"/>
    <w:rsid w:val="00017C34"/>
    <w:rsid w:val="00020309"/>
    <w:rsid w:val="0002090E"/>
    <w:rsid w:val="00020A2F"/>
    <w:rsid w:val="000212A9"/>
    <w:rsid w:val="000212FB"/>
    <w:rsid w:val="00021780"/>
    <w:rsid w:val="0002189C"/>
    <w:rsid w:val="00021A34"/>
    <w:rsid w:val="00021FF9"/>
    <w:rsid w:val="00022C30"/>
    <w:rsid w:val="00023119"/>
    <w:rsid w:val="00023565"/>
    <w:rsid w:val="0002376E"/>
    <w:rsid w:val="000239A9"/>
    <w:rsid w:val="00023A20"/>
    <w:rsid w:val="00023CF5"/>
    <w:rsid w:val="0002421E"/>
    <w:rsid w:val="000246B0"/>
    <w:rsid w:val="000246DD"/>
    <w:rsid w:val="00024B49"/>
    <w:rsid w:val="00024C02"/>
    <w:rsid w:val="00024C84"/>
    <w:rsid w:val="0002525B"/>
    <w:rsid w:val="000255D7"/>
    <w:rsid w:val="000255E1"/>
    <w:rsid w:val="00025DA1"/>
    <w:rsid w:val="0002607E"/>
    <w:rsid w:val="000265D2"/>
    <w:rsid w:val="00026AE5"/>
    <w:rsid w:val="00026B5F"/>
    <w:rsid w:val="00026F40"/>
    <w:rsid w:val="00027536"/>
    <w:rsid w:val="00027620"/>
    <w:rsid w:val="00030C4C"/>
    <w:rsid w:val="00030FA9"/>
    <w:rsid w:val="000311C2"/>
    <w:rsid w:val="0003127F"/>
    <w:rsid w:val="00031433"/>
    <w:rsid w:val="00031445"/>
    <w:rsid w:val="00031535"/>
    <w:rsid w:val="00031650"/>
    <w:rsid w:val="000318B2"/>
    <w:rsid w:val="00031ADB"/>
    <w:rsid w:val="00031BA8"/>
    <w:rsid w:val="00031BCA"/>
    <w:rsid w:val="00031DCB"/>
    <w:rsid w:val="0003218D"/>
    <w:rsid w:val="00032663"/>
    <w:rsid w:val="00032950"/>
    <w:rsid w:val="00032D5E"/>
    <w:rsid w:val="00033077"/>
    <w:rsid w:val="000330F4"/>
    <w:rsid w:val="0003342C"/>
    <w:rsid w:val="000335C7"/>
    <w:rsid w:val="00033F55"/>
    <w:rsid w:val="00033FD1"/>
    <w:rsid w:val="000344B4"/>
    <w:rsid w:val="000349EF"/>
    <w:rsid w:val="00035071"/>
    <w:rsid w:val="00035721"/>
    <w:rsid w:val="00035E59"/>
    <w:rsid w:val="00036678"/>
    <w:rsid w:val="000368FD"/>
    <w:rsid w:val="00036917"/>
    <w:rsid w:val="000369B5"/>
    <w:rsid w:val="00036DA7"/>
    <w:rsid w:val="000372C7"/>
    <w:rsid w:val="000375B8"/>
    <w:rsid w:val="00037AC9"/>
    <w:rsid w:val="00037E3B"/>
    <w:rsid w:val="0004050E"/>
    <w:rsid w:val="0004079D"/>
    <w:rsid w:val="000411B1"/>
    <w:rsid w:val="0004158E"/>
    <w:rsid w:val="00041674"/>
    <w:rsid w:val="000416FC"/>
    <w:rsid w:val="00041A25"/>
    <w:rsid w:val="00041BD1"/>
    <w:rsid w:val="00042ACC"/>
    <w:rsid w:val="00042EC7"/>
    <w:rsid w:val="00043A87"/>
    <w:rsid w:val="0004408F"/>
    <w:rsid w:val="0004431E"/>
    <w:rsid w:val="000444DE"/>
    <w:rsid w:val="000444E9"/>
    <w:rsid w:val="0004453C"/>
    <w:rsid w:val="0004460A"/>
    <w:rsid w:val="000450E7"/>
    <w:rsid w:val="00045164"/>
    <w:rsid w:val="00045216"/>
    <w:rsid w:val="000455DD"/>
    <w:rsid w:val="00045867"/>
    <w:rsid w:val="000458B0"/>
    <w:rsid w:val="00045977"/>
    <w:rsid w:val="00045A1F"/>
    <w:rsid w:val="00045FE3"/>
    <w:rsid w:val="0004605F"/>
    <w:rsid w:val="000468DD"/>
    <w:rsid w:val="00046EC5"/>
    <w:rsid w:val="00047932"/>
    <w:rsid w:val="00047C72"/>
    <w:rsid w:val="000502F7"/>
    <w:rsid w:val="00050507"/>
    <w:rsid w:val="000508DC"/>
    <w:rsid w:val="00050956"/>
    <w:rsid w:val="00051005"/>
    <w:rsid w:val="000514D9"/>
    <w:rsid w:val="00051593"/>
    <w:rsid w:val="00051811"/>
    <w:rsid w:val="00051CFF"/>
    <w:rsid w:val="00051EFC"/>
    <w:rsid w:val="00051F13"/>
    <w:rsid w:val="0005268E"/>
    <w:rsid w:val="0005283F"/>
    <w:rsid w:val="00052E98"/>
    <w:rsid w:val="00052E9A"/>
    <w:rsid w:val="0005308E"/>
    <w:rsid w:val="000537CB"/>
    <w:rsid w:val="0005397F"/>
    <w:rsid w:val="00053D41"/>
    <w:rsid w:val="00054644"/>
    <w:rsid w:val="000548CD"/>
    <w:rsid w:val="00054B9F"/>
    <w:rsid w:val="00054F9C"/>
    <w:rsid w:val="00055058"/>
    <w:rsid w:val="000553C9"/>
    <w:rsid w:val="00055575"/>
    <w:rsid w:val="000556B8"/>
    <w:rsid w:val="00056024"/>
    <w:rsid w:val="00056306"/>
    <w:rsid w:val="00056CD0"/>
    <w:rsid w:val="00056CF0"/>
    <w:rsid w:val="000572D2"/>
    <w:rsid w:val="00057822"/>
    <w:rsid w:val="00057974"/>
    <w:rsid w:val="000600C4"/>
    <w:rsid w:val="000600CB"/>
    <w:rsid w:val="00060862"/>
    <w:rsid w:val="00060AE0"/>
    <w:rsid w:val="000610B7"/>
    <w:rsid w:val="0006176D"/>
    <w:rsid w:val="00061835"/>
    <w:rsid w:val="00061BE9"/>
    <w:rsid w:val="000620EC"/>
    <w:rsid w:val="00062CAB"/>
    <w:rsid w:val="00062F1F"/>
    <w:rsid w:val="00062F83"/>
    <w:rsid w:val="00062FF4"/>
    <w:rsid w:val="000630A8"/>
    <w:rsid w:val="00063181"/>
    <w:rsid w:val="000634C4"/>
    <w:rsid w:val="00063559"/>
    <w:rsid w:val="0006436D"/>
    <w:rsid w:val="00064876"/>
    <w:rsid w:val="00064CA9"/>
    <w:rsid w:val="00065266"/>
    <w:rsid w:val="00065D08"/>
    <w:rsid w:val="00065E2C"/>
    <w:rsid w:val="00066075"/>
    <w:rsid w:val="0006629B"/>
    <w:rsid w:val="00066334"/>
    <w:rsid w:val="00066813"/>
    <w:rsid w:val="00066B9C"/>
    <w:rsid w:val="00066C2D"/>
    <w:rsid w:val="00066DC0"/>
    <w:rsid w:val="00066ECA"/>
    <w:rsid w:val="00067536"/>
    <w:rsid w:val="00067647"/>
    <w:rsid w:val="0007058A"/>
    <w:rsid w:val="00070BE6"/>
    <w:rsid w:val="00070C47"/>
    <w:rsid w:val="00071073"/>
    <w:rsid w:val="00071CC0"/>
    <w:rsid w:val="00071FEA"/>
    <w:rsid w:val="000720C3"/>
    <w:rsid w:val="0007231C"/>
    <w:rsid w:val="00072399"/>
    <w:rsid w:val="00072504"/>
    <w:rsid w:val="00072677"/>
    <w:rsid w:val="000728FE"/>
    <w:rsid w:val="0007290E"/>
    <w:rsid w:val="00072FA1"/>
    <w:rsid w:val="00073400"/>
    <w:rsid w:val="00073BBB"/>
    <w:rsid w:val="00073BD1"/>
    <w:rsid w:val="0007464F"/>
    <w:rsid w:val="00074750"/>
    <w:rsid w:val="000749C1"/>
    <w:rsid w:val="000751B5"/>
    <w:rsid w:val="00075558"/>
    <w:rsid w:val="00075575"/>
    <w:rsid w:val="00075C4B"/>
    <w:rsid w:val="00075C8F"/>
    <w:rsid w:val="00076859"/>
    <w:rsid w:val="000769AF"/>
    <w:rsid w:val="00076BF0"/>
    <w:rsid w:val="00076DB7"/>
    <w:rsid w:val="00077002"/>
    <w:rsid w:val="0007782A"/>
    <w:rsid w:val="00077AAC"/>
    <w:rsid w:val="00077DEA"/>
    <w:rsid w:val="000805A5"/>
    <w:rsid w:val="00080890"/>
    <w:rsid w:val="00080BF7"/>
    <w:rsid w:val="000810FB"/>
    <w:rsid w:val="00081A8D"/>
    <w:rsid w:val="000821FB"/>
    <w:rsid w:val="00082870"/>
    <w:rsid w:val="00082AD4"/>
    <w:rsid w:val="00083360"/>
    <w:rsid w:val="000835FC"/>
    <w:rsid w:val="00083D93"/>
    <w:rsid w:val="00083DFD"/>
    <w:rsid w:val="00084002"/>
    <w:rsid w:val="00084F42"/>
    <w:rsid w:val="000857EF"/>
    <w:rsid w:val="0008651F"/>
    <w:rsid w:val="000865A9"/>
    <w:rsid w:val="00086D68"/>
    <w:rsid w:val="00086D70"/>
    <w:rsid w:val="00086EE4"/>
    <w:rsid w:val="0008763D"/>
    <w:rsid w:val="00087A79"/>
    <w:rsid w:val="00087DDB"/>
    <w:rsid w:val="00090302"/>
    <w:rsid w:val="00090A2E"/>
    <w:rsid w:val="00090BC1"/>
    <w:rsid w:val="00090D3E"/>
    <w:rsid w:val="000911D2"/>
    <w:rsid w:val="00091916"/>
    <w:rsid w:val="00091A69"/>
    <w:rsid w:val="00091DD9"/>
    <w:rsid w:val="000925DC"/>
    <w:rsid w:val="0009276D"/>
    <w:rsid w:val="000928DA"/>
    <w:rsid w:val="00092B99"/>
    <w:rsid w:val="00092E21"/>
    <w:rsid w:val="00092E45"/>
    <w:rsid w:val="00092F67"/>
    <w:rsid w:val="000935E3"/>
    <w:rsid w:val="00093FA0"/>
    <w:rsid w:val="0009408E"/>
    <w:rsid w:val="0009449F"/>
    <w:rsid w:val="00094616"/>
    <w:rsid w:val="00094626"/>
    <w:rsid w:val="00094802"/>
    <w:rsid w:val="00094813"/>
    <w:rsid w:val="00094D70"/>
    <w:rsid w:val="00095526"/>
    <w:rsid w:val="000955B1"/>
    <w:rsid w:val="00095606"/>
    <w:rsid w:val="00095BA1"/>
    <w:rsid w:val="00095E92"/>
    <w:rsid w:val="00095F8E"/>
    <w:rsid w:val="000960CC"/>
    <w:rsid w:val="000962A2"/>
    <w:rsid w:val="000963CB"/>
    <w:rsid w:val="000969F5"/>
    <w:rsid w:val="00096C95"/>
    <w:rsid w:val="00096CC7"/>
    <w:rsid w:val="00096E86"/>
    <w:rsid w:val="00097B00"/>
    <w:rsid w:val="00097DC4"/>
    <w:rsid w:val="000A0532"/>
    <w:rsid w:val="000A0846"/>
    <w:rsid w:val="000A0EDD"/>
    <w:rsid w:val="000A1248"/>
    <w:rsid w:val="000A12EA"/>
    <w:rsid w:val="000A13BE"/>
    <w:rsid w:val="000A1BAE"/>
    <w:rsid w:val="000A1CF2"/>
    <w:rsid w:val="000A1DAC"/>
    <w:rsid w:val="000A1F31"/>
    <w:rsid w:val="000A210C"/>
    <w:rsid w:val="000A24E4"/>
    <w:rsid w:val="000A2509"/>
    <w:rsid w:val="000A2548"/>
    <w:rsid w:val="000A3009"/>
    <w:rsid w:val="000A34BF"/>
    <w:rsid w:val="000A3936"/>
    <w:rsid w:val="000A3B94"/>
    <w:rsid w:val="000A3C28"/>
    <w:rsid w:val="000A4697"/>
    <w:rsid w:val="000A4B3C"/>
    <w:rsid w:val="000A4EF3"/>
    <w:rsid w:val="000A4F3F"/>
    <w:rsid w:val="000A5484"/>
    <w:rsid w:val="000A58A1"/>
    <w:rsid w:val="000A5DFE"/>
    <w:rsid w:val="000A5E7A"/>
    <w:rsid w:val="000A5ED9"/>
    <w:rsid w:val="000A624E"/>
    <w:rsid w:val="000A651C"/>
    <w:rsid w:val="000A66EF"/>
    <w:rsid w:val="000A66F1"/>
    <w:rsid w:val="000A68A6"/>
    <w:rsid w:val="000A6992"/>
    <w:rsid w:val="000A6B8B"/>
    <w:rsid w:val="000A740B"/>
    <w:rsid w:val="000A78D3"/>
    <w:rsid w:val="000A7CBD"/>
    <w:rsid w:val="000A7DE9"/>
    <w:rsid w:val="000B034B"/>
    <w:rsid w:val="000B0692"/>
    <w:rsid w:val="000B0B85"/>
    <w:rsid w:val="000B196C"/>
    <w:rsid w:val="000B1D8C"/>
    <w:rsid w:val="000B2288"/>
    <w:rsid w:val="000B24AB"/>
    <w:rsid w:val="000B2785"/>
    <w:rsid w:val="000B292C"/>
    <w:rsid w:val="000B3113"/>
    <w:rsid w:val="000B33F4"/>
    <w:rsid w:val="000B38E4"/>
    <w:rsid w:val="000B39E8"/>
    <w:rsid w:val="000B42B9"/>
    <w:rsid w:val="000B4ED2"/>
    <w:rsid w:val="000B4FDD"/>
    <w:rsid w:val="000B551D"/>
    <w:rsid w:val="000B5D97"/>
    <w:rsid w:val="000B5F4B"/>
    <w:rsid w:val="000B64EE"/>
    <w:rsid w:val="000B69A3"/>
    <w:rsid w:val="000B6A91"/>
    <w:rsid w:val="000B6B8B"/>
    <w:rsid w:val="000B6F60"/>
    <w:rsid w:val="000B759E"/>
    <w:rsid w:val="000B7744"/>
    <w:rsid w:val="000B79C9"/>
    <w:rsid w:val="000B7AB3"/>
    <w:rsid w:val="000B7E36"/>
    <w:rsid w:val="000B7E39"/>
    <w:rsid w:val="000B7F8E"/>
    <w:rsid w:val="000C0008"/>
    <w:rsid w:val="000C08DE"/>
    <w:rsid w:val="000C18ED"/>
    <w:rsid w:val="000C213B"/>
    <w:rsid w:val="000C231E"/>
    <w:rsid w:val="000C2492"/>
    <w:rsid w:val="000C24CA"/>
    <w:rsid w:val="000C288C"/>
    <w:rsid w:val="000C28E3"/>
    <w:rsid w:val="000C2AFE"/>
    <w:rsid w:val="000C2EBC"/>
    <w:rsid w:val="000C3662"/>
    <w:rsid w:val="000C40C6"/>
    <w:rsid w:val="000C4325"/>
    <w:rsid w:val="000C432B"/>
    <w:rsid w:val="000C4386"/>
    <w:rsid w:val="000C43E8"/>
    <w:rsid w:val="000C4445"/>
    <w:rsid w:val="000C4576"/>
    <w:rsid w:val="000C4623"/>
    <w:rsid w:val="000C4777"/>
    <w:rsid w:val="000C4C2E"/>
    <w:rsid w:val="000C4D76"/>
    <w:rsid w:val="000C4D8A"/>
    <w:rsid w:val="000C5459"/>
    <w:rsid w:val="000C5736"/>
    <w:rsid w:val="000C63CB"/>
    <w:rsid w:val="000C66D1"/>
    <w:rsid w:val="000C6989"/>
    <w:rsid w:val="000C6F5F"/>
    <w:rsid w:val="000C739B"/>
    <w:rsid w:val="000C7DEF"/>
    <w:rsid w:val="000C7EAC"/>
    <w:rsid w:val="000D003C"/>
    <w:rsid w:val="000D00AA"/>
    <w:rsid w:val="000D0680"/>
    <w:rsid w:val="000D0A26"/>
    <w:rsid w:val="000D0CB6"/>
    <w:rsid w:val="000D0D54"/>
    <w:rsid w:val="000D0E2E"/>
    <w:rsid w:val="000D105C"/>
    <w:rsid w:val="000D1264"/>
    <w:rsid w:val="000D131C"/>
    <w:rsid w:val="000D18AB"/>
    <w:rsid w:val="000D19D1"/>
    <w:rsid w:val="000D1DEC"/>
    <w:rsid w:val="000D204A"/>
    <w:rsid w:val="000D20B7"/>
    <w:rsid w:val="000D24B1"/>
    <w:rsid w:val="000D2676"/>
    <w:rsid w:val="000D2CB2"/>
    <w:rsid w:val="000D2CD8"/>
    <w:rsid w:val="000D2D51"/>
    <w:rsid w:val="000D3DCA"/>
    <w:rsid w:val="000D4212"/>
    <w:rsid w:val="000D446A"/>
    <w:rsid w:val="000D450A"/>
    <w:rsid w:val="000D4B01"/>
    <w:rsid w:val="000D4CCE"/>
    <w:rsid w:val="000D5352"/>
    <w:rsid w:val="000D5388"/>
    <w:rsid w:val="000D5B9F"/>
    <w:rsid w:val="000D625C"/>
    <w:rsid w:val="000D6B6E"/>
    <w:rsid w:val="000D6C1B"/>
    <w:rsid w:val="000D6DB3"/>
    <w:rsid w:val="000D722F"/>
    <w:rsid w:val="000D74EA"/>
    <w:rsid w:val="000D7D6C"/>
    <w:rsid w:val="000E0342"/>
    <w:rsid w:val="000E0410"/>
    <w:rsid w:val="000E06A2"/>
    <w:rsid w:val="000E105F"/>
    <w:rsid w:val="000E10B3"/>
    <w:rsid w:val="000E124D"/>
    <w:rsid w:val="000E1909"/>
    <w:rsid w:val="000E1A37"/>
    <w:rsid w:val="000E1FD9"/>
    <w:rsid w:val="000E22CC"/>
    <w:rsid w:val="000E23DA"/>
    <w:rsid w:val="000E245C"/>
    <w:rsid w:val="000E29FA"/>
    <w:rsid w:val="000E2BA1"/>
    <w:rsid w:val="000E310B"/>
    <w:rsid w:val="000E31CF"/>
    <w:rsid w:val="000E31D6"/>
    <w:rsid w:val="000E365F"/>
    <w:rsid w:val="000E3ADF"/>
    <w:rsid w:val="000E3BB3"/>
    <w:rsid w:val="000E3CCA"/>
    <w:rsid w:val="000E3FBF"/>
    <w:rsid w:val="000E407B"/>
    <w:rsid w:val="000E498B"/>
    <w:rsid w:val="000E49DC"/>
    <w:rsid w:val="000E4B47"/>
    <w:rsid w:val="000E4C14"/>
    <w:rsid w:val="000E52C5"/>
    <w:rsid w:val="000E54A5"/>
    <w:rsid w:val="000E55F1"/>
    <w:rsid w:val="000E56F6"/>
    <w:rsid w:val="000E58FF"/>
    <w:rsid w:val="000E5985"/>
    <w:rsid w:val="000E5B7B"/>
    <w:rsid w:val="000E6179"/>
    <w:rsid w:val="000E6236"/>
    <w:rsid w:val="000E68FB"/>
    <w:rsid w:val="000E6AB7"/>
    <w:rsid w:val="000E74AC"/>
    <w:rsid w:val="000E74B2"/>
    <w:rsid w:val="000E760F"/>
    <w:rsid w:val="000E779B"/>
    <w:rsid w:val="000E7828"/>
    <w:rsid w:val="000E78EE"/>
    <w:rsid w:val="000E7B89"/>
    <w:rsid w:val="000E7CB0"/>
    <w:rsid w:val="000F016C"/>
    <w:rsid w:val="000F04A6"/>
    <w:rsid w:val="000F0623"/>
    <w:rsid w:val="000F085A"/>
    <w:rsid w:val="000F0904"/>
    <w:rsid w:val="000F0C6C"/>
    <w:rsid w:val="000F12C8"/>
    <w:rsid w:val="000F2A15"/>
    <w:rsid w:val="000F3166"/>
    <w:rsid w:val="000F37A5"/>
    <w:rsid w:val="000F3803"/>
    <w:rsid w:val="000F3912"/>
    <w:rsid w:val="000F4315"/>
    <w:rsid w:val="000F4400"/>
    <w:rsid w:val="000F495B"/>
    <w:rsid w:val="000F50F2"/>
    <w:rsid w:val="000F5327"/>
    <w:rsid w:val="000F54D2"/>
    <w:rsid w:val="000F575C"/>
    <w:rsid w:val="000F5929"/>
    <w:rsid w:val="000F62B5"/>
    <w:rsid w:val="000F64E2"/>
    <w:rsid w:val="000F656B"/>
    <w:rsid w:val="000F670F"/>
    <w:rsid w:val="000F6823"/>
    <w:rsid w:val="000F6852"/>
    <w:rsid w:val="000F6AB8"/>
    <w:rsid w:val="000F6BDB"/>
    <w:rsid w:val="000F6C65"/>
    <w:rsid w:val="000F7642"/>
    <w:rsid w:val="000F7A76"/>
    <w:rsid w:val="000F7A9E"/>
    <w:rsid w:val="000F7B57"/>
    <w:rsid w:val="000F7C0D"/>
    <w:rsid w:val="000F7FD5"/>
    <w:rsid w:val="001001A5"/>
    <w:rsid w:val="001009F5"/>
    <w:rsid w:val="00100ABC"/>
    <w:rsid w:val="00101006"/>
    <w:rsid w:val="0010111F"/>
    <w:rsid w:val="0010155E"/>
    <w:rsid w:val="0010164A"/>
    <w:rsid w:val="00101777"/>
    <w:rsid w:val="0010178F"/>
    <w:rsid w:val="00101CEB"/>
    <w:rsid w:val="0010249A"/>
    <w:rsid w:val="001024C9"/>
    <w:rsid w:val="001028FA"/>
    <w:rsid w:val="00102AD6"/>
    <w:rsid w:val="00102C39"/>
    <w:rsid w:val="00103071"/>
    <w:rsid w:val="001030CF"/>
    <w:rsid w:val="00103346"/>
    <w:rsid w:val="00103453"/>
    <w:rsid w:val="0010377A"/>
    <w:rsid w:val="00103ABE"/>
    <w:rsid w:val="00103B51"/>
    <w:rsid w:val="00103EDB"/>
    <w:rsid w:val="00104035"/>
    <w:rsid w:val="00104C8A"/>
    <w:rsid w:val="00104F03"/>
    <w:rsid w:val="00105548"/>
    <w:rsid w:val="0010589C"/>
    <w:rsid w:val="00105B16"/>
    <w:rsid w:val="00105B60"/>
    <w:rsid w:val="00105B7D"/>
    <w:rsid w:val="00106910"/>
    <w:rsid w:val="001069D2"/>
    <w:rsid w:val="00107254"/>
    <w:rsid w:val="001074FC"/>
    <w:rsid w:val="00107AD4"/>
    <w:rsid w:val="00107B58"/>
    <w:rsid w:val="00110966"/>
    <w:rsid w:val="00110A43"/>
    <w:rsid w:val="00110A94"/>
    <w:rsid w:val="00110F52"/>
    <w:rsid w:val="001112D0"/>
    <w:rsid w:val="001112EF"/>
    <w:rsid w:val="00111477"/>
    <w:rsid w:val="001122A1"/>
    <w:rsid w:val="001127CD"/>
    <w:rsid w:val="00112A62"/>
    <w:rsid w:val="00112E9E"/>
    <w:rsid w:val="0011353C"/>
    <w:rsid w:val="00114B86"/>
    <w:rsid w:val="00114EF9"/>
    <w:rsid w:val="001150F9"/>
    <w:rsid w:val="00115460"/>
    <w:rsid w:val="00115B28"/>
    <w:rsid w:val="00115B6F"/>
    <w:rsid w:val="00115DB2"/>
    <w:rsid w:val="00115ED5"/>
    <w:rsid w:val="00115F59"/>
    <w:rsid w:val="0011612D"/>
    <w:rsid w:val="00116277"/>
    <w:rsid w:val="001163FD"/>
    <w:rsid w:val="00116BD1"/>
    <w:rsid w:val="00116C38"/>
    <w:rsid w:val="00117293"/>
    <w:rsid w:val="0012003E"/>
    <w:rsid w:val="001202F0"/>
    <w:rsid w:val="0012040E"/>
    <w:rsid w:val="001206D3"/>
    <w:rsid w:val="00120939"/>
    <w:rsid w:val="00120CF4"/>
    <w:rsid w:val="001214EB"/>
    <w:rsid w:val="00122237"/>
    <w:rsid w:val="00122DCD"/>
    <w:rsid w:val="001230D2"/>
    <w:rsid w:val="00123A92"/>
    <w:rsid w:val="00123DCE"/>
    <w:rsid w:val="00123F7D"/>
    <w:rsid w:val="00124187"/>
    <w:rsid w:val="001243A7"/>
    <w:rsid w:val="00124465"/>
    <w:rsid w:val="00124545"/>
    <w:rsid w:val="001249D4"/>
    <w:rsid w:val="001255C2"/>
    <w:rsid w:val="00125864"/>
    <w:rsid w:val="001259C0"/>
    <w:rsid w:val="00125A0C"/>
    <w:rsid w:val="00125AFB"/>
    <w:rsid w:val="00125B9D"/>
    <w:rsid w:val="00125BA8"/>
    <w:rsid w:val="00125DFD"/>
    <w:rsid w:val="00126149"/>
    <w:rsid w:val="00126366"/>
    <w:rsid w:val="00126370"/>
    <w:rsid w:val="0012665B"/>
    <w:rsid w:val="001267A0"/>
    <w:rsid w:val="00126EB7"/>
    <w:rsid w:val="00126FBA"/>
    <w:rsid w:val="0012718A"/>
    <w:rsid w:val="00127939"/>
    <w:rsid w:val="00127E1A"/>
    <w:rsid w:val="00127FC3"/>
    <w:rsid w:val="001308DA"/>
    <w:rsid w:val="00130E70"/>
    <w:rsid w:val="00131006"/>
    <w:rsid w:val="001312BF"/>
    <w:rsid w:val="00131341"/>
    <w:rsid w:val="00131405"/>
    <w:rsid w:val="00131742"/>
    <w:rsid w:val="00131828"/>
    <w:rsid w:val="00131832"/>
    <w:rsid w:val="00131C87"/>
    <w:rsid w:val="00131E0C"/>
    <w:rsid w:val="00131F69"/>
    <w:rsid w:val="001321EC"/>
    <w:rsid w:val="001326E2"/>
    <w:rsid w:val="00132CE4"/>
    <w:rsid w:val="001330DC"/>
    <w:rsid w:val="00134365"/>
    <w:rsid w:val="001344AD"/>
    <w:rsid w:val="00134AE2"/>
    <w:rsid w:val="00134F15"/>
    <w:rsid w:val="00134FDA"/>
    <w:rsid w:val="00135655"/>
    <w:rsid w:val="001364BA"/>
    <w:rsid w:val="0013662A"/>
    <w:rsid w:val="00136839"/>
    <w:rsid w:val="00136A81"/>
    <w:rsid w:val="001375BE"/>
    <w:rsid w:val="00137766"/>
    <w:rsid w:val="00137BAC"/>
    <w:rsid w:val="001400A3"/>
    <w:rsid w:val="001402D8"/>
    <w:rsid w:val="001405D2"/>
    <w:rsid w:val="00141471"/>
    <w:rsid w:val="001415A1"/>
    <w:rsid w:val="001418C6"/>
    <w:rsid w:val="001423E8"/>
    <w:rsid w:val="00142857"/>
    <w:rsid w:val="0014287D"/>
    <w:rsid w:val="001428D9"/>
    <w:rsid w:val="00142F09"/>
    <w:rsid w:val="00142F3F"/>
    <w:rsid w:val="00143463"/>
    <w:rsid w:val="0014378E"/>
    <w:rsid w:val="00143EDA"/>
    <w:rsid w:val="001447F2"/>
    <w:rsid w:val="00145150"/>
    <w:rsid w:val="0014528B"/>
    <w:rsid w:val="00145B23"/>
    <w:rsid w:val="00145B4D"/>
    <w:rsid w:val="00145BEF"/>
    <w:rsid w:val="00145D60"/>
    <w:rsid w:val="001463F3"/>
    <w:rsid w:val="001466D3"/>
    <w:rsid w:val="0014675A"/>
    <w:rsid w:val="00146FD4"/>
    <w:rsid w:val="0014711B"/>
    <w:rsid w:val="00147258"/>
    <w:rsid w:val="0014731C"/>
    <w:rsid w:val="00147365"/>
    <w:rsid w:val="001475CF"/>
    <w:rsid w:val="00147CF3"/>
    <w:rsid w:val="0015004A"/>
    <w:rsid w:val="00150178"/>
    <w:rsid w:val="00150317"/>
    <w:rsid w:val="00150933"/>
    <w:rsid w:val="00150B68"/>
    <w:rsid w:val="001510E7"/>
    <w:rsid w:val="001513D7"/>
    <w:rsid w:val="001515E2"/>
    <w:rsid w:val="00151A66"/>
    <w:rsid w:val="00152333"/>
    <w:rsid w:val="001527A5"/>
    <w:rsid w:val="00152994"/>
    <w:rsid w:val="00152F95"/>
    <w:rsid w:val="00153295"/>
    <w:rsid w:val="001532AA"/>
    <w:rsid w:val="00153473"/>
    <w:rsid w:val="00153559"/>
    <w:rsid w:val="001536C4"/>
    <w:rsid w:val="00153A4F"/>
    <w:rsid w:val="00153B07"/>
    <w:rsid w:val="00153B54"/>
    <w:rsid w:val="00153E9F"/>
    <w:rsid w:val="0015416F"/>
    <w:rsid w:val="0015502F"/>
    <w:rsid w:val="00155134"/>
    <w:rsid w:val="00155B5F"/>
    <w:rsid w:val="00155E97"/>
    <w:rsid w:val="00155F5F"/>
    <w:rsid w:val="0015606A"/>
    <w:rsid w:val="00156378"/>
    <w:rsid w:val="001564D7"/>
    <w:rsid w:val="00156659"/>
    <w:rsid w:val="00156769"/>
    <w:rsid w:val="0015695E"/>
    <w:rsid w:val="00156D4B"/>
    <w:rsid w:val="00157056"/>
    <w:rsid w:val="001574F4"/>
    <w:rsid w:val="00157B7C"/>
    <w:rsid w:val="00157D63"/>
    <w:rsid w:val="00157E44"/>
    <w:rsid w:val="00157F68"/>
    <w:rsid w:val="00160724"/>
    <w:rsid w:val="0016143F"/>
    <w:rsid w:val="00161F9C"/>
    <w:rsid w:val="0016211E"/>
    <w:rsid w:val="001632C2"/>
    <w:rsid w:val="0016346D"/>
    <w:rsid w:val="001634EF"/>
    <w:rsid w:val="001635E2"/>
    <w:rsid w:val="001637B0"/>
    <w:rsid w:val="001637B9"/>
    <w:rsid w:val="00163898"/>
    <w:rsid w:val="00164338"/>
    <w:rsid w:val="00164833"/>
    <w:rsid w:val="00164B65"/>
    <w:rsid w:val="001654D8"/>
    <w:rsid w:val="001654E6"/>
    <w:rsid w:val="001655BC"/>
    <w:rsid w:val="001657A9"/>
    <w:rsid w:val="0016598F"/>
    <w:rsid w:val="00165C0C"/>
    <w:rsid w:val="00166139"/>
    <w:rsid w:val="001664CB"/>
    <w:rsid w:val="00166746"/>
    <w:rsid w:val="00166A27"/>
    <w:rsid w:val="00166EE9"/>
    <w:rsid w:val="00166F34"/>
    <w:rsid w:val="0016742A"/>
    <w:rsid w:val="001679D2"/>
    <w:rsid w:val="00167ACB"/>
    <w:rsid w:val="00167D36"/>
    <w:rsid w:val="00167D6A"/>
    <w:rsid w:val="00167FEC"/>
    <w:rsid w:val="001702A6"/>
    <w:rsid w:val="00170427"/>
    <w:rsid w:val="0017042B"/>
    <w:rsid w:val="00170561"/>
    <w:rsid w:val="00170B23"/>
    <w:rsid w:val="00170C43"/>
    <w:rsid w:val="00171594"/>
    <w:rsid w:val="00172485"/>
    <w:rsid w:val="001725C9"/>
    <w:rsid w:val="001728C3"/>
    <w:rsid w:val="0017302D"/>
    <w:rsid w:val="001731AB"/>
    <w:rsid w:val="001732C7"/>
    <w:rsid w:val="00173CD7"/>
    <w:rsid w:val="00173D6E"/>
    <w:rsid w:val="00174000"/>
    <w:rsid w:val="001741F0"/>
    <w:rsid w:val="001745E5"/>
    <w:rsid w:val="0017486F"/>
    <w:rsid w:val="00174AD5"/>
    <w:rsid w:val="00175125"/>
    <w:rsid w:val="001752EB"/>
    <w:rsid w:val="001755F1"/>
    <w:rsid w:val="00175C4C"/>
    <w:rsid w:val="00175DC1"/>
    <w:rsid w:val="001766EC"/>
    <w:rsid w:val="00176708"/>
    <w:rsid w:val="00176992"/>
    <w:rsid w:val="00176A1A"/>
    <w:rsid w:val="00176A90"/>
    <w:rsid w:val="00176ACD"/>
    <w:rsid w:val="00176AD5"/>
    <w:rsid w:val="00176FC1"/>
    <w:rsid w:val="00177834"/>
    <w:rsid w:val="00177902"/>
    <w:rsid w:val="00177D1C"/>
    <w:rsid w:val="00177DA6"/>
    <w:rsid w:val="00180BFC"/>
    <w:rsid w:val="001811C5"/>
    <w:rsid w:val="00181661"/>
    <w:rsid w:val="0018181D"/>
    <w:rsid w:val="0018284D"/>
    <w:rsid w:val="00182FC6"/>
    <w:rsid w:val="0018384E"/>
    <w:rsid w:val="00183CB7"/>
    <w:rsid w:val="00183CC9"/>
    <w:rsid w:val="00183DAF"/>
    <w:rsid w:val="00184331"/>
    <w:rsid w:val="00184480"/>
    <w:rsid w:val="00184D42"/>
    <w:rsid w:val="00185483"/>
    <w:rsid w:val="0018552F"/>
    <w:rsid w:val="001856E3"/>
    <w:rsid w:val="00185A9F"/>
    <w:rsid w:val="00185F52"/>
    <w:rsid w:val="0018609C"/>
    <w:rsid w:val="001860B4"/>
    <w:rsid w:val="00186282"/>
    <w:rsid w:val="001862E9"/>
    <w:rsid w:val="00186963"/>
    <w:rsid w:val="00186A8F"/>
    <w:rsid w:val="00186C6F"/>
    <w:rsid w:val="00187DC0"/>
    <w:rsid w:val="00190200"/>
    <w:rsid w:val="001902CF"/>
    <w:rsid w:val="0019038F"/>
    <w:rsid w:val="001915DB"/>
    <w:rsid w:val="0019165A"/>
    <w:rsid w:val="00191A69"/>
    <w:rsid w:val="00191C99"/>
    <w:rsid w:val="00191E9C"/>
    <w:rsid w:val="001924CC"/>
    <w:rsid w:val="001928F0"/>
    <w:rsid w:val="00192CCF"/>
    <w:rsid w:val="00192F31"/>
    <w:rsid w:val="00192FC6"/>
    <w:rsid w:val="001937CE"/>
    <w:rsid w:val="00193A59"/>
    <w:rsid w:val="00193D8C"/>
    <w:rsid w:val="001942D1"/>
    <w:rsid w:val="0019482D"/>
    <w:rsid w:val="00194D7B"/>
    <w:rsid w:val="001952E1"/>
    <w:rsid w:val="0019564E"/>
    <w:rsid w:val="001957EE"/>
    <w:rsid w:val="00195838"/>
    <w:rsid w:val="001958EE"/>
    <w:rsid w:val="00195927"/>
    <w:rsid w:val="00195F6D"/>
    <w:rsid w:val="00195FF9"/>
    <w:rsid w:val="001961B6"/>
    <w:rsid w:val="001965E4"/>
    <w:rsid w:val="00196711"/>
    <w:rsid w:val="001974EC"/>
    <w:rsid w:val="001978F4"/>
    <w:rsid w:val="00197D5E"/>
    <w:rsid w:val="001A04BD"/>
    <w:rsid w:val="001A0874"/>
    <w:rsid w:val="001A0941"/>
    <w:rsid w:val="001A10F1"/>
    <w:rsid w:val="001A1578"/>
    <w:rsid w:val="001A15B0"/>
    <w:rsid w:val="001A16A6"/>
    <w:rsid w:val="001A2038"/>
    <w:rsid w:val="001A20AB"/>
    <w:rsid w:val="001A43C6"/>
    <w:rsid w:val="001A4F5B"/>
    <w:rsid w:val="001A5895"/>
    <w:rsid w:val="001A5D6D"/>
    <w:rsid w:val="001A62B4"/>
    <w:rsid w:val="001A6E52"/>
    <w:rsid w:val="001A71CD"/>
    <w:rsid w:val="001A7C3B"/>
    <w:rsid w:val="001A7D33"/>
    <w:rsid w:val="001A7D8D"/>
    <w:rsid w:val="001B007A"/>
    <w:rsid w:val="001B0C3E"/>
    <w:rsid w:val="001B0C5C"/>
    <w:rsid w:val="001B0D8F"/>
    <w:rsid w:val="001B0FDA"/>
    <w:rsid w:val="001B1326"/>
    <w:rsid w:val="001B150D"/>
    <w:rsid w:val="001B16D3"/>
    <w:rsid w:val="001B174E"/>
    <w:rsid w:val="001B1B0D"/>
    <w:rsid w:val="001B1D86"/>
    <w:rsid w:val="001B257D"/>
    <w:rsid w:val="001B289E"/>
    <w:rsid w:val="001B2983"/>
    <w:rsid w:val="001B2CF0"/>
    <w:rsid w:val="001B2F40"/>
    <w:rsid w:val="001B3042"/>
    <w:rsid w:val="001B3059"/>
    <w:rsid w:val="001B3210"/>
    <w:rsid w:val="001B3581"/>
    <w:rsid w:val="001B37BF"/>
    <w:rsid w:val="001B380C"/>
    <w:rsid w:val="001B38E7"/>
    <w:rsid w:val="001B39CF"/>
    <w:rsid w:val="001B3FC9"/>
    <w:rsid w:val="001B41B4"/>
    <w:rsid w:val="001B5B62"/>
    <w:rsid w:val="001B5DAD"/>
    <w:rsid w:val="001B6875"/>
    <w:rsid w:val="001B688B"/>
    <w:rsid w:val="001B6957"/>
    <w:rsid w:val="001B7002"/>
    <w:rsid w:val="001B7197"/>
    <w:rsid w:val="001B799A"/>
    <w:rsid w:val="001B7BF7"/>
    <w:rsid w:val="001B7D61"/>
    <w:rsid w:val="001C03C0"/>
    <w:rsid w:val="001C0408"/>
    <w:rsid w:val="001C0763"/>
    <w:rsid w:val="001C0AAC"/>
    <w:rsid w:val="001C0C6F"/>
    <w:rsid w:val="001C1173"/>
    <w:rsid w:val="001C12B5"/>
    <w:rsid w:val="001C1363"/>
    <w:rsid w:val="001C1419"/>
    <w:rsid w:val="001C1717"/>
    <w:rsid w:val="001C1B72"/>
    <w:rsid w:val="001C1D8D"/>
    <w:rsid w:val="001C1F61"/>
    <w:rsid w:val="001C2006"/>
    <w:rsid w:val="001C24AF"/>
    <w:rsid w:val="001C288B"/>
    <w:rsid w:val="001C3301"/>
    <w:rsid w:val="001C37B6"/>
    <w:rsid w:val="001C37F9"/>
    <w:rsid w:val="001C4178"/>
    <w:rsid w:val="001C476C"/>
    <w:rsid w:val="001C514F"/>
    <w:rsid w:val="001C5926"/>
    <w:rsid w:val="001C5C25"/>
    <w:rsid w:val="001C5F80"/>
    <w:rsid w:val="001C6032"/>
    <w:rsid w:val="001C621E"/>
    <w:rsid w:val="001C6A74"/>
    <w:rsid w:val="001C6E0A"/>
    <w:rsid w:val="001C77EC"/>
    <w:rsid w:val="001C7CC2"/>
    <w:rsid w:val="001C7E66"/>
    <w:rsid w:val="001D0645"/>
    <w:rsid w:val="001D0898"/>
    <w:rsid w:val="001D0A1E"/>
    <w:rsid w:val="001D0B9C"/>
    <w:rsid w:val="001D134B"/>
    <w:rsid w:val="001D17FD"/>
    <w:rsid w:val="001D1C11"/>
    <w:rsid w:val="001D1D79"/>
    <w:rsid w:val="001D2679"/>
    <w:rsid w:val="001D278C"/>
    <w:rsid w:val="001D279B"/>
    <w:rsid w:val="001D2CC5"/>
    <w:rsid w:val="001D2EF6"/>
    <w:rsid w:val="001D3E7B"/>
    <w:rsid w:val="001D43C3"/>
    <w:rsid w:val="001D464E"/>
    <w:rsid w:val="001D4761"/>
    <w:rsid w:val="001D4A52"/>
    <w:rsid w:val="001D4B00"/>
    <w:rsid w:val="001D506E"/>
    <w:rsid w:val="001D5624"/>
    <w:rsid w:val="001D5DDB"/>
    <w:rsid w:val="001D64DF"/>
    <w:rsid w:val="001D64E1"/>
    <w:rsid w:val="001D68E0"/>
    <w:rsid w:val="001D6B29"/>
    <w:rsid w:val="001D6C6B"/>
    <w:rsid w:val="001D75DC"/>
    <w:rsid w:val="001D7DC3"/>
    <w:rsid w:val="001E00E3"/>
    <w:rsid w:val="001E0253"/>
    <w:rsid w:val="001E0A82"/>
    <w:rsid w:val="001E0BFB"/>
    <w:rsid w:val="001E0F2A"/>
    <w:rsid w:val="001E141C"/>
    <w:rsid w:val="001E14A4"/>
    <w:rsid w:val="001E1B32"/>
    <w:rsid w:val="001E1B9A"/>
    <w:rsid w:val="001E22A3"/>
    <w:rsid w:val="001E28BE"/>
    <w:rsid w:val="001E2990"/>
    <w:rsid w:val="001E2D52"/>
    <w:rsid w:val="001E32FC"/>
    <w:rsid w:val="001E36B6"/>
    <w:rsid w:val="001E3E8E"/>
    <w:rsid w:val="001E4A44"/>
    <w:rsid w:val="001E4F7D"/>
    <w:rsid w:val="001E5437"/>
    <w:rsid w:val="001E5682"/>
    <w:rsid w:val="001E570F"/>
    <w:rsid w:val="001E59BD"/>
    <w:rsid w:val="001E5D28"/>
    <w:rsid w:val="001E5EE5"/>
    <w:rsid w:val="001E5FEE"/>
    <w:rsid w:val="001E62F6"/>
    <w:rsid w:val="001E63CC"/>
    <w:rsid w:val="001E6514"/>
    <w:rsid w:val="001E652A"/>
    <w:rsid w:val="001E669F"/>
    <w:rsid w:val="001E66A2"/>
    <w:rsid w:val="001E6C8C"/>
    <w:rsid w:val="001E6CA8"/>
    <w:rsid w:val="001E7166"/>
    <w:rsid w:val="001E7630"/>
    <w:rsid w:val="001E7639"/>
    <w:rsid w:val="001E7CEE"/>
    <w:rsid w:val="001E7D5A"/>
    <w:rsid w:val="001F0B78"/>
    <w:rsid w:val="001F12A3"/>
    <w:rsid w:val="001F138C"/>
    <w:rsid w:val="001F13D1"/>
    <w:rsid w:val="001F153E"/>
    <w:rsid w:val="001F1A90"/>
    <w:rsid w:val="001F1CBE"/>
    <w:rsid w:val="001F1F9D"/>
    <w:rsid w:val="001F20B2"/>
    <w:rsid w:val="001F23E2"/>
    <w:rsid w:val="001F28A2"/>
    <w:rsid w:val="001F2C2D"/>
    <w:rsid w:val="001F3088"/>
    <w:rsid w:val="001F365E"/>
    <w:rsid w:val="001F37C0"/>
    <w:rsid w:val="001F37E8"/>
    <w:rsid w:val="001F3A6C"/>
    <w:rsid w:val="001F4144"/>
    <w:rsid w:val="001F448D"/>
    <w:rsid w:val="001F472B"/>
    <w:rsid w:val="001F48C2"/>
    <w:rsid w:val="001F4991"/>
    <w:rsid w:val="001F4BC8"/>
    <w:rsid w:val="001F4DDC"/>
    <w:rsid w:val="001F51F6"/>
    <w:rsid w:val="001F5A76"/>
    <w:rsid w:val="001F5E41"/>
    <w:rsid w:val="001F60FA"/>
    <w:rsid w:val="001F6191"/>
    <w:rsid w:val="001F6544"/>
    <w:rsid w:val="001F65E7"/>
    <w:rsid w:val="001F68BC"/>
    <w:rsid w:val="001F6949"/>
    <w:rsid w:val="001F6F98"/>
    <w:rsid w:val="001F7164"/>
    <w:rsid w:val="001F71D6"/>
    <w:rsid w:val="001F74AC"/>
    <w:rsid w:val="001F74F5"/>
    <w:rsid w:val="001F7C1A"/>
    <w:rsid w:val="001F7EBA"/>
    <w:rsid w:val="001F7FFD"/>
    <w:rsid w:val="0020043C"/>
    <w:rsid w:val="0020072A"/>
    <w:rsid w:val="0020087B"/>
    <w:rsid w:val="00200B47"/>
    <w:rsid w:val="00200B85"/>
    <w:rsid w:val="00200BC4"/>
    <w:rsid w:val="00200E15"/>
    <w:rsid w:val="002012D5"/>
    <w:rsid w:val="0020155E"/>
    <w:rsid w:val="002018B4"/>
    <w:rsid w:val="00201B63"/>
    <w:rsid w:val="00202558"/>
    <w:rsid w:val="00202A6A"/>
    <w:rsid w:val="00202F66"/>
    <w:rsid w:val="00203475"/>
    <w:rsid w:val="002034D8"/>
    <w:rsid w:val="002036CB"/>
    <w:rsid w:val="00203936"/>
    <w:rsid w:val="00203D16"/>
    <w:rsid w:val="00205022"/>
    <w:rsid w:val="002051C9"/>
    <w:rsid w:val="00205D40"/>
    <w:rsid w:val="00206124"/>
    <w:rsid w:val="00206295"/>
    <w:rsid w:val="00206461"/>
    <w:rsid w:val="00206676"/>
    <w:rsid w:val="002067A9"/>
    <w:rsid w:val="0020681E"/>
    <w:rsid w:val="0020692C"/>
    <w:rsid w:val="0020718B"/>
    <w:rsid w:val="002076EE"/>
    <w:rsid w:val="002078B4"/>
    <w:rsid w:val="00207A8B"/>
    <w:rsid w:val="0021074F"/>
    <w:rsid w:val="00210958"/>
    <w:rsid w:val="00211057"/>
    <w:rsid w:val="00211675"/>
    <w:rsid w:val="00211704"/>
    <w:rsid w:val="00211A61"/>
    <w:rsid w:val="00211F4D"/>
    <w:rsid w:val="00212898"/>
    <w:rsid w:val="00212C6F"/>
    <w:rsid w:val="0021356C"/>
    <w:rsid w:val="0021384E"/>
    <w:rsid w:val="00213A86"/>
    <w:rsid w:val="00214202"/>
    <w:rsid w:val="00214567"/>
    <w:rsid w:val="00214570"/>
    <w:rsid w:val="002146B4"/>
    <w:rsid w:val="00214B6E"/>
    <w:rsid w:val="00214D86"/>
    <w:rsid w:val="00214EF9"/>
    <w:rsid w:val="00215412"/>
    <w:rsid w:val="00216588"/>
    <w:rsid w:val="00216822"/>
    <w:rsid w:val="00216A6E"/>
    <w:rsid w:val="00216DA6"/>
    <w:rsid w:val="00217156"/>
    <w:rsid w:val="00217D84"/>
    <w:rsid w:val="00220928"/>
    <w:rsid w:val="00220CBF"/>
    <w:rsid w:val="00221354"/>
    <w:rsid w:val="002213FB"/>
    <w:rsid w:val="00221976"/>
    <w:rsid w:val="002219FB"/>
    <w:rsid w:val="00221B97"/>
    <w:rsid w:val="00221C2F"/>
    <w:rsid w:val="00221CFD"/>
    <w:rsid w:val="00222193"/>
    <w:rsid w:val="002226BA"/>
    <w:rsid w:val="002228FF"/>
    <w:rsid w:val="00222CDF"/>
    <w:rsid w:val="0022371F"/>
    <w:rsid w:val="00223735"/>
    <w:rsid w:val="002239A1"/>
    <w:rsid w:val="002239A3"/>
    <w:rsid w:val="00224276"/>
    <w:rsid w:val="002242B7"/>
    <w:rsid w:val="0022438B"/>
    <w:rsid w:val="00224655"/>
    <w:rsid w:val="00224947"/>
    <w:rsid w:val="00224CB4"/>
    <w:rsid w:val="00224E75"/>
    <w:rsid w:val="002251FB"/>
    <w:rsid w:val="0022558C"/>
    <w:rsid w:val="00225BD1"/>
    <w:rsid w:val="00225DD1"/>
    <w:rsid w:val="00225F73"/>
    <w:rsid w:val="002261D5"/>
    <w:rsid w:val="0022631D"/>
    <w:rsid w:val="002266BA"/>
    <w:rsid w:val="00226AC0"/>
    <w:rsid w:val="00226E12"/>
    <w:rsid w:val="0022732F"/>
    <w:rsid w:val="00227688"/>
    <w:rsid w:val="002276AC"/>
    <w:rsid w:val="00227713"/>
    <w:rsid w:val="0022775F"/>
    <w:rsid w:val="00227870"/>
    <w:rsid w:val="002278C4"/>
    <w:rsid w:val="00227BAA"/>
    <w:rsid w:val="00230027"/>
    <w:rsid w:val="002304F1"/>
    <w:rsid w:val="00230D04"/>
    <w:rsid w:val="00230D45"/>
    <w:rsid w:val="00231066"/>
    <w:rsid w:val="002313B0"/>
    <w:rsid w:val="002313B3"/>
    <w:rsid w:val="0023144D"/>
    <w:rsid w:val="0023147C"/>
    <w:rsid w:val="00231F6A"/>
    <w:rsid w:val="00232A66"/>
    <w:rsid w:val="00232F32"/>
    <w:rsid w:val="00233144"/>
    <w:rsid w:val="00233446"/>
    <w:rsid w:val="00233646"/>
    <w:rsid w:val="002338CB"/>
    <w:rsid w:val="00233DF5"/>
    <w:rsid w:val="00233E6A"/>
    <w:rsid w:val="0023406C"/>
    <w:rsid w:val="00234318"/>
    <w:rsid w:val="00234B95"/>
    <w:rsid w:val="00235687"/>
    <w:rsid w:val="002357FC"/>
    <w:rsid w:val="00235894"/>
    <w:rsid w:val="0023595F"/>
    <w:rsid w:val="00235B7B"/>
    <w:rsid w:val="00235BE0"/>
    <w:rsid w:val="00235BE2"/>
    <w:rsid w:val="00235D4C"/>
    <w:rsid w:val="00236329"/>
    <w:rsid w:val="002368AB"/>
    <w:rsid w:val="002369CC"/>
    <w:rsid w:val="00236A9D"/>
    <w:rsid w:val="00237518"/>
    <w:rsid w:val="0023755A"/>
    <w:rsid w:val="0023758C"/>
    <w:rsid w:val="002375E1"/>
    <w:rsid w:val="002376A5"/>
    <w:rsid w:val="002401D5"/>
    <w:rsid w:val="00241719"/>
    <w:rsid w:val="0024185C"/>
    <w:rsid w:val="00241AAD"/>
    <w:rsid w:val="00241DC4"/>
    <w:rsid w:val="00242361"/>
    <w:rsid w:val="002428F1"/>
    <w:rsid w:val="00242C7D"/>
    <w:rsid w:val="00243112"/>
    <w:rsid w:val="0024323C"/>
    <w:rsid w:val="00243633"/>
    <w:rsid w:val="002438AD"/>
    <w:rsid w:val="00243AB0"/>
    <w:rsid w:val="00243BD7"/>
    <w:rsid w:val="00243E2F"/>
    <w:rsid w:val="0024414F"/>
    <w:rsid w:val="00244607"/>
    <w:rsid w:val="00244889"/>
    <w:rsid w:val="00244B84"/>
    <w:rsid w:val="00244E5F"/>
    <w:rsid w:val="00245200"/>
    <w:rsid w:val="00245653"/>
    <w:rsid w:val="00245896"/>
    <w:rsid w:val="00245D30"/>
    <w:rsid w:val="00246207"/>
    <w:rsid w:val="00247B43"/>
    <w:rsid w:val="00247DC0"/>
    <w:rsid w:val="0025016B"/>
    <w:rsid w:val="0025041F"/>
    <w:rsid w:val="002506CD"/>
    <w:rsid w:val="002508D0"/>
    <w:rsid w:val="00250EA7"/>
    <w:rsid w:val="00251E59"/>
    <w:rsid w:val="00251F80"/>
    <w:rsid w:val="00252AD9"/>
    <w:rsid w:val="00252C0F"/>
    <w:rsid w:val="00252C16"/>
    <w:rsid w:val="00252D02"/>
    <w:rsid w:val="0025328D"/>
    <w:rsid w:val="00253E01"/>
    <w:rsid w:val="00253FDE"/>
    <w:rsid w:val="0025469D"/>
    <w:rsid w:val="002547BE"/>
    <w:rsid w:val="00254945"/>
    <w:rsid w:val="002555AE"/>
    <w:rsid w:val="00255607"/>
    <w:rsid w:val="00255BC0"/>
    <w:rsid w:val="00255C50"/>
    <w:rsid w:val="0025612E"/>
    <w:rsid w:val="00256185"/>
    <w:rsid w:val="00256504"/>
    <w:rsid w:val="0025662A"/>
    <w:rsid w:val="00256DB4"/>
    <w:rsid w:val="00256FCE"/>
    <w:rsid w:val="0025743B"/>
    <w:rsid w:val="002575CD"/>
    <w:rsid w:val="002576D1"/>
    <w:rsid w:val="002577E1"/>
    <w:rsid w:val="00257F06"/>
    <w:rsid w:val="00261412"/>
    <w:rsid w:val="0026153A"/>
    <w:rsid w:val="00261637"/>
    <w:rsid w:val="00261934"/>
    <w:rsid w:val="00261B6A"/>
    <w:rsid w:val="00261C79"/>
    <w:rsid w:val="0026202F"/>
    <w:rsid w:val="00262117"/>
    <w:rsid w:val="002626F7"/>
    <w:rsid w:val="002626FD"/>
    <w:rsid w:val="0026297C"/>
    <w:rsid w:val="00262E4B"/>
    <w:rsid w:val="0026304B"/>
    <w:rsid w:val="0026310D"/>
    <w:rsid w:val="002631BF"/>
    <w:rsid w:val="002634AA"/>
    <w:rsid w:val="00263AF0"/>
    <w:rsid w:val="00263DC2"/>
    <w:rsid w:val="00264461"/>
    <w:rsid w:val="00264708"/>
    <w:rsid w:val="00264AA0"/>
    <w:rsid w:val="00264B3C"/>
    <w:rsid w:val="00264DC9"/>
    <w:rsid w:val="00265133"/>
    <w:rsid w:val="00265604"/>
    <w:rsid w:val="00265DB7"/>
    <w:rsid w:val="00265F95"/>
    <w:rsid w:val="00266603"/>
    <w:rsid w:val="002666BA"/>
    <w:rsid w:val="00266C94"/>
    <w:rsid w:val="00267C06"/>
    <w:rsid w:val="00270216"/>
    <w:rsid w:val="0027054A"/>
    <w:rsid w:val="0027083E"/>
    <w:rsid w:val="002708CD"/>
    <w:rsid w:val="00270B88"/>
    <w:rsid w:val="00270CC6"/>
    <w:rsid w:val="002710A1"/>
    <w:rsid w:val="002714EA"/>
    <w:rsid w:val="002714F8"/>
    <w:rsid w:val="00271B73"/>
    <w:rsid w:val="00271B7B"/>
    <w:rsid w:val="00271DC3"/>
    <w:rsid w:val="00271DD7"/>
    <w:rsid w:val="0027224E"/>
    <w:rsid w:val="002723AC"/>
    <w:rsid w:val="00272C69"/>
    <w:rsid w:val="00272F25"/>
    <w:rsid w:val="00272FC5"/>
    <w:rsid w:val="00272FEA"/>
    <w:rsid w:val="00272FEE"/>
    <w:rsid w:val="00273340"/>
    <w:rsid w:val="002734DE"/>
    <w:rsid w:val="00273A2C"/>
    <w:rsid w:val="00273D8B"/>
    <w:rsid w:val="00273EC3"/>
    <w:rsid w:val="002753B8"/>
    <w:rsid w:val="002753E7"/>
    <w:rsid w:val="00275582"/>
    <w:rsid w:val="00275638"/>
    <w:rsid w:val="002759FE"/>
    <w:rsid w:val="00275A43"/>
    <w:rsid w:val="00275BEB"/>
    <w:rsid w:val="00275F7B"/>
    <w:rsid w:val="00276289"/>
    <w:rsid w:val="00276370"/>
    <w:rsid w:val="00276F52"/>
    <w:rsid w:val="002778C1"/>
    <w:rsid w:val="00277C5B"/>
    <w:rsid w:val="00277DC2"/>
    <w:rsid w:val="00277E37"/>
    <w:rsid w:val="00280827"/>
    <w:rsid w:val="00280BE7"/>
    <w:rsid w:val="00280FD2"/>
    <w:rsid w:val="00281354"/>
    <w:rsid w:val="00281B90"/>
    <w:rsid w:val="00281EF4"/>
    <w:rsid w:val="0028200B"/>
    <w:rsid w:val="00282577"/>
    <w:rsid w:val="00282712"/>
    <w:rsid w:val="002828FD"/>
    <w:rsid w:val="002830A9"/>
    <w:rsid w:val="002832AB"/>
    <w:rsid w:val="00283761"/>
    <w:rsid w:val="0028376F"/>
    <w:rsid w:val="00283926"/>
    <w:rsid w:val="00284561"/>
    <w:rsid w:val="00284D5A"/>
    <w:rsid w:val="002852E8"/>
    <w:rsid w:val="00285515"/>
    <w:rsid w:val="0028558D"/>
    <w:rsid w:val="002856DD"/>
    <w:rsid w:val="002857BD"/>
    <w:rsid w:val="00285C50"/>
    <w:rsid w:val="00285CD1"/>
    <w:rsid w:val="002863C7"/>
    <w:rsid w:val="002867C3"/>
    <w:rsid w:val="0028688F"/>
    <w:rsid w:val="00287430"/>
    <w:rsid w:val="002874FF"/>
    <w:rsid w:val="0028763D"/>
    <w:rsid w:val="0028775A"/>
    <w:rsid w:val="0028783F"/>
    <w:rsid w:val="0028797F"/>
    <w:rsid w:val="00287CEF"/>
    <w:rsid w:val="0029005C"/>
    <w:rsid w:val="002901E9"/>
    <w:rsid w:val="0029024A"/>
    <w:rsid w:val="00290345"/>
    <w:rsid w:val="00290359"/>
    <w:rsid w:val="0029052F"/>
    <w:rsid w:val="002906BF"/>
    <w:rsid w:val="00290E49"/>
    <w:rsid w:val="00291187"/>
    <w:rsid w:val="00291427"/>
    <w:rsid w:val="00291AE0"/>
    <w:rsid w:val="00291F88"/>
    <w:rsid w:val="002922D1"/>
    <w:rsid w:val="002926B0"/>
    <w:rsid w:val="002936B2"/>
    <w:rsid w:val="00294817"/>
    <w:rsid w:val="0029487F"/>
    <w:rsid w:val="0029530C"/>
    <w:rsid w:val="00295443"/>
    <w:rsid w:val="00295790"/>
    <w:rsid w:val="0029585B"/>
    <w:rsid w:val="00295A68"/>
    <w:rsid w:val="00295D68"/>
    <w:rsid w:val="00295F7A"/>
    <w:rsid w:val="00296338"/>
    <w:rsid w:val="0029656B"/>
    <w:rsid w:val="00296D48"/>
    <w:rsid w:val="0029729B"/>
    <w:rsid w:val="00297418"/>
    <w:rsid w:val="00297752"/>
    <w:rsid w:val="00297989"/>
    <w:rsid w:val="00297ADC"/>
    <w:rsid w:val="00297FE1"/>
    <w:rsid w:val="002A0451"/>
    <w:rsid w:val="002A0996"/>
    <w:rsid w:val="002A09EE"/>
    <w:rsid w:val="002A0CED"/>
    <w:rsid w:val="002A1333"/>
    <w:rsid w:val="002A17DE"/>
    <w:rsid w:val="002A19B9"/>
    <w:rsid w:val="002A1A0A"/>
    <w:rsid w:val="002A2309"/>
    <w:rsid w:val="002A2C84"/>
    <w:rsid w:val="002A2D12"/>
    <w:rsid w:val="002A2D17"/>
    <w:rsid w:val="002A38D0"/>
    <w:rsid w:val="002A3DC0"/>
    <w:rsid w:val="002A3ECE"/>
    <w:rsid w:val="002A4089"/>
    <w:rsid w:val="002A4952"/>
    <w:rsid w:val="002A4F28"/>
    <w:rsid w:val="002A534C"/>
    <w:rsid w:val="002A5415"/>
    <w:rsid w:val="002A54CC"/>
    <w:rsid w:val="002A577F"/>
    <w:rsid w:val="002A5866"/>
    <w:rsid w:val="002A5F1B"/>
    <w:rsid w:val="002A648B"/>
    <w:rsid w:val="002A64B3"/>
    <w:rsid w:val="002A65F7"/>
    <w:rsid w:val="002A66B0"/>
    <w:rsid w:val="002A66E5"/>
    <w:rsid w:val="002A6C6D"/>
    <w:rsid w:val="002A6EEB"/>
    <w:rsid w:val="002A7451"/>
    <w:rsid w:val="002A7594"/>
    <w:rsid w:val="002B09C7"/>
    <w:rsid w:val="002B0A7B"/>
    <w:rsid w:val="002B0AB9"/>
    <w:rsid w:val="002B0DE5"/>
    <w:rsid w:val="002B0EE3"/>
    <w:rsid w:val="002B1787"/>
    <w:rsid w:val="002B1A9D"/>
    <w:rsid w:val="002B1C53"/>
    <w:rsid w:val="002B1F22"/>
    <w:rsid w:val="002B21C2"/>
    <w:rsid w:val="002B250C"/>
    <w:rsid w:val="002B28C0"/>
    <w:rsid w:val="002B2F70"/>
    <w:rsid w:val="002B3146"/>
    <w:rsid w:val="002B3487"/>
    <w:rsid w:val="002B3717"/>
    <w:rsid w:val="002B37E4"/>
    <w:rsid w:val="002B3881"/>
    <w:rsid w:val="002B3E9C"/>
    <w:rsid w:val="002B47C4"/>
    <w:rsid w:val="002B49D3"/>
    <w:rsid w:val="002B51B5"/>
    <w:rsid w:val="002B570F"/>
    <w:rsid w:val="002B577A"/>
    <w:rsid w:val="002B5988"/>
    <w:rsid w:val="002B5BA7"/>
    <w:rsid w:val="002B5BDF"/>
    <w:rsid w:val="002B5DDD"/>
    <w:rsid w:val="002B5F11"/>
    <w:rsid w:val="002B6159"/>
    <w:rsid w:val="002B621F"/>
    <w:rsid w:val="002B6385"/>
    <w:rsid w:val="002B648D"/>
    <w:rsid w:val="002B6895"/>
    <w:rsid w:val="002B6B29"/>
    <w:rsid w:val="002B6BEB"/>
    <w:rsid w:val="002B7978"/>
    <w:rsid w:val="002B7EEA"/>
    <w:rsid w:val="002B7F99"/>
    <w:rsid w:val="002C03ED"/>
    <w:rsid w:val="002C0554"/>
    <w:rsid w:val="002C0E76"/>
    <w:rsid w:val="002C12E1"/>
    <w:rsid w:val="002C1304"/>
    <w:rsid w:val="002C13F7"/>
    <w:rsid w:val="002C14AC"/>
    <w:rsid w:val="002C1738"/>
    <w:rsid w:val="002C1A27"/>
    <w:rsid w:val="002C1D95"/>
    <w:rsid w:val="002C1EC8"/>
    <w:rsid w:val="002C2151"/>
    <w:rsid w:val="002C22C2"/>
    <w:rsid w:val="002C26A4"/>
    <w:rsid w:val="002C28DB"/>
    <w:rsid w:val="002C295C"/>
    <w:rsid w:val="002C3927"/>
    <w:rsid w:val="002C3C46"/>
    <w:rsid w:val="002C46AF"/>
    <w:rsid w:val="002C47B8"/>
    <w:rsid w:val="002C4D87"/>
    <w:rsid w:val="002C4F01"/>
    <w:rsid w:val="002C5379"/>
    <w:rsid w:val="002C5779"/>
    <w:rsid w:val="002C5C6E"/>
    <w:rsid w:val="002C5D00"/>
    <w:rsid w:val="002C5DB5"/>
    <w:rsid w:val="002C6471"/>
    <w:rsid w:val="002C6909"/>
    <w:rsid w:val="002C6A7C"/>
    <w:rsid w:val="002C6EC9"/>
    <w:rsid w:val="002C760B"/>
    <w:rsid w:val="002C7D52"/>
    <w:rsid w:val="002D01E4"/>
    <w:rsid w:val="002D02CF"/>
    <w:rsid w:val="002D03C4"/>
    <w:rsid w:val="002D0AC2"/>
    <w:rsid w:val="002D0BC5"/>
    <w:rsid w:val="002D0D7C"/>
    <w:rsid w:val="002D1013"/>
    <w:rsid w:val="002D1434"/>
    <w:rsid w:val="002D1459"/>
    <w:rsid w:val="002D1799"/>
    <w:rsid w:val="002D1A9A"/>
    <w:rsid w:val="002D2657"/>
    <w:rsid w:val="002D2819"/>
    <w:rsid w:val="002D2A11"/>
    <w:rsid w:val="002D2D24"/>
    <w:rsid w:val="002D2D66"/>
    <w:rsid w:val="002D3BD4"/>
    <w:rsid w:val="002D3EF2"/>
    <w:rsid w:val="002D3FF1"/>
    <w:rsid w:val="002D425C"/>
    <w:rsid w:val="002D42EF"/>
    <w:rsid w:val="002D4613"/>
    <w:rsid w:val="002D4961"/>
    <w:rsid w:val="002D4B85"/>
    <w:rsid w:val="002D4CEA"/>
    <w:rsid w:val="002D4DCF"/>
    <w:rsid w:val="002D5292"/>
    <w:rsid w:val="002D53F9"/>
    <w:rsid w:val="002D55F2"/>
    <w:rsid w:val="002D5636"/>
    <w:rsid w:val="002D6246"/>
    <w:rsid w:val="002D6FB5"/>
    <w:rsid w:val="002D7066"/>
    <w:rsid w:val="002D7336"/>
    <w:rsid w:val="002D7624"/>
    <w:rsid w:val="002D7B64"/>
    <w:rsid w:val="002E0345"/>
    <w:rsid w:val="002E0A9F"/>
    <w:rsid w:val="002E0C9B"/>
    <w:rsid w:val="002E1D55"/>
    <w:rsid w:val="002E213B"/>
    <w:rsid w:val="002E2371"/>
    <w:rsid w:val="002E2378"/>
    <w:rsid w:val="002E248B"/>
    <w:rsid w:val="002E2C25"/>
    <w:rsid w:val="002E2D76"/>
    <w:rsid w:val="002E2F20"/>
    <w:rsid w:val="002E32DF"/>
    <w:rsid w:val="002E36AB"/>
    <w:rsid w:val="002E3AB9"/>
    <w:rsid w:val="002E3CDD"/>
    <w:rsid w:val="002E420A"/>
    <w:rsid w:val="002E4628"/>
    <w:rsid w:val="002E48BB"/>
    <w:rsid w:val="002E49F4"/>
    <w:rsid w:val="002E4ABC"/>
    <w:rsid w:val="002E4C66"/>
    <w:rsid w:val="002E5241"/>
    <w:rsid w:val="002E5623"/>
    <w:rsid w:val="002E58F4"/>
    <w:rsid w:val="002E5A18"/>
    <w:rsid w:val="002E5CC5"/>
    <w:rsid w:val="002E5E4C"/>
    <w:rsid w:val="002E5FFF"/>
    <w:rsid w:val="002E621B"/>
    <w:rsid w:val="002E695D"/>
    <w:rsid w:val="002E7018"/>
    <w:rsid w:val="002E703E"/>
    <w:rsid w:val="002E712E"/>
    <w:rsid w:val="002E74AA"/>
    <w:rsid w:val="002E7837"/>
    <w:rsid w:val="002F06C7"/>
    <w:rsid w:val="002F09A3"/>
    <w:rsid w:val="002F0DB4"/>
    <w:rsid w:val="002F0DD9"/>
    <w:rsid w:val="002F1231"/>
    <w:rsid w:val="002F1973"/>
    <w:rsid w:val="002F2064"/>
    <w:rsid w:val="002F2564"/>
    <w:rsid w:val="002F263C"/>
    <w:rsid w:val="002F28C8"/>
    <w:rsid w:val="002F2B7D"/>
    <w:rsid w:val="002F2C57"/>
    <w:rsid w:val="002F3E67"/>
    <w:rsid w:val="002F3EA6"/>
    <w:rsid w:val="002F4ADC"/>
    <w:rsid w:val="002F5358"/>
    <w:rsid w:val="002F576A"/>
    <w:rsid w:val="002F5AD1"/>
    <w:rsid w:val="002F6068"/>
    <w:rsid w:val="002F6A02"/>
    <w:rsid w:val="002F6EF8"/>
    <w:rsid w:val="002F6F18"/>
    <w:rsid w:val="002F75FC"/>
    <w:rsid w:val="00300330"/>
    <w:rsid w:val="00300384"/>
    <w:rsid w:val="003012DC"/>
    <w:rsid w:val="00301449"/>
    <w:rsid w:val="00301537"/>
    <w:rsid w:val="0030154F"/>
    <w:rsid w:val="00301662"/>
    <w:rsid w:val="00301A21"/>
    <w:rsid w:val="00301BE4"/>
    <w:rsid w:val="00301CBF"/>
    <w:rsid w:val="00301DCB"/>
    <w:rsid w:val="003020D8"/>
    <w:rsid w:val="00302204"/>
    <w:rsid w:val="00302338"/>
    <w:rsid w:val="0030265E"/>
    <w:rsid w:val="00302A31"/>
    <w:rsid w:val="00302B1A"/>
    <w:rsid w:val="003040C5"/>
    <w:rsid w:val="00304168"/>
    <w:rsid w:val="00304322"/>
    <w:rsid w:val="00304515"/>
    <w:rsid w:val="003045DE"/>
    <w:rsid w:val="0030474E"/>
    <w:rsid w:val="00304A10"/>
    <w:rsid w:val="003050E4"/>
    <w:rsid w:val="00305864"/>
    <w:rsid w:val="003058CA"/>
    <w:rsid w:val="00305D3A"/>
    <w:rsid w:val="00305FD7"/>
    <w:rsid w:val="00306317"/>
    <w:rsid w:val="003067D7"/>
    <w:rsid w:val="00306998"/>
    <w:rsid w:val="00306A70"/>
    <w:rsid w:val="00306FA0"/>
    <w:rsid w:val="003075E8"/>
    <w:rsid w:val="00307C7A"/>
    <w:rsid w:val="00307C8D"/>
    <w:rsid w:val="00307C98"/>
    <w:rsid w:val="003101AE"/>
    <w:rsid w:val="003105A7"/>
    <w:rsid w:val="003105F7"/>
    <w:rsid w:val="00310967"/>
    <w:rsid w:val="003119E1"/>
    <w:rsid w:val="00311D61"/>
    <w:rsid w:val="00312343"/>
    <w:rsid w:val="0031308A"/>
    <w:rsid w:val="0031338B"/>
    <w:rsid w:val="0031365F"/>
    <w:rsid w:val="00313A8B"/>
    <w:rsid w:val="00313E12"/>
    <w:rsid w:val="0031404A"/>
    <w:rsid w:val="00314459"/>
    <w:rsid w:val="003148A3"/>
    <w:rsid w:val="00314D0B"/>
    <w:rsid w:val="00315529"/>
    <w:rsid w:val="00315F8A"/>
    <w:rsid w:val="003161D6"/>
    <w:rsid w:val="0031625C"/>
    <w:rsid w:val="00316391"/>
    <w:rsid w:val="00316703"/>
    <w:rsid w:val="00316DE2"/>
    <w:rsid w:val="0031704C"/>
    <w:rsid w:val="00317309"/>
    <w:rsid w:val="003173CD"/>
    <w:rsid w:val="00317647"/>
    <w:rsid w:val="003179D0"/>
    <w:rsid w:val="003179F2"/>
    <w:rsid w:val="00317A15"/>
    <w:rsid w:val="00317F80"/>
    <w:rsid w:val="003201FF"/>
    <w:rsid w:val="003204C5"/>
    <w:rsid w:val="003206B9"/>
    <w:rsid w:val="00320A09"/>
    <w:rsid w:val="00320AFB"/>
    <w:rsid w:val="00320CF9"/>
    <w:rsid w:val="00320EB8"/>
    <w:rsid w:val="00320F76"/>
    <w:rsid w:val="00321153"/>
    <w:rsid w:val="00321779"/>
    <w:rsid w:val="00321F04"/>
    <w:rsid w:val="00321FBF"/>
    <w:rsid w:val="003220A7"/>
    <w:rsid w:val="0032220F"/>
    <w:rsid w:val="0032246E"/>
    <w:rsid w:val="00322731"/>
    <w:rsid w:val="003237B4"/>
    <w:rsid w:val="003239AC"/>
    <w:rsid w:val="00323A49"/>
    <w:rsid w:val="00323A50"/>
    <w:rsid w:val="00323A97"/>
    <w:rsid w:val="003242EB"/>
    <w:rsid w:val="00324583"/>
    <w:rsid w:val="00324C06"/>
    <w:rsid w:val="00324DD5"/>
    <w:rsid w:val="003250AC"/>
    <w:rsid w:val="003259DC"/>
    <w:rsid w:val="00325B1E"/>
    <w:rsid w:val="00325C3D"/>
    <w:rsid w:val="00325D87"/>
    <w:rsid w:val="00325DF3"/>
    <w:rsid w:val="00326008"/>
    <w:rsid w:val="003264E5"/>
    <w:rsid w:val="00326515"/>
    <w:rsid w:val="003269E6"/>
    <w:rsid w:val="00326C52"/>
    <w:rsid w:val="00326E8F"/>
    <w:rsid w:val="0032771A"/>
    <w:rsid w:val="00330015"/>
    <w:rsid w:val="003302DC"/>
    <w:rsid w:val="003303C8"/>
    <w:rsid w:val="00330445"/>
    <w:rsid w:val="00330488"/>
    <w:rsid w:val="003305F2"/>
    <w:rsid w:val="00330F4D"/>
    <w:rsid w:val="00331063"/>
    <w:rsid w:val="003310A6"/>
    <w:rsid w:val="0033155D"/>
    <w:rsid w:val="00331766"/>
    <w:rsid w:val="00331E3D"/>
    <w:rsid w:val="00331FF1"/>
    <w:rsid w:val="00332379"/>
    <w:rsid w:val="003327D9"/>
    <w:rsid w:val="00332824"/>
    <w:rsid w:val="003330BC"/>
    <w:rsid w:val="00333122"/>
    <w:rsid w:val="00333232"/>
    <w:rsid w:val="00333376"/>
    <w:rsid w:val="00333C4D"/>
    <w:rsid w:val="0033439A"/>
    <w:rsid w:val="0033449D"/>
    <w:rsid w:val="003345BA"/>
    <w:rsid w:val="003348F6"/>
    <w:rsid w:val="00334925"/>
    <w:rsid w:val="00334B11"/>
    <w:rsid w:val="003354BE"/>
    <w:rsid w:val="003356E4"/>
    <w:rsid w:val="0033594E"/>
    <w:rsid w:val="00335FBD"/>
    <w:rsid w:val="003367E6"/>
    <w:rsid w:val="00336D75"/>
    <w:rsid w:val="003370EC"/>
    <w:rsid w:val="003378E5"/>
    <w:rsid w:val="003379B0"/>
    <w:rsid w:val="003379C5"/>
    <w:rsid w:val="0034060A"/>
    <w:rsid w:val="00340E93"/>
    <w:rsid w:val="00341107"/>
    <w:rsid w:val="00341527"/>
    <w:rsid w:val="00342152"/>
    <w:rsid w:val="003426F0"/>
    <w:rsid w:val="0034273E"/>
    <w:rsid w:val="003428C4"/>
    <w:rsid w:val="003429DF"/>
    <w:rsid w:val="00342EB3"/>
    <w:rsid w:val="00343167"/>
    <w:rsid w:val="003434EE"/>
    <w:rsid w:val="00343880"/>
    <w:rsid w:val="003438DB"/>
    <w:rsid w:val="00343C19"/>
    <w:rsid w:val="00344470"/>
    <w:rsid w:val="00344501"/>
    <w:rsid w:val="003447B4"/>
    <w:rsid w:val="00344D5C"/>
    <w:rsid w:val="00345048"/>
    <w:rsid w:val="003457B7"/>
    <w:rsid w:val="00345C02"/>
    <w:rsid w:val="00345E56"/>
    <w:rsid w:val="00345EDA"/>
    <w:rsid w:val="00345EEA"/>
    <w:rsid w:val="00345FCE"/>
    <w:rsid w:val="00346325"/>
    <w:rsid w:val="00346C47"/>
    <w:rsid w:val="00346D80"/>
    <w:rsid w:val="00347876"/>
    <w:rsid w:val="00347D61"/>
    <w:rsid w:val="0035014E"/>
    <w:rsid w:val="0035018A"/>
    <w:rsid w:val="00350AAE"/>
    <w:rsid w:val="00350F80"/>
    <w:rsid w:val="0035101B"/>
    <w:rsid w:val="00351179"/>
    <w:rsid w:val="00351245"/>
    <w:rsid w:val="0035151D"/>
    <w:rsid w:val="00351B71"/>
    <w:rsid w:val="00351DBF"/>
    <w:rsid w:val="00352182"/>
    <w:rsid w:val="00352558"/>
    <w:rsid w:val="00352709"/>
    <w:rsid w:val="00352F1D"/>
    <w:rsid w:val="00354357"/>
    <w:rsid w:val="00355777"/>
    <w:rsid w:val="00355787"/>
    <w:rsid w:val="00355832"/>
    <w:rsid w:val="00356089"/>
    <w:rsid w:val="00356736"/>
    <w:rsid w:val="00356901"/>
    <w:rsid w:val="00356B01"/>
    <w:rsid w:val="00356BAD"/>
    <w:rsid w:val="00356CEE"/>
    <w:rsid w:val="00356D0A"/>
    <w:rsid w:val="0035715B"/>
    <w:rsid w:val="00357A51"/>
    <w:rsid w:val="00357AE6"/>
    <w:rsid w:val="00357BDD"/>
    <w:rsid w:val="00357E43"/>
    <w:rsid w:val="00360417"/>
    <w:rsid w:val="0036042F"/>
    <w:rsid w:val="00360490"/>
    <w:rsid w:val="003605CB"/>
    <w:rsid w:val="003608C7"/>
    <w:rsid w:val="00360D6B"/>
    <w:rsid w:val="00360ECF"/>
    <w:rsid w:val="0036124A"/>
    <w:rsid w:val="003612D8"/>
    <w:rsid w:val="00361347"/>
    <w:rsid w:val="0036186C"/>
    <w:rsid w:val="0036193C"/>
    <w:rsid w:val="00361AD7"/>
    <w:rsid w:val="00361DEE"/>
    <w:rsid w:val="00362591"/>
    <w:rsid w:val="003625EF"/>
    <w:rsid w:val="00362986"/>
    <w:rsid w:val="00362A82"/>
    <w:rsid w:val="00362EF4"/>
    <w:rsid w:val="00363488"/>
    <w:rsid w:val="0036424F"/>
    <w:rsid w:val="003643A5"/>
    <w:rsid w:val="003649B1"/>
    <w:rsid w:val="003656CD"/>
    <w:rsid w:val="00366103"/>
    <w:rsid w:val="0036682B"/>
    <w:rsid w:val="00367237"/>
    <w:rsid w:val="0036780B"/>
    <w:rsid w:val="00367E89"/>
    <w:rsid w:val="00367F56"/>
    <w:rsid w:val="00370A10"/>
    <w:rsid w:val="00370DDC"/>
    <w:rsid w:val="00371612"/>
    <w:rsid w:val="0037183D"/>
    <w:rsid w:val="00371A4D"/>
    <w:rsid w:val="00372578"/>
    <w:rsid w:val="0037295A"/>
    <w:rsid w:val="00372975"/>
    <w:rsid w:val="0037297D"/>
    <w:rsid w:val="00372B83"/>
    <w:rsid w:val="0037304A"/>
    <w:rsid w:val="003732D3"/>
    <w:rsid w:val="0037419A"/>
    <w:rsid w:val="003743B2"/>
    <w:rsid w:val="0037465F"/>
    <w:rsid w:val="00374B3E"/>
    <w:rsid w:val="00375735"/>
    <w:rsid w:val="003758FC"/>
    <w:rsid w:val="00375BA4"/>
    <w:rsid w:val="00375E15"/>
    <w:rsid w:val="003761F3"/>
    <w:rsid w:val="0037623B"/>
    <w:rsid w:val="003764C7"/>
    <w:rsid w:val="0037661C"/>
    <w:rsid w:val="00376870"/>
    <w:rsid w:val="00376AD2"/>
    <w:rsid w:val="00376CAD"/>
    <w:rsid w:val="00377121"/>
    <w:rsid w:val="003774D4"/>
    <w:rsid w:val="00377783"/>
    <w:rsid w:val="00377BB7"/>
    <w:rsid w:val="00377D1B"/>
    <w:rsid w:val="00377FAE"/>
    <w:rsid w:val="003803ED"/>
    <w:rsid w:val="003807DC"/>
    <w:rsid w:val="0038088C"/>
    <w:rsid w:val="00380B56"/>
    <w:rsid w:val="00380BEA"/>
    <w:rsid w:val="00380D13"/>
    <w:rsid w:val="00380D43"/>
    <w:rsid w:val="00380E18"/>
    <w:rsid w:val="00380E1B"/>
    <w:rsid w:val="003812DD"/>
    <w:rsid w:val="00381AC6"/>
    <w:rsid w:val="00382076"/>
    <w:rsid w:val="00382337"/>
    <w:rsid w:val="003824CC"/>
    <w:rsid w:val="003826E3"/>
    <w:rsid w:val="00382753"/>
    <w:rsid w:val="00382F83"/>
    <w:rsid w:val="00382FCF"/>
    <w:rsid w:val="003831AF"/>
    <w:rsid w:val="0038344C"/>
    <w:rsid w:val="003838D6"/>
    <w:rsid w:val="0038398A"/>
    <w:rsid w:val="00383B70"/>
    <w:rsid w:val="00383BA6"/>
    <w:rsid w:val="00383C89"/>
    <w:rsid w:val="00383D64"/>
    <w:rsid w:val="003844F9"/>
    <w:rsid w:val="00384764"/>
    <w:rsid w:val="0038499D"/>
    <w:rsid w:val="00384A6A"/>
    <w:rsid w:val="00384E38"/>
    <w:rsid w:val="00384F4E"/>
    <w:rsid w:val="003851BD"/>
    <w:rsid w:val="003858A0"/>
    <w:rsid w:val="00385C9E"/>
    <w:rsid w:val="00385D8C"/>
    <w:rsid w:val="00385FD1"/>
    <w:rsid w:val="003860DE"/>
    <w:rsid w:val="003861EB"/>
    <w:rsid w:val="003864B9"/>
    <w:rsid w:val="00386689"/>
    <w:rsid w:val="003868A6"/>
    <w:rsid w:val="003871BA"/>
    <w:rsid w:val="003873CB"/>
    <w:rsid w:val="00387559"/>
    <w:rsid w:val="003876BF"/>
    <w:rsid w:val="0038791A"/>
    <w:rsid w:val="00390338"/>
    <w:rsid w:val="003907C0"/>
    <w:rsid w:val="003909FB"/>
    <w:rsid w:val="00390A23"/>
    <w:rsid w:val="00390A42"/>
    <w:rsid w:val="00391A33"/>
    <w:rsid w:val="00391CAC"/>
    <w:rsid w:val="00392FEA"/>
    <w:rsid w:val="00393013"/>
    <w:rsid w:val="00393120"/>
    <w:rsid w:val="00393AA5"/>
    <w:rsid w:val="00393C5C"/>
    <w:rsid w:val="00393D4E"/>
    <w:rsid w:val="00394429"/>
    <w:rsid w:val="00394733"/>
    <w:rsid w:val="00394AE2"/>
    <w:rsid w:val="003959CE"/>
    <w:rsid w:val="00395BA3"/>
    <w:rsid w:val="00395C16"/>
    <w:rsid w:val="00395E96"/>
    <w:rsid w:val="00395FED"/>
    <w:rsid w:val="00396283"/>
    <w:rsid w:val="003973E1"/>
    <w:rsid w:val="003A03B8"/>
    <w:rsid w:val="003A0D56"/>
    <w:rsid w:val="003A1043"/>
    <w:rsid w:val="003A18D2"/>
    <w:rsid w:val="003A19EC"/>
    <w:rsid w:val="003A2288"/>
    <w:rsid w:val="003A25FF"/>
    <w:rsid w:val="003A2861"/>
    <w:rsid w:val="003A2BD2"/>
    <w:rsid w:val="003A2FA6"/>
    <w:rsid w:val="003A3081"/>
    <w:rsid w:val="003A319B"/>
    <w:rsid w:val="003A3495"/>
    <w:rsid w:val="003A36FF"/>
    <w:rsid w:val="003A382A"/>
    <w:rsid w:val="003A3B84"/>
    <w:rsid w:val="003A3C3B"/>
    <w:rsid w:val="003A3E09"/>
    <w:rsid w:val="003A4254"/>
    <w:rsid w:val="003A43B5"/>
    <w:rsid w:val="003A4ABB"/>
    <w:rsid w:val="003A4C54"/>
    <w:rsid w:val="003A4D02"/>
    <w:rsid w:val="003A5212"/>
    <w:rsid w:val="003A529F"/>
    <w:rsid w:val="003A54EB"/>
    <w:rsid w:val="003A568F"/>
    <w:rsid w:val="003A56C7"/>
    <w:rsid w:val="003A60B7"/>
    <w:rsid w:val="003A61A0"/>
    <w:rsid w:val="003A6B0C"/>
    <w:rsid w:val="003A6BE6"/>
    <w:rsid w:val="003A71BC"/>
    <w:rsid w:val="003A7399"/>
    <w:rsid w:val="003A7564"/>
    <w:rsid w:val="003A7668"/>
    <w:rsid w:val="003A76EA"/>
    <w:rsid w:val="003B0938"/>
    <w:rsid w:val="003B0DCB"/>
    <w:rsid w:val="003B0F26"/>
    <w:rsid w:val="003B11F3"/>
    <w:rsid w:val="003B1440"/>
    <w:rsid w:val="003B1A14"/>
    <w:rsid w:val="003B355E"/>
    <w:rsid w:val="003B3925"/>
    <w:rsid w:val="003B3A1B"/>
    <w:rsid w:val="003B3BE0"/>
    <w:rsid w:val="003B4121"/>
    <w:rsid w:val="003B424F"/>
    <w:rsid w:val="003B458D"/>
    <w:rsid w:val="003B4750"/>
    <w:rsid w:val="003B480F"/>
    <w:rsid w:val="003B4E02"/>
    <w:rsid w:val="003B4E08"/>
    <w:rsid w:val="003B516A"/>
    <w:rsid w:val="003B5AF3"/>
    <w:rsid w:val="003B6275"/>
    <w:rsid w:val="003B6385"/>
    <w:rsid w:val="003B688C"/>
    <w:rsid w:val="003B68F9"/>
    <w:rsid w:val="003B6965"/>
    <w:rsid w:val="003B6984"/>
    <w:rsid w:val="003B6ADC"/>
    <w:rsid w:val="003B793C"/>
    <w:rsid w:val="003B7E22"/>
    <w:rsid w:val="003C004A"/>
    <w:rsid w:val="003C0150"/>
    <w:rsid w:val="003C0521"/>
    <w:rsid w:val="003C0933"/>
    <w:rsid w:val="003C0951"/>
    <w:rsid w:val="003C0AB1"/>
    <w:rsid w:val="003C0DCB"/>
    <w:rsid w:val="003C101B"/>
    <w:rsid w:val="003C1557"/>
    <w:rsid w:val="003C1888"/>
    <w:rsid w:val="003C1F85"/>
    <w:rsid w:val="003C2210"/>
    <w:rsid w:val="003C229A"/>
    <w:rsid w:val="003C27BA"/>
    <w:rsid w:val="003C2A79"/>
    <w:rsid w:val="003C2D67"/>
    <w:rsid w:val="003C2EDF"/>
    <w:rsid w:val="003C3C49"/>
    <w:rsid w:val="003C462E"/>
    <w:rsid w:val="003C47C7"/>
    <w:rsid w:val="003C4DCE"/>
    <w:rsid w:val="003C58E5"/>
    <w:rsid w:val="003C619A"/>
    <w:rsid w:val="003C653E"/>
    <w:rsid w:val="003C65E3"/>
    <w:rsid w:val="003C6D07"/>
    <w:rsid w:val="003C70E9"/>
    <w:rsid w:val="003C7952"/>
    <w:rsid w:val="003C7C18"/>
    <w:rsid w:val="003C7EE4"/>
    <w:rsid w:val="003D049A"/>
    <w:rsid w:val="003D05A3"/>
    <w:rsid w:val="003D075F"/>
    <w:rsid w:val="003D0D2A"/>
    <w:rsid w:val="003D0E3E"/>
    <w:rsid w:val="003D0EC2"/>
    <w:rsid w:val="003D16E8"/>
    <w:rsid w:val="003D1C57"/>
    <w:rsid w:val="003D1D31"/>
    <w:rsid w:val="003D1E37"/>
    <w:rsid w:val="003D2008"/>
    <w:rsid w:val="003D20ED"/>
    <w:rsid w:val="003D20EE"/>
    <w:rsid w:val="003D244A"/>
    <w:rsid w:val="003D24CF"/>
    <w:rsid w:val="003D269E"/>
    <w:rsid w:val="003D2AD9"/>
    <w:rsid w:val="003D2C8A"/>
    <w:rsid w:val="003D2D03"/>
    <w:rsid w:val="003D2D3E"/>
    <w:rsid w:val="003D2D4B"/>
    <w:rsid w:val="003D2EDC"/>
    <w:rsid w:val="003D3064"/>
    <w:rsid w:val="003D3099"/>
    <w:rsid w:val="003D3D17"/>
    <w:rsid w:val="003D3F10"/>
    <w:rsid w:val="003D4390"/>
    <w:rsid w:val="003D43BF"/>
    <w:rsid w:val="003D44F8"/>
    <w:rsid w:val="003D4557"/>
    <w:rsid w:val="003D4AD3"/>
    <w:rsid w:val="003D4BA4"/>
    <w:rsid w:val="003D4C3C"/>
    <w:rsid w:val="003D5471"/>
    <w:rsid w:val="003D5A7F"/>
    <w:rsid w:val="003D5CE3"/>
    <w:rsid w:val="003D5D31"/>
    <w:rsid w:val="003D6049"/>
    <w:rsid w:val="003D62DE"/>
    <w:rsid w:val="003D6468"/>
    <w:rsid w:val="003D692B"/>
    <w:rsid w:val="003D6C95"/>
    <w:rsid w:val="003D6CB5"/>
    <w:rsid w:val="003D6EA2"/>
    <w:rsid w:val="003D6F36"/>
    <w:rsid w:val="003D6FA6"/>
    <w:rsid w:val="003D713F"/>
    <w:rsid w:val="003D73E6"/>
    <w:rsid w:val="003D77DA"/>
    <w:rsid w:val="003D78E6"/>
    <w:rsid w:val="003D7A56"/>
    <w:rsid w:val="003D7A61"/>
    <w:rsid w:val="003E008D"/>
    <w:rsid w:val="003E01DC"/>
    <w:rsid w:val="003E02D7"/>
    <w:rsid w:val="003E09BF"/>
    <w:rsid w:val="003E0B03"/>
    <w:rsid w:val="003E0D59"/>
    <w:rsid w:val="003E0EE4"/>
    <w:rsid w:val="003E130A"/>
    <w:rsid w:val="003E16E0"/>
    <w:rsid w:val="003E18AE"/>
    <w:rsid w:val="003E1F3F"/>
    <w:rsid w:val="003E2B99"/>
    <w:rsid w:val="003E33D5"/>
    <w:rsid w:val="003E3ABA"/>
    <w:rsid w:val="003E3B78"/>
    <w:rsid w:val="003E3B8A"/>
    <w:rsid w:val="003E3F72"/>
    <w:rsid w:val="003E416C"/>
    <w:rsid w:val="003E44A9"/>
    <w:rsid w:val="003E4CA3"/>
    <w:rsid w:val="003E4CB1"/>
    <w:rsid w:val="003E4F2A"/>
    <w:rsid w:val="003E4FD0"/>
    <w:rsid w:val="003E5394"/>
    <w:rsid w:val="003E5735"/>
    <w:rsid w:val="003E5E3C"/>
    <w:rsid w:val="003E625C"/>
    <w:rsid w:val="003E6925"/>
    <w:rsid w:val="003E6941"/>
    <w:rsid w:val="003E6A78"/>
    <w:rsid w:val="003E6C26"/>
    <w:rsid w:val="003E7589"/>
    <w:rsid w:val="003E75A5"/>
    <w:rsid w:val="003E7FE2"/>
    <w:rsid w:val="003F0923"/>
    <w:rsid w:val="003F0CE0"/>
    <w:rsid w:val="003F0FE6"/>
    <w:rsid w:val="003F13AF"/>
    <w:rsid w:val="003F1BD0"/>
    <w:rsid w:val="003F1F68"/>
    <w:rsid w:val="003F1F79"/>
    <w:rsid w:val="003F20F3"/>
    <w:rsid w:val="003F21E2"/>
    <w:rsid w:val="003F2584"/>
    <w:rsid w:val="003F2705"/>
    <w:rsid w:val="003F3B21"/>
    <w:rsid w:val="003F4B17"/>
    <w:rsid w:val="003F4E3D"/>
    <w:rsid w:val="003F4EBC"/>
    <w:rsid w:val="003F57C1"/>
    <w:rsid w:val="003F5D81"/>
    <w:rsid w:val="003F6161"/>
    <w:rsid w:val="003F63D1"/>
    <w:rsid w:val="003F6C60"/>
    <w:rsid w:val="003F6DCD"/>
    <w:rsid w:val="003F6F60"/>
    <w:rsid w:val="003F7434"/>
    <w:rsid w:val="003F7741"/>
    <w:rsid w:val="003F7C9C"/>
    <w:rsid w:val="0040003F"/>
    <w:rsid w:val="0040045D"/>
    <w:rsid w:val="0040066E"/>
    <w:rsid w:val="004006CB"/>
    <w:rsid w:val="004009E6"/>
    <w:rsid w:val="00400AFD"/>
    <w:rsid w:val="00400CE3"/>
    <w:rsid w:val="00401C18"/>
    <w:rsid w:val="00401D80"/>
    <w:rsid w:val="00401ECC"/>
    <w:rsid w:val="00401EEF"/>
    <w:rsid w:val="00402149"/>
    <w:rsid w:val="0040237C"/>
    <w:rsid w:val="0040280C"/>
    <w:rsid w:val="00402C71"/>
    <w:rsid w:val="00402FBB"/>
    <w:rsid w:val="00403153"/>
    <w:rsid w:val="004036DF"/>
    <w:rsid w:val="0040419C"/>
    <w:rsid w:val="00404472"/>
    <w:rsid w:val="00404C5D"/>
    <w:rsid w:val="00404CD0"/>
    <w:rsid w:val="00404E21"/>
    <w:rsid w:val="00404EB8"/>
    <w:rsid w:val="00404F8B"/>
    <w:rsid w:val="00404F9B"/>
    <w:rsid w:val="00405135"/>
    <w:rsid w:val="004051FF"/>
    <w:rsid w:val="004056F5"/>
    <w:rsid w:val="00405D41"/>
    <w:rsid w:val="004062F7"/>
    <w:rsid w:val="00406339"/>
    <w:rsid w:val="00406739"/>
    <w:rsid w:val="004070A7"/>
    <w:rsid w:val="00407231"/>
    <w:rsid w:val="004072F8"/>
    <w:rsid w:val="0040732D"/>
    <w:rsid w:val="0040752F"/>
    <w:rsid w:val="00407B97"/>
    <w:rsid w:val="00407BF4"/>
    <w:rsid w:val="00407C9F"/>
    <w:rsid w:val="00407E7A"/>
    <w:rsid w:val="004102F1"/>
    <w:rsid w:val="00410ECF"/>
    <w:rsid w:val="00411563"/>
    <w:rsid w:val="00411622"/>
    <w:rsid w:val="0041164A"/>
    <w:rsid w:val="00411DAE"/>
    <w:rsid w:val="00411E18"/>
    <w:rsid w:val="00411FBE"/>
    <w:rsid w:val="0041256D"/>
    <w:rsid w:val="004125C8"/>
    <w:rsid w:val="004126AE"/>
    <w:rsid w:val="004129F2"/>
    <w:rsid w:val="00412C73"/>
    <w:rsid w:val="00412DE0"/>
    <w:rsid w:val="00413104"/>
    <w:rsid w:val="00413429"/>
    <w:rsid w:val="00413511"/>
    <w:rsid w:val="00413514"/>
    <w:rsid w:val="004135B5"/>
    <w:rsid w:val="00413AF0"/>
    <w:rsid w:val="00413CA3"/>
    <w:rsid w:val="00413F6A"/>
    <w:rsid w:val="004146B7"/>
    <w:rsid w:val="0041478E"/>
    <w:rsid w:val="0041539C"/>
    <w:rsid w:val="0041567A"/>
    <w:rsid w:val="00415AA3"/>
    <w:rsid w:val="00415E70"/>
    <w:rsid w:val="004162DD"/>
    <w:rsid w:val="00416611"/>
    <w:rsid w:val="00416B9B"/>
    <w:rsid w:val="00416D30"/>
    <w:rsid w:val="004171C4"/>
    <w:rsid w:val="0041727B"/>
    <w:rsid w:val="00417CDE"/>
    <w:rsid w:val="00417DB6"/>
    <w:rsid w:val="0042022C"/>
    <w:rsid w:val="00420625"/>
    <w:rsid w:val="004207C1"/>
    <w:rsid w:val="00420C06"/>
    <w:rsid w:val="00420C4E"/>
    <w:rsid w:val="004211EA"/>
    <w:rsid w:val="00421B47"/>
    <w:rsid w:val="00421CCE"/>
    <w:rsid w:val="004221A1"/>
    <w:rsid w:val="00422356"/>
    <w:rsid w:val="004226EB"/>
    <w:rsid w:val="0042288F"/>
    <w:rsid w:val="004229D9"/>
    <w:rsid w:val="0042395B"/>
    <w:rsid w:val="00423C2C"/>
    <w:rsid w:val="00423C82"/>
    <w:rsid w:val="00424222"/>
    <w:rsid w:val="0042436A"/>
    <w:rsid w:val="0042493C"/>
    <w:rsid w:val="00425250"/>
    <w:rsid w:val="0042577E"/>
    <w:rsid w:val="00425845"/>
    <w:rsid w:val="0042603D"/>
    <w:rsid w:val="004261CD"/>
    <w:rsid w:val="00426C01"/>
    <w:rsid w:val="00426F2C"/>
    <w:rsid w:val="0042700D"/>
    <w:rsid w:val="004273EF"/>
    <w:rsid w:val="00427A04"/>
    <w:rsid w:val="00427A08"/>
    <w:rsid w:val="00427F54"/>
    <w:rsid w:val="0043034D"/>
    <w:rsid w:val="004304F0"/>
    <w:rsid w:val="004310A8"/>
    <w:rsid w:val="00431128"/>
    <w:rsid w:val="004317D8"/>
    <w:rsid w:val="004318F0"/>
    <w:rsid w:val="004319E3"/>
    <w:rsid w:val="00431C20"/>
    <w:rsid w:val="00431E44"/>
    <w:rsid w:val="0043210A"/>
    <w:rsid w:val="004323C5"/>
    <w:rsid w:val="0043272C"/>
    <w:rsid w:val="00432749"/>
    <w:rsid w:val="00432975"/>
    <w:rsid w:val="00432AA8"/>
    <w:rsid w:val="00432BE6"/>
    <w:rsid w:val="00433CF6"/>
    <w:rsid w:val="00433D55"/>
    <w:rsid w:val="004344C9"/>
    <w:rsid w:val="0043460F"/>
    <w:rsid w:val="004347D0"/>
    <w:rsid w:val="00434CAB"/>
    <w:rsid w:val="00434FAC"/>
    <w:rsid w:val="00435112"/>
    <w:rsid w:val="004351A4"/>
    <w:rsid w:val="00435454"/>
    <w:rsid w:val="00435ED8"/>
    <w:rsid w:val="00436010"/>
    <w:rsid w:val="00436344"/>
    <w:rsid w:val="004366C9"/>
    <w:rsid w:val="004369D9"/>
    <w:rsid w:val="00436AA0"/>
    <w:rsid w:val="00437192"/>
    <w:rsid w:val="004371C3"/>
    <w:rsid w:val="00437810"/>
    <w:rsid w:val="00437D40"/>
    <w:rsid w:val="004403EE"/>
    <w:rsid w:val="00440610"/>
    <w:rsid w:val="004407E6"/>
    <w:rsid w:val="00440A52"/>
    <w:rsid w:val="00440D42"/>
    <w:rsid w:val="0044152C"/>
    <w:rsid w:val="004417D5"/>
    <w:rsid w:val="004419D1"/>
    <w:rsid w:val="00441B10"/>
    <w:rsid w:val="00441C18"/>
    <w:rsid w:val="00441E15"/>
    <w:rsid w:val="00441F6E"/>
    <w:rsid w:val="00442040"/>
    <w:rsid w:val="0044204A"/>
    <w:rsid w:val="0044218B"/>
    <w:rsid w:val="004423E3"/>
    <w:rsid w:val="00442402"/>
    <w:rsid w:val="0044247E"/>
    <w:rsid w:val="00442671"/>
    <w:rsid w:val="00442696"/>
    <w:rsid w:val="00443011"/>
    <w:rsid w:val="00443351"/>
    <w:rsid w:val="00443805"/>
    <w:rsid w:val="00444352"/>
    <w:rsid w:val="00444574"/>
    <w:rsid w:val="004445EF"/>
    <w:rsid w:val="00444659"/>
    <w:rsid w:val="00444812"/>
    <w:rsid w:val="0044484D"/>
    <w:rsid w:val="0044491C"/>
    <w:rsid w:val="00444A3D"/>
    <w:rsid w:val="00444BBD"/>
    <w:rsid w:val="00444BD8"/>
    <w:rsid w:val="00444C24"/>
    <w:rsid w:val="00445102"/>
    <w:rsid w:val="00445365"/>
    <w:rsid w:val="0044561F"/>
    <w:rsid w:val="00445D78"/>
    <w:rsid w:val="0044639F"/>
    <w:rsid w:val="0044676F"/>
    <w:rsid w:val="00446A33"/>
    <w:rsid w:val="004474CE"/>
    <w:rsid w:val="0044760E"/>
    <w:rsid w:val="0044764F"/>
    <w:rsid w:val="00447927"/>
    <w:rsid w:val="00447FF7"/>
    <w:rsid w:val="00450B2A"/>
    <w:rsid w:val="00451138"/>
    <w:rsid w:val="00451E72"/>
    <w:rsid w:val="004520F1"/>
    <w:rsid w:val="0045219B"/>
    <w:rsid w:val="0045241F"/>
    <w:rsid w:val="00452539"/>
    <w:rsid w:val="00452546"/>
    <w:rsid w:val="00452A0D"/>
    <w:rsid w:val="00452D76"/>
    <w:rsid w:val="00452DE0"/>
    <w:rsid w:val="00453452"/>
    <w:rsid w:val="00453B89"/>
    <w:rsid w:val="00453C9F"/>
    <w:rsid w:val="00453E6A"/>
    <w:rsid w:val="00453FE7"/>
    <w:rsid w:val="00454488"/>
    <w:rsid w:val="0045624F"/>
    <w:rsid w:val="00456637"/>
    <w:rsid w:val="00456CA7"/>
    <w:rsid w:val="00456CD0"/>
    <w:rsid w:val="00456D61"/>
    <w:rsid w:val="00456FF8"/>
    <w:rsid w:val="00457068"/>
    <w:rsid w:val="004574D6"/>
    <w:rsid w:val="00457738"/>
    <w:rsid w:val="00457D2A"/>
    <w:rsid w:val="00457DB3"/>
    <w:rsid w:val="00457DF1"/>
    <w:rsid w:val="004602B2"/>
    <w:rsid w:val="004609C3"/>
    <w:rsid w:val="00460BD5"/>
    <w:rsid w:val="00460C87"/>
    <w:rsid w:val="004610FF"/>
    <w:rsid w:val="0046158B"/>
    <w:rsid w:val="00461968"/>
    <w:rsid w:val="00461CA5"/>
    <w:rsid w:val="00461D3C"/>
    <w:rsid w:val="004625DD"/>
    <w:rsid w:val="004627AD"/>
    <w:rsid w:val="00462946"/>
    <w:rsid w:val="00462A09"/>
    <w:rsid w:val="00462CFB"/>
    <w:rsid w:val="00462F68"/>
    <w:rsid w:val="00463392"/>
    <w:rsid w:val="0046353D"/>
    <w:rsid w:val="0046379B"/>
    <w:rsid w:val="004638A5"/>
    <w:rsid w:val="004638DD"/>
    <w:rsid w:val="00463FB5"/>
    <w:rsid w:val="00464662"/>
    <w:rsid w:val="00464683"/>
    <w:rsid w:val="0046475B"/>
    <w:rsid w:val="00464880"/>
    <w:rsid w:val="00464A7D"/>
    <w:rsid w:val="00465072"/>
    <w:rsid w:val="00465934"/>
    <w:rsid w:val="00465A2E"/>
    <w:rsid w:val="00465B04"/>
    <w:rsid w:val="00465B2F"/>
    <w:rsid w:val="00465EA3"/>
    <w:rsid w:val="004662B7"/>
    <w:rsid w:val="00466353"/>
    <w:rsid w:val="00466440"/>
    <w:rsid w:val="004664FA"/>
    <w:rsid w:val="00466AE2"/>
    <w:rsid w:val="00466F15"/>
    <w:rsid w:val="00467033"/>
    <w:rsid w:val="00467580"/>
    <w:rsid w:val="004678AB"/>
    <w:rsid w:val="00467B7E"/>
    <w:rsid w:val="00470162"/>
    <w:rsid w:val="004702B5"/>
    <w:rsid w:val="00470570"/>
    <w:rsid w:val="00470A96"/>
    <w:rsid w:val="00470BE6"/>
    <w:rsid w:val="00471524"/>
    <w:rsid w:val="00472145"/>
    <w:rsid w:val="0047222F"/>
    <w:rsid w:val="0047238F"/>
    <w:rsid w:val="00472855"/>
    <w:rsid w:val="004728AE"/>
    <w:rsid w:val="00472EF9"/>
    <w:rsid w:val="0047343C"/>
    <w:rsid w:val="004738C1"/>
    <w:rsid w:val="00473C5D"/>
    <w:rsid w:val="0047410F"/>
    <w:rsid w:val="00474673"/>
    <w:rsid w:val="0047470C"/>
    <w:rsid w:val="004747D8"/>
    <w:rsid w:val="0047496F"/>
    <w:rsid w:val="00475213"/>
    <w:rsid w:val="00475820"/>
    <w:rsid w:val="00475B6F"/>
    <w:rsid w:val="00475F42"/>
    <w:rsid w:val="0047618E"/>
    <w:rsid w:val="00476712"/>
    <w:rsid w:val="00476AB5"/>
    <w:rsid w:val="00476AD7"/>
    <w:rsid w:val="00476E1D"/>
    <w:rsid w:val="00477530"/>
    <w:rsid w:val="00477668"/>
    <w:rsid w:val="004777FA"/>
    <w:rsid w:val="004803F6"/>
    <w:rsid w:val="0048131E"/>
    <w:rsid w:val="004813BE"/>
    <w:rsid w:val="0048146B"/>
    <w:rsid w:val="004818BF"/>
    <w:rsid w:val="00482045"/>
    <w:rsid w:val="00482182"/>
    <w:rsid w:val="00482B85"/>
    <w:rsid w:val="00482BE9"/>
    <w:rsid w:val="004835B0"/>
    <w:rsid w:val="004836A9"/>
    <w:rsid w:val="00483F90"/>
    <w:rsid w:val="004841D9"/>
    <w:rsid w:val="004842F5"/>
    <w:rsid w:val="00484524"/>
    <w:rsid w:val="00484670"/>
    <w:rsid w:val="00484748"/>
    <w:rsid w:val="00484DA5"/>
    <w:rsid w:val="004850C2"/>
    <w:rsid w:val="004854AD"/>
    <w:rsid w:val="0048566B"/>
    <w:rsid w:val="00485CBB"/>
    <w:rsid w:val="00486023"/>
    <w:rsid w:val="004863CA"/>
    <w:rsid w:val="004865CC"/>
    <w:rsid w:val="00486B51"/>
    <w:rsid w:val="00486C44"/>
    <w:rsid w:val="004876AE"/>
    <w:rsid w:val="0048775B"/>
    <w:rsid w:val="00490AEA"/>
    <w:rsid w:val="00490F6B"/>
    <w:rsid w:val="004911D8"/>
    <w:rsid w:val="004913BD"/>
    <w:rsid w:val="00491571"/>
    <w:rsid w:val="004918C9"/>
    <w:rsid w:val="00491A28"/>
    <w:rsid w:val="00491E95"/>
    <w:rsid w:val="0049210A"/>
    <w:rsid w:val="004921C6"/>
    <w:rsid w:val="004928E6"/>
    <w:rsid w:val="00492CC1"/>
    <w:rsid w:val="00492CE0"/>
    <w:rsid w:val="00492DC1"/>
    <w:rsid w:val="0049344E"/>
    <w:rsid w:val="0049361E"/>
    <w:rsid w:val="00493915"/>
    <w:rsid w:val="00493C5A"/>
    <w:rsid w:val="00493FAA"/>
    <w:rsid w:val="0049440E"/>
    <w:rsid w:val="0049448B"/>
    <w:rsid w:val="0049459B"/>
    <w:rsid w:val="004946D0"/>
    <w:rsid w:val="004949AF"/>
    <w:rsid w:val="00494ABE"/>
    <w:rsid w:val="00494EA0"/>
    <w:rsid w:val="0049513C"/>
    <w:rsid w:val="00495518"/>
    <w:rsid w:val="00495669"/>
    <w:rsid w:val="00495752"/>
    <w:rsid w:val="00495858"/>
    <w:rsid w:val="004958D1"/>
    <w:rsid w:val="00495A48"/>
    <w:rsid w:val="00495AFF"/>
    <w:rsid w:val="00495BBB"/>
    <w:rsid w:val="00495D6A"/>
    <w:rsid w:val="00496168"/>
    <w:rsid w:val="00496242"/>
    <w:rsid w:val="004969E9"/>
    <w:rsid w:val="00496A82"/>
    <w:rsid w:val="00496A8A"/>
    <w:rsid w:val="00496B82"/>
    <w:rsid w:val="00496F2E"/>
    <w:rsid w:val="00497231"/>
    <w:rsid w:val="00497348"/>
    <w:rsid w:val="00497677"/>
    <w:rsid w:val="00497B7C"/>
    <w:rsid w:val="00497EFF"/>
    <w:rsid w:val="004A013A"/>
    <w:rsid w:val="004A0A79"/>
    <w:rsid w:val="004A0AD4"/>
    <w:rsid w:val="004A0F93"/>
    <w:rsid w:val="004A121F"/>
    <w:rsid w:val="004A125B"/>
    <w:rsid w:val="004A1320"/>
    <w:rsid w:val="004A14D4"/>
    <w:rsid w:val="004A1516"/>
    <w:rsid w:val="004A16EE"/>
    <w:rsid w:val="004A1890"/>
    <w:rsid w:val="004A1E1A"/>
    <w:rsid w:val="004A1EEE"/>
    <w:rsid w:val="004A1FBB"/>
    <w:rsid w:val="004A2235"/>
    <w:rsid w:val="004A242B"/>
    <w:rsid w:val="004A2437"/>
    <w:rsid w:val="004A2673"/>
    <w:rsid w:val="004A2959"/>
    <w:rsid w:val="004A2B64"/>
    <w:rsid w:val="004A31A6"/>
    <w:rsid w:val="004A31A7"/>
    <w:rsid w:val="004A355F"/>
    <w:rsid w:val="004A375B"/>
    <w:rsid w:val="004A3B8C"/>
    <w:rsid w:val="004A3BC1"/>
    <w:rsid w:val="004A412D"/>
    <w:rsid w:val="004A4A10"/>
    <w:rsid w:val="004A4A92"/>
    <w:rsid w:val="004A4B60"/>
    <w:rsid w:val="004A4DE3"/>
    <w:rsid w:val="004A5263"/>
    <w:rsid w:val="004A536E"/>
    <w:rsid w:val="004A5403"/>
    <w:rsid w:val="004A56E5"/>
    <w:rsid w:val="004A62FF"/>
    <w:rsid w:val="004A6CA0"/>
    <w:rsid w:val="004A71CC"/>
    <w:rsid w:val="004A73D0"/>
    <w:rsid w:val="004A75AB"/>
    <w:rsid w:val="004A7777"/>
    <w:rsid w:val="004A77BC"/>
    <w:rsid w:val="004A7B2C"/>
    <w:rsid w:val="004A7F2F"/>
    <w:rsid w:val="004B0141"/>
    <w:rsid w:val="004B03BA"/>
    <w:rsid w:val="004B041E"/>
    <w:rsid w:val="004B1969"/>
    <w:rsid w:val="004B1BC9"/>
    <w:rsid w:val="004B1EA6"/>
    <w:rsid w:val="004B2725"/>
    <w:rsid w:val="004B2748"/>
    <w:rsid w:val="004B27CE"/>
    <w:rsid w:val="004B28C8"/>
    <w:rsid w:val="004B3223"/>
    <w:rsid w:val="004B3283"/>
    <w:rsid w:val="004B3AD6"/>
    <w:rsid w:val="004B3BF2"/>
    <w:rsid w:val="004B3C5A"/>
    <w:rsid w:val="004B3D55"/>
    <w:rsid w:val="004B3FD4"/>
    <w:rsid w:val="004B40F0"/>
    <w:rsid w:val="004B426A"/>
    <w:rsid w:val="004B45FD"/>
    <w:rsid w:val="004B460C"/>
    <w:rsid w:val="004B48BB"/>
    <w:rsid w:val="004B49E0"/>
    <w:rsid w:val="004B52C4"/>
    <w:rsid w:val="004B533C"/>
    <w:rsid w:val="004B5506"/>
    <w:rsid w:val="004B5AB2"/>
    <w:rsid w:val="004B5E2A"/>
    <w:rsid w:val="004B5EF6"/>
    <w:rsid w:val="004B756A"/>
    <w:rsid w:val="004B773B"/>
    <w:rsid w:val="004B7887"/>
    <w:rsid w:val="004B7A73"/>
    <w:rsid w:val="004C050A"/>
    <w:rsid w:val="004C0C32"/>
    <w:rsid w:val="004C0F6D"/>
    <w:rsid w:val="004C12FB"/>
    <w:rsid w:val="004C15BF"/>
    <w:rsid w:val="004C1748"/>
    <w:rsid w:val="004C19B7"/>
    <w:rsid w:val="004C1AC1"/>
    <w:rsid w:val="004C1BFA"/>
    <w:rsid w:val="004C20CD"/>
    <w:rsid w:val="004C27A2"/>
    <w:rsid w:val="004C2D13"/>
    <w:rsid w:val="004C2D69"/>
    <w:rsid w:val="004C33DF"/>
    <w:rsid w:val="004C381D"/>
    <w:rsid w:val="004C40B7"/>
    <w:rsid w:val="004C4F8B"/>
    <w:rsid w:val="004C554B"/>
    <w:rsid w:val="004C672A"/>
    <w:rsid w:val="004C6809"/>
    <w:rsid w:val="004C71A3"/>
    <w:rsid w:val="004C7370"/>
    <w:rsid w:val="004C783E"/>
    <w:rsid w:val="004C7892"/>
    <w:rsid w:val="004C7990"/>
    <w:rsid w:val="004C7AA8"/>
    <w:rsid w:val="004C7F0C"/>
    <w:rsid w:val="004D02AA"/>
    <w:rsid w:val="004D04AD"/>
    <w:rsid w:val="004D0D64"/>
    <w:rsid w:val="004D0E7C"/>
    <w:rsid w:val="004D0EDE"/>
    <w:rsid w:val="004D1147"/>
    <w:rsid w:val="004D12C6"/>
    <w:rsid w:val="004D1A79"/>
    <w:rsid w:val="004D1EAC"/>
    <w:rsid w:val="004D1F09"/>
    <w:rsid w:val="004D20A1"/>
    <w:rsid w:val="004D281B"/>
    <w:rsid w:val="004D3334"/>
    <w:rsid w:val="004D35FA"/>
    <w:rsid w:val="004D4294"/>
    <w:rsid w:val="004D461B"/>
    <w:rsid w:val="004D4AC9"/>
    <w:rsid w:val="004D4ADE"/>
    <w:rsid w:val="004D4C2B"/>
    <w:rsid w:val="004D4E7F"/>
    <w:rsid w:val="004D5D51"/>
    <w:rsid w:val="004D6366"/>
    <w:rsid w:val="004D63CD"/>
    <w:rsid w:val="004D67F2"/>
    <w:rsid w:val="004D6C0B"/>
    <w:rsid w:val="004D6C61"/>
    <w:rsid w:val="004D6D93"/>
    <w:rsid w:val="004D703F"/>
    <w:rsid w:val="004D72E6"/>
    <w:rsid w:val="004D7C91"/>
    <w:rsid w:val="004D7E3B"/>
    <w:rsid w:val="004D7EBE"/>
    <w:rsid w:val="004E0498"/>
    <w:rsid w:val="004E0532"/>
    <w:rsid w:val="004E0695"/>
    <w:rsid w:val="004E08A0"/>
    <w:rsid w:val="004E0928"/>
    <w:rsid w:val="004E09C0"/>
    <w:rsid w:val="004E0C6A"/>
    <w:rsid w:val="004E105E"/>
    <w:rsid w:val="004E1092"/>
    <w:rsid w:val="004E170E"/>
    <w:rsid w:val="004E17DB"/>
    <w:rsid w:val="004E18C0"/>
    <w:rsid w:val="004E190A"/>
    <w:rsid w:val="004E1996"/>
    <w:rsid w:val="004E1E9E"/>
    <w:rsid w:val="004E2213"/>
    <w:rsid w:val="004E2A3A"/>
    <w:rsid w:val="004E2B86"/>
    <w:rsid w:val="004E3175"/>
    <w:rsid w:val="004E339D"/>
    <w:rsid w:val="004E33C9"/>
    <w:rsid w:val="004E3430"/>
    <w:rsid w:val="004E3605"/>
    <w:rsid w:val="004E3905"/>
    <w:rsid w:val="004E3956"/>
    <w:rsid w:val="004E3B58"/>
    <w:rsid w:val="004E3BC2"/>
    <w:rsid w:val="004E403D"/>
    <w:rsid w:val="004E4063"/>
    <w:rsid w:val="004E4469"/>
    <w:rsid w:val="004E4555"/>
    <w:rsid w:val="004E4564"/>
    <w:rsid w:val="004E4850"/>
    <w:rsid w:val="004E4C2A"/>
    <w:rsid w:val="004E4C2E"/>
    <w:rsid w:val="004E59CA"/>
    <w:rsid w:val="004E5B61"/>
    <w:rsid w:val="004E6235"/>
    <w:rsid w:val="004E65E8"/>
    <w:rsid w:val="004E669C"/>
    <w:rsid w:val="004E6C40"/>
    <w:rsid w:val="004E6C88"/>
    <w:rsid w:val="004E7445"/>
    <w:rsid w:val="004E7F5C"/>
    <w:rsid w:val="004F0785"/>
    <w:rsid w:val="004F1382"/>
    <w:rsid w:val="004F1552"/>
    <w:rsid w:val="004F1703"/>
    <w:rsid w:val="004F18EA"/>
    <w:rsid w:val="004F1BE3"/>
    <w:rsid w:val="004F1CBF"/>
    <w:rsid w:val="004F1D5B"/>
    <w:rsid w:val="004F2095"/>
    <w:rsid w:val="004F2D58"/>
    <w:rsid w:val="004F2E24"/>
    <w:rsid w:val="004F2E97"/>
    <w:rsid w:val="004F2EFA"/>
    <w:rsid w:val="004F30BE"/>
    <w:rsid w:val="004F30C9"/>
    <w:rsid w:val="004F31C4"/>
    <w:rsid w:val="004F3A74"/>
    <w:rsid w:val="004F4381"/>
    <w:rsid w:val="004F45D8"/>
    <w:rsid w:val="004F4820"/>
    <w:rsid w:val="004F4F37"/>
    <w:rsid w:val="004F4FE8"/>
    <w:rsid w:val="004F524B"/>
    <w:rsid w:val="004F5305"/>
    <w:rsid w:val="004F5587"/>
    <w:rsid w:val="004F62A0"/>
    <w:rsid w:val="004F679B"/>
    <w:rsid w:val="004F69E0"/>
    <w:rsid w:val="004F7500"/>
    <w:rsid w:val="004F75ED"/>
    <w:rsid w:val="004F7BBB"/>
    <w:rsid w:val="005002B0"/>
    <w:rsid w:val="005003AD"/>
    <w:rsid w:val="00500B7A"/>
    <w:rsid w:val="00500F5A"/>
    <w:rsid w:val="00501C8E"/>
    <w:rsid w:val="005020EE"/>
    <w:rsid w:val="005023EE"/>
    <w:rsid w:val="0050286D"/>
    <w:rsid w:val="005031CE"/>
    <w:rsid w:val="0050356E"/>
    <w:rsid w:val="005036CA"/>
    <w:rsid w:val="005037F4"/>
    <w:rsid w:val="00503842"/>
    <w:rsid w:val="005040B7"/>
    <w:rsid w:val="005041F8"/>
    <w:rsid w:val="00504324"/>
    <w:rsid w:val="00504880"/>
    <w:rsid w:val="00504890"/>
    <w:rsid w:val="00505050"/>
    <w:rsid w:val="005055D5"/>
    <w:rsid w:val="005055F9"/>
    <w:rsid w:val="00505CC3"/>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A4D"/>
    <w:rsid w:val="00510E94"/>
    <w:rsid w:val="00510E95"/>
    <w:rsid w:val="00510EE0"/>
    <w:rsid w:val="005115E7"/>
    <w:rsid w:val="00511E1A"/>
    <w:rsid w:val="0051326E"/>
    <w:rsid w:val="00513402"/>
    <w:rsid w:val="00513F41"/>
    <w:rsid w:val="005140AC"/>
    <w:rsid w:val="00514116"/>
    <w:rsid w:val="005149B2"/>
    <w:rsid w:val="00514A35"/>
    <w:rsid w:val="00515255"/>
    <w:rsid w:val="0051535C"/>
    <w:rsid w:val="00515787"/>
    <w:rsid w:val="00515D82"/>
    <w:rsid w:val="00515E09"/>
    <w:rsid w:val="00516314"/>
    <w:rsid w:val="005163B1"/>
    <w:rsid w:val="0051656E"/>
    <w:rsid w:val="00516903"/>
    <w:rsid w:val="00520492"/>
    <w:rsid w:val="005205D7"/>
    <w:rsid w:val="00520B19"/>
    <w:rsid w:val="005210FE"/>
    <w:rsid w:val="00521B5B"/>
    <w:rsid w:val="005220CA"/>
    <w:rsid w:val="00522193"/>
    <w:rsid w:val="0052223E"/>
    <w:rsid w:val="00522AF8"/>
    <w:rsid w:val="00522C50"/>
    <w:rsid w:val="00522C85"/>
    <w:rsid w:val="00522DBA"/>
    <w:rsid w:val="00522E1D"/>
    <w:rsid w:val="0052372C"/>
    <w:rsid w:val="00523A7B"/>
    <w:rsid w:val="00523C0C"/>
    <w:rsid w:val="0052436F"/>
    <w:rsid w:val="00524462"/>
    <w:rsid w:val="0052538A"/>
    <w:rsid w:val="0052582F"/>
    <w:rsid w:val="00525A85"/>
    <w:rsid w:val="00525B2A"/>
    <w:rsid w:val="00525CA3"/>
    <w:rsid w:val="0052616C"/>
    <w:rsid w:val="005263DF"/>
    <w:rsid w:val="00526C0B"/>
    <w:rsid w:val="00526F6A"/>
    <w:rsid w:val="00526FA7"/>
    <w:rsid w:val="00527020"/>
    <w:rsid w:val="0052715A"/>
    <w:rsid w:val="00527403"/>
    <w:rsid w:val="005274A0"/>
    <w:rsid w:val="005274B0"/>
    <w:rsid w:val="00527C17"/>
    <w:rsid w:val="00527DE2"/>
    <w:rsid w:val="005301BD"/>
    <w:rsid w:val="00530235"/>
    <w:rsid w:val="00530562"/>
    <w:rsid w:val="0053060B"/>
    <w:rsid w:val="0053087F"/>
    <w:rsid w:val="005311AE"/>
    <w:rsid w:val="00531AD5"/>
    <w:rsid w:val="00531C1C"/>
    <w:rsid w:val="0053205B"/>
    <w:rsid w:val="005321AB"/>
    <w:rsid w:val="0053268D"/>
    <w:rsid w:val="005326F3"/>
    <w:rsid w:val="00532CE2"/>
    <w:rsid w:val="00533209"/>
    <w:rsid w:val="00533469"/>
    <w:rsid w:val="005342A0"/>
    <w:rsid w:val="00534920"/>
    <w:rsid w:val="00534B02"/>
    <w:rsid w:val="00535343"/>
    <w:rsid w:val="005354C7"/>
    <w:rsid w:val="005354E4"/>
    <w:rsid w:val="005355D5"/>
    <w:rsid w:val="00535AB7"/>
    <w:rsid w:val="005360B0"/>
    <w:rsid w:val="0053639F"/>
    <w:rsid w:val="005363DF"/>
    <w:rsid w:val="00536561"/>
    <w:rsid w:val="00536898"/>
    <w:rsid w:val="00536A67"/>
    <w:rsid w:val="00537103"/>
    <w:rsid w:val="005372AA"/>
    <w:rsid w:val="00537575"/>
    <w:rsid w:val="0054002F"/>
    <w:rsid w:val="00540242"/>
    <w:rsid w:val="0054044F"/>
    <w:rsid w:val="00540A60"/>
    <w:rsid w:val="00540C06"/>
    <w:rsid w:val="00540CE4"/>
    <w:rsid w:val="00541880"/>
    <w:rsid w:val="00541B0E"/>
    <w:rsid w:val="00541E94"/>
    <w:rsid w:val="00541FA9"/>
    <w:rsid w:val="005420F9"/>
    <w:rsid w:val="005422F3"/>
    <w:rsid w:val="005429D1"/>
    <w:rsid w:val="005431CF"/>
    <w:rsid w:val="005433B6"/>
    <w:rsid w:val="00543ED3"/>
    <w:rsid w:val="00543EF5"/>
    <w:rsid w:val="00544025"/>
    <w:rsid w:val="005445D4"/>
    <w:rsid w:val="005446B6"/>
    <w:rsid w:val="0054471C"/>
    <w:rsid w:val="00544765"/>
    <w:rsid w:val="00544C14"/>
    <w:rsid w:val="00544C9E"/>
    <w:rsid w:val="005459B7"/>
    <w:rsid w:val="00546321"/>
    <w:rsid w:val="00546A11"/>
    <w:rsid w:val="005471E3"/>
    <w:rsid w:val="00547BBE"/>
    <w:rsid w:val="00547CDB"/>
    <w:rsid w:val="00550084"/>
    <w:rsid w:val="005503BC"/>
    <w:rsid w:val="00550EB6"/>
    <w:rsid w:val="005519A4"/>
    <w:rsid w:val="00551B26"/>
    <w:rsid w:val="00551CEF"/>
    <w:rsid w:val="00552455"/>
    <w:rsid w:val="00552553"/>
    <w:rsid w:val="00552DF7"/>
    <w:rsid w:val="00552EE8"/>
    <w:rsid w:val="00553031"/>
    <w:rsid w:val="00553189"/>
    <w:rsid w:val="0055370E"/>
    <w:rsid w:val="005537AA"/>
    <w:rsid w:val="005539CA"/>
    <w:rsid w:val="00553A3E"/>
    <w:rsid w:val="00553BEE"/>
    <w:rsid w:val="00555155"/>
    <w:rsid w:val="00555230"/>
    <w:rsid w:val="00555497"/>
    <w:rsid w:val="005555AF"/>
    <w:rsid w:val="00555C84"/>
    <w:rsid w:val="00555D5D"/>
    <w:rsid w:val="00555DB4"/>
    <w:rsid w:val="005562E8"/>
    <w:rsid w:val="00556AD5"/>
    <w:rsid w:val="00556C10"/>
    <w:rsid w:val="00556EC4"/>
    <w:rsid w:val="005575E7"/>
    <w:rsid w:val="0055766D"/>
    <w:rsid w:val="005579B6"/>
    <w:rsid w:val="00560391"/>
    <w:rsid w:val="00560C7F"/>
    <w:rsid w:val="00560D66"/>
    <w:rsid w:val="0056114F"/>
    <w:rsid w:val="00561360"/>
    <w:rsid w:val="0056203E"/>
    <w:rsid w:val="0056238B"/>
    <w:rsid w:val="00562671"/>
    <w:rsid w:val="0056271E"/>
    <w:rsid w:val="00562C99"/>
    <w:rsid w:val="005631AC"/>
    <w:rsid w:val="00563266"/>
    <w:rsid w:val="00563888"/>
    <w:rsid w:val="00564170"/>
    <w:rsid w:val="00564BCD"/>
    <w:rsid w:val="005650DA"/>
    <w:rsid w:val="005653B6"/>
    <w:rsid w:val="00565B59"/>
    <w:rsid w:val="00565E62"/>
    <w:rsid w:val="0056608B"/>
    <w:rsid w:val="005660E4"/>
    <w:rsid w:val="005662AB"/>
    <w:rsid w:val="005664A6"/>
    <w:rsid w:val="00566758"/>
    <w:rsid w:val="00566857"/>
    <w:rsid w:val="005668C4"/>
    <w:rsid w:val="005669CE"/>
    <w:rsid w:val="00566A98"/>
    <w:rsid w:val="00566D27"/>
    <w:rsid w:val="00567410"/>
    <w:rsid w:val="0056767B"/>
    <w:rsid w:val="005677C8"/>
    <w:rsid w:val="00567D1C"/>
    <w:rsid w:val="0057006E"/>
    <w:rsid w:val="00570A50"/>
    <w:rsid w:val="00570BD6"/>
    <w:rsid w:val="00570F48"/>
    <w:rsid w:val="0057106A"/>
    <w:rsid w:val="00571936"/>
    <w:rsid w:val="00571D4E"/>
    <w:rsid w:val="005721A2"/>
    <w:rsid w:val="00572724"/>
    <w:rsid w:val="0057280D"/>
    <w:rsid w:val="00572EAA"/>
    <w:rsid w:val="0057312E"/>
    <w:rsid w:val="0057370F"/>
    <w:rsid w:val="00573770"/>
    <w:rsid w:val="00573F8A"/>
    <w:rsid w:val="005740AC"/>
    <w:rsid w:val="0057444E"/>
    <w:rsid w:val="00574986"/>
    <w:rsid w:val="00574C8D"/>
    <w:rsid w:val="0057589B"/>
    <w:rsid w:val="00575AF8"/>
    <w:rsid w:val="00575CC9"/>
    <w:rsid w:val="00575F8F"/>
    <w:rsid w:val="00575FF0"/>
    <w:rsid w:val="00576005"/>
    <w:rsid w:val="00576498"/>
    <w:rsid w:val="0057669D"/>
    <w:rsid w:val="00576A8D"/>
    <w:rsid w:val="00576D20"/>
    <w:rsid w:val="00576DFD"/>
    <w:rsid w:val="0057717F"/>
    <w:rsid w:val="005773DE"/>
    <w:rsid w:val="00577676"/>
    <w:rsid w:val="00577790"/>
    <w:rsid w:val="00577AFD"/>
    <w:rsid w:val="00580100"/>
    <w:rsid w:val="005806F2"/>
    <w:rsid w:val="0058097A"/>
    <w:rsid w:val="00580BEA"/>
    <w:rsid w:val="00580D67"/>
    <w:rsid w:val="005814EB"/>
    <w:rsid w:val="00581AE6"/>
    <w:rsid w:val="00581EBC"/>
    <w:rsid w:val="005829BF"/>
    <w:rsid w:val="0058365E"/>
    <w:rsid w:val="0058372E"/>
    <w:rsid w:val="005837F9"/>
    <w:rsid w:val="00583D3F"/>
    <w:rsid w:val="0058426F"/>
    <w:rsid w:val="0058448D"/>
    <w:rsid w:val="00584887"/>
    <w:rsid w:val="00584D08"/>
    <w:rsid w:val="005852D8"/>
    <w:rsid w:val="00585795"/>
    <w:rsid w:val="0058590B"/>
    <w:rsid w:val="00585A66"/>
    <w:rsid w:val="00585ADB"/>
    <w:rsid w:val="00585DDA"/>
    <w:rsid w:val="005862D2"/>
    <w:rsid w:val="005863CB"/>
    <w:rsid w:val="0058660F"/>
    <w:rsid w:val="00586939"/>
    <w:rsid w:val="00586C2B"/>
    <w:rsid w:val="00586C7B"/>
    <w:rsid w:val="005874EE"/>
    <w:rsid w:val="005905C4"/>
    <w:rsid w:val="00590680"/>
    <w:rsid w:val="005908C4"/>
    <w:rsid w:val="00591046"/>
    <w:rsid w:val="00591303"/>
    <w:rsid w:val="00591411"/>
    <w:rsid w:val="0059168E"/>
    <w:rsid w:val="00591860"/>
    <w:rsid w:val="00591C04"/>
    <w:rsid w:val="00592B09"/>
    <w:rsid w:val="005930F5"/>
    <w:rsid w:val="005931A5"/>
    <w:rsid w:val="005934B5"/>
    <w:rsid w:val="0059386A"/>
    <w:rsid w:val="0059388F"/>
    <w:rsid w:val="00593998"/>
    <w:rsid w:val="00593B5F"/>
    <w:rsid w:val="00593E81"/>
    <w:rsid w:val="00593EAA"/>
    <w:rsid w:val="0059400C"/>
    <w:rsid w:val="0059454B"/>
    <w:rsid w:val="00594767"/>
    <w:rsid w:val="00594BAB"/>
    <w:rsid w:val="00594C84"/>
    <w:rsid w:val="00594D84"/>
    <w:rsid w:val="00594DA6"/>
    <w:rsid w:val="00594E27"/>
    <w:rsid w:val="00594FDA"/>
    <w:rsid w:val="00595700"/>
    <w:rsid w:val="00595DC8"/>
    <w:rsid w:val="00595EB7"/>
    <w:rsid w:val="00596657"/>
    <w:rsid w:val="0059667B"/>
    <w:rsid w:val="005966C2"/>
    <w:rsid w:val="0059695B"/>
    <w:rsid w:val="00596ACE"/>
    <w:rsid w:val="0059740E"/>
    <w:rsid w:val="0059784C"/>
    <w:rsid w:val="00597AB7"/>
    <w:rsid w:val="005A0223"/>
    <w:rsid w:val="005A047A"/>
    <w:rsid w:val="005A0AD8"/>
    <w:rsid w:val="005A12EA"/>
    <w:rsid w:val="005A195B"/>
    <w:rsid w:val="005A1B23"/>
    <w:rsid w:val="005A1B9D"/>
    <w:rsid w:val="005A1BEC"/>
    <w:rsid w:val="005A20F8"/>
    <w:rsid w:val="005A22DD"/>
    <w:rsid w:val="005A246B"/>
    <w:rsid w:val="005A2556"/>
    <w:rsid w:val="005A2B4E"/>
    <w:rsid w:val="005A2B61"/>
    <w:rsid w:val="005A2EDD"/>
    <w:rsid w:val="005A2FE9"/>
    <w:rsid w:val="005A31A5"/>
    <w:rsid w:val="005A3786"/>
    <w:rsid w:val="005A4589"/>
    <w:rsid w:val="005A482A"/>
    <w:rsid w:val="005A4BF2"/>
    <w:rsid w:val="005A4C72"/>
    <w:rsid w:val="005A56FA"/>
    <w:rsid w:val="005A5982"/>
    <w:rsid w:val="005A5A92"/>
    <w:rsid w:val="005A5AEA"/>
    <w:rsid w:val="005A5D71"/>
    <w:rsid w:val="005A5DF8"/>
    <w:rsid w:val="005A645C"/>
    <w:rsid w:val="005A6757"/>
    <w:rsid w:val="005A6953"/>
    <w:rsid w:val="005A69E5"/>
    <w:rsid w:val="005A6ABF"/>
    <w:rsid w:val="005A6AEC"/>
    <w:rsid w:val="005A6B5C"/>
    <w:rsid w:val="005A6C35"/>
    <w:rsid w:val="005A6EEF"/>
    <w:rsid w:val="005A7520"/>
    <w:rsid w:val="005A7968"/>
    <w:rsid w:val="005A7A78"/>
    <w:rsid w:val="005A7FA9"/>
    <w:rsid w:val="005B0F2F"/>
    <w:rsid w:val="005B18C8"/>
    <w:rsid w:val="005B259F"/>
    <w:rsid w:val="005B28F4"/>
    <w:rsid w:val="005B2987"/>
    <w:rsid w:val="005B3428"/>
    <w:rsid w:val="005B3882"/>
    <w:rsid w:val="005B389B"/>
    <w:rsid w:val="005B44F8"/>
    <w:rsid w:val="005B4AA9"/>
    <w:rsid w:val="005B4EB5"/>
    <w:rsid w:val="005B5B59"/>
    <w:rsid w:val="005B5BA8"/>
    <w:rsid w:val="005B5FBB"/>
    <w:rsid w:val="005B65BC"/>
    <w:rsid w:val="005B740F"/>
    <w:rsid w:val="005B7927"/>
    <w:rsid w:val="005B7C37"/>
    <w:rsid w:val="005B7DC8"/>
    <w:rsid w:val="005C0204"/>
    <w:rsid w:val="005C053F"/>
    <w:rsid w:val="005C0C60"/>
    <w:rsid w:val="005C0CB9"/>
    <w:rsid w:val="005C0D8D"/>
    <w:rsid w:val="005C10D4"/>
    <w:rsid w:val="005C1105"/>
    <w:rsid w:val="005C1AE7"/>
    <w:rsid w:val="005C1C28"/>
    <w:rsid w:val="005C1DE6"/>
    <w:rsid w:val="005C1F31"/>
    <w:rsid w:val="005C20EA"/>
    <w:rsid w:val="005C22A9"/>
    <w:rsid w:val="005C2380"/>
    <w:rsid w:val="005C2455"/>
    <w:rsid w:val="005C2684"/>
    <w:rsid w:val="005C2C51"/>
    <w:rsid w:val="005C2E94"/>
    <w:rsid w:val="005C36E2"/>
    <w:rsid w:val="005C3836"/>
    <w:rsid w:val="005C3C85"/>
    <w:rsid w:val="005C3ECA"/>
    <w:rsid w:val="005C437E"/>
    <w:rsid w:val="005C48B1"/>
    <w:rsid w:val="005C4AAA"/>
    <w:rsid w:val="005C4B73"/>
    <w:rsid w:val="005C5269"/>
    <w:rsid w:val="005C52A9"/>
    <w:rsid w:val="005C585D"/>
    <w:rsid w:val="005C5E9F"/>
    <w:rsid w:val="005C604F"/>
    <w:rsid w:val="005C6299"/>
    <w:rsid w:val="005C62FE"/>
    <w:rsid w:val="005C63D9"/>
    <w:rsid w:val="005C6FD3"/>
    <w:rsid w:val="005C7009"/>
    <w:rsid w:val="005C7165"/>
    <w:rsid w:val="005C743F"/>
    <w:rsid w:val="005C75A0"/>
    <w:rsid w:val="005C7B37"/>
    <w:rsid w:val="005C7C65"/>
    <w:rsid w:val="005C7CF5"/>
    <w:rsid w:val="005C7D3B"/>
    <w:rsid w:val="005C7F40"/>
    <w:rsid w:val="005D00A3"/>
    <w:rsid w:val="005D0143"/>
    <w:rsid w:val="005D01E2"/>
    <w:rsid w:val="005D020F"/>
    <w:rsid w:val="005D02D7"/>
    <w:rsid w:val="005D08F5"/>
    <w:rsid w:val="005D0D66"/>
    <w:rsid w:val="005D156B"/>
    <w:rsid w:val="005D196E"/>
    <w:rsid w:val="005D19C6"/>
    <w:rsid w:val="005D1EAD"/>
    <w:rsid w:val="005D1FCE"/>
    <w:rsid w:val="005D2898"/>
    <w:rsid w:val="005D293E"/>
    <w:rsid w:val="005D2D74"/>
    <w:rsid w:val="005D2DB0"/>
    <w:rsid w:val="005D32F8"/>
    <w:rsid w:val="005D353A"/>
    <w:rsid w:val="005D35C8"/>
    <w:rsid w:val="005D37A3"/>
    <w:rsid w:val="005D37F6"/>
    <w:rsid w:val="005D3CBD"/>
    <w:rsid w:val="005D3E77"/>
    <w:rsid w:val="005D3FD0"/>
    <w:rsid w:val="005D5031"/>
    <w:rsid w:val="005D52B6"/>
    <w:rsid w:val="005D536E"/>
    <w:rsid w:val="005D5B56"/>
    <w:rsid w:val="005D5B82"/>
    <w:rsid w:val="005D5D6A"/>
    <w:rsid w:val="005D5F3B"/>
    <w:rsid w:val="005D64A6"/>
    <w:rsid w:val="005D6921"/>
    <w:rsid w:val="005D6C48"/>
    <w:rsid w:val="005D6ED6"/>
    <w:rsid w:val="005D7346"/>
    <w:rsid w:val="005D761A"/>
    <w:rsid w:val="005D76B7"/>
    <w:rsid w:val="005D7905"/>
    <w:rsid w:val="005D79B3"/>
    <w:rsid w:val="005D7A12"/>
    <w:rsid w:val="005D7BC7"/>
    <w:rsid w:val="005D7D21"/>
    <w:rsid w:val="005D7ED5"/>
    <w:rsid w:val="005E00EE"/>
    <w:rsid w:val="005E02BB"/>
    <w:rsid w:val="005E04FB"/>
    <w:rsid w:val="005E0759"/>
    <w:rsid w:val="005E07E6"/>
    <w:rsid w:val="005E11AB"/>
    <w:rsid w:val="005E146D"/>
    <w:rsid w:val="005E1A54"/>
    <w:rsid w:val="005E1BE4"/>
    <w:rsid w:val="005E1F5E"/>
    <w:rsid w:val="005E21B5"/>
    <w:rsid w:val="005E2AC8"/>
    <w:rsid w:val="005E2EA1"/>
    <w:rsid w:val="005E31C9"/>
    <w:rsid w:val="005E34E7"/>
    <w:rsid w:val="005E3C7D"/>
    <w:rsid w:val="005E3CAA"/>
    <w:rsid w:val="005E437D"/>
    <w:rsid w:val="005E4AF5"/>
    <w:rsid w:val="005E56CA"/>
    <w:rsid w:val="005E637F"/>
    <w:rsid w:val="005E63AD"/>
    <w:rsid w:val="005E653E"/>
    <w:rsid w:val="005E6612"/>
    <w:rsid w:val="005E7255"/>
    <w:rsid w:val="005E73D2"/>
    <w:rsid w:val="005E751A"/>
    <w:rsid w:val="005E752E"/>
    <w:rsid w:val="005E7BB3"/>
    <w:rsid w:val="005E7EBF"/>
    <w:rsid w:val="005F006B"/>
    <w:rsid w:val="005F013F"/>
    <w:rsid w:val="005F0467"/>
    <w:rsid w:val="005F060A"/>
    <w:rsid w:val="005F071E"/>
    <w:rsid w:val="005F095B"/>
    <w:rsid w:val="005F192F"/>
    <w:rsid w:val="005F1AC3"/>
    <w:rsid w:val="005F2253"/>
    <w:rsid w:val="005F23A0"/>
    <w:rsid w:val="005F25AE"/>
    <w:rsid w:val="005F26A2"/>
    <w:rsid w:val="005F2F4A"/>
    <w:rsid w:val="005F34E2"/>
    <w:rsid w:val="005F358E"/>
    <w:rsid w:val="005F3695"/>
    <w:rsid w:val="005F376E"/>
    <w:rsid w:val="005F389E"/>
    <w:rsid w:val="005F3909"/>
    <w:rsid w:val="005F3980"/>
    <w:rsid w:val="005F399C"/>
    <w:rsid w:val="005F39FC"/>
    <w:rsid w:val="005F40FD"/>
    <w:rsid w:val="005F41FB"/>
    <w:rsid w:val="005F4432"/>
    <w:rsid w:val="005F47E7"/>
    <w:rsid w:val="005F516C"/>
    <w:rsid w:val="005F5EEE"/>
    <w:rsid w:val="005F65CF"/>
    <w:rsid w:val="005F6686"/>
    <w:rsid w:val="005F6858"/>
    <w:rsid w:val="005F700B"/>
    <w:rsid w:val="005F7291"/>
    <w:rsid w:val="005F7450"/>
    <w:rsid w:val="005F7799"/>
    <w:rsid w:val="005F7C33"/>
    <w:rsid w:val="005F7D13"/>
    <w:rsid w:val="006001FB"/>
    <w:rsid w:val="00600236"/>
    <w:rsid w:val="00601028"/>
    <w:rsid w:val="006018B0"/>
    <w:rsid w:val="00602B98"/>
    <w:rsid w:val="006031F2"/>
    <w:rsid w:val="00603506"/>
    <w:rsid w:val="00603698"/>
    <w:rsid w:val="00603A24"/>
    <w:rsid w:val="00603A82"/>
    <w:rsid w:val="00603BC6"/>
    <w:rsid w:val="00603C2C"/>
    <w:rsid w:val="0060408E"/>
    <w:rsid w:val="006040EF"/>
    <w:rsid w:val="00604100"/>
    <w:rsid w:val="0060460A"/>
    <w:rsid w:val="00604CD4"/>
    <w:rsid w:val="006053B8"/>
    <w:rsid w:val="006053E5"/>
    <w:rsid w:val="006053F6"/>
    <w:rsid w:val="006055FC"/>
    <w:rsid w:val="00605702"/>
    <w:rsid w:val="006058DB"/>
    <w:rsid w:val="00605B4F"/>
    <w:rsid w:val="00605D67"/>
    <w:rsid w:val="00605D7F"/>
    <w:rsid w:val="00605FF6"/>
    <w:rsid w:val="00606F9A"/>
    <w:rsid w:val="0060716F"/>
    <w:rsid w:val="00607306"/>
    <w:rsid w:val="0060755F"/>
    <w:rsid w:val="00607792"/>
    <w:rsid w:val="00607B76"/>
    <w:rsid w:val="0061018B"/>
    <w:rsid w:val="006117F2"/>
    <w:rsid w:val="00611B72"/>
    <w:rsid w:val="00611E34"/>
    <w:rsid w:val="006121E8"/>
    <w:rsid w:val="00612451"/>
    <w:rsid w:val="00612577"/>
    <w:rsid w:val="006126DA"/>
    <w:rsid w:val="00612717"/>
    <w:rsid w:val="00612AF3"/>
    <w:rsid w:val="00612B08"/>
    <w:rsid w:val="00612B25"/>
    <w:rsid w:val="00612FCE"/>
    <w:rsid w:val="006133C8"/>
    <w:rsid w:val="00613516"/>
    <w:rsid w:val="00613555"/>
    <w:rsid w:val="00613D93"/>
    <w:rsid w:val="006141F0"/>
    <w:rsid w:val="00614267"/>
    <w:rsid w:val="006142CE"/>
    <w:rsid w:val="0061475D"/>
    <w:rsid w:val="00614E82"/>
    <w:rsid w:val="006154FF"/>
    <w:rsid w:val="0061554B"/>
    <w:rsid w:val="00615834"/>
    <w:rsid w:val="00615A20"/>
    <w:rsid w:val="00615D61"/>
    <w:rsid w:val="00615F52"/>
    <w:rsid w:val="00616095"/>
    <w:rsid w:val="00616662"/>
    <w:rsid w:val="006167C4"/>
    <w:rsid w:val="0061684C"/>
    <w:rsid w:val="00616C11"/>
    <w:rsid w:val="00617333"/>
    <w:rsid w:val="006176AD"/>
    <w:rsid w:val="00617830"/>
    <w:rsid w:val="0061798E"/>
    <w:rsid w:val="00617B3C"/>
    <w:rsid w:val="00617F3A"/>
    <w:rsid w:val="006202B9"/>
    <w:rsid w:val="006204FF"/>
    <w:rsid w:val="00620578"/>
    <w:rsid w:val="00620898"/>
    <w:rsid w:val="00620DC5"/>
    <w:rsid w:val="006212C7"/>
    <w:rsid w:val="00621E81"/>
    <w:rsid w:val="00621EF0"/>
    <w:rsid w:val="0062209C"/>
    <w:rsid w:val="0062211A"/>
    <w:rsid w:val="0062211D"/>
    <w:rsid w:val="0062250D"/>
    <w:rsid w:val="00622519"/>
    <w:rsid w:val="006225C0"/>
    <w:rsid w:val="0062260B"/>
    <w:rsid w:val="006228A9"/>
    <w:rsid w:val="00622B54"/>
    <w:rsid w:val="00622FE9"/>
    <w:rsid w:val="006233FC"/>
    <w:rsid w:val="0062358B"/>
    <w:rsid w:val="00624074"/>
    <w:rsid w:val="006247CD"/>
    <w:rsid w:val="006249D4"/>
    <w:rsid w:val="00624E7C"/>
    <w:rsid w:val="00625337"/>
    <w:rsid w:val="006256C4"/>
    <w:rsid w:val="006258B9"/>
    <w:rsid w:val="0062643F"/>
    <w:rsid w:val="00626609"/>
    <w:rsid w:val="00626C75"/>
    <w:rsid w:val="006271F7"/>
    <w:rsid w:val="00627325"/>
    <w:rsid w:val="0062765B"/>
    <w:rsid w:val="00627D63"/>
    <w:rsid w:val="00627F7A"/>
    <w:rsid w:val="00627FEA"/>
    <w:rsid w:val="0063002A"/>
    <w:rsid w:val="006302AD"/>
    <w:rsid w:val="00630392"/>
    <w:rsid w:val="0063092A"/>
    <w:rsid w:val="00630B96"/>
    <w:rsid w:val="00630F2D"/>
    <w:rsid w:val="006310BF"/>
    <w:rsid w:val="006313F8"/>
    <w:rsid w:val="0063174D"/>
    <w:rsid w:val="00631B0C"/>
    <w:rsid w:val="00631B70"/>
    <w:rsid w:val="00631EFA"/>
    <w:rsid w:val="0063213A"/>
    <w:rsid w:val="0063215C"/>
    <w:rsid w:val="006321F7"/>
    <w:rsid w:val="00632C0F"/>
    <w:rsid w:val="00632D05"/>
    <w:rsid w:val="0063331A"/>
    <w:rsid w:val="0063332A"/>
    <w:rsid w:val="00633BD6"/>
    <w:rsid w:val="00633D6A"/>
    <w:rsid w:val="00633E25"/>
    <w:rsid w:val="00634A54"/>
    <w:rsid w:val="00634CA8"/>
    <w:rsid w:val="00635694"/>
    <w:rsid w:val="00635774"/>
    <w:rsid w:val="006360EF"/>
    <w:rsid w:val="0063657B"/>
    <w:rsid w:val="00636610"/>
    <w:rsid w:val="0063674C"/>
    <w:rsid w:val="0063694A"/>
    <w:rsid w:val="006369B1"/>
    <w:rsid w:val="00636F67"/>
    <w:rsid w:val="00637371"/>
    <w:rsid w:val="006373B6"/>
    <w:rsid w:val="00637420"/>
    <w:rsid w:val="00637943"/>
    <w:rsid w:val="00637E69"/>
    <w:rsid w:val="00640122"/>
    <w:rsid w:val="00640314"/>
    <w:rsid w:val="006409D7"/>
    <w:rsid w:val="006409FF"/>
    <w:rsid w:val="00640B11"/>
    <w:rsid w:val="00640B91"/>
    <w:rsid w:val="00640D3E"/>
    <w:rsid w:val="00640DF2"/>
    <w:rsid w:val="006410E2"/>
    <w:rsid w:val="0064175F"/>
    <w:rsid w:val="006419C1"/>
    <w:rsid w:val="00641A71"/>
    <w:rsid w:val="00641B1A"/>
    <w:rsid w:val="00641BC0"/>
    <w:rsid w:val="00641CE5"/>
    <w:rsid w:val="00641E72"/>
    <w:rsid w:val="006420E9"/>
    <w:rsid w:val="00642271"/>
    <w:rsid w:val="006423BB"/>
    <w:rsid w:val="00642FF8"/>
    <w:rsid w:val="006436B6"/>
    <w:rsid w:val="00643A84"/>
    <w:rsid w:val="00643DB1"/>
    <w:rsid w:val="006440CF"/>
    <w:rsid w:val="00644491"/>
    <w:rsid w:val="006444D6"/>
    <w:rsid w:val="00644536"/>
    <w:rsid w:val="00644C21"/>
    <w:rsid w:val="00645149"/>
    <w:rsid w:val="006451E4"/>
    <w:rsid w:val="006454E6"/>
    <w:rsid w:val="006455F4"/>
    <w:rsid w:val="00645AB2"/>
    <w:rsid w:val="00645AC2"/>
    <w:rsid w:val="00645DA0"/>
    <w:rsid w:val="006462C0"/>
    <w:rsid w:val="00646590"/>
    <w:rsid w:val="00647424"/>
    <w:rsid w:val="00647B57"/>
    <w:rsid w:val="00650021"/>
    <w:rsid w:val="006501E8"/>
    <w:rsid w:val="00650489"/>
    <w:rsid w:val="00650B05"/>
    <w:rsid w:val="00650F2A"/>
    <w:rsid w:val="006512BE"/>
    <w:rsid w:val="00651499"/>
    <w:rsid w:val="00651879"/>
    <w:rsid w:val="00651B51"/>
    <w:rsid w:val="00651C0A"/>
    <w:rsid w:val="00652280"/>
    <w:rsid w:val="006525E5"/>
    <w:rsid w:val="00652AD1"/>
    <w:rsid w:val="00653190"/>
    <w:rsid w:val="006533B1"/>
    <w:rsid w:val="0065371A"/>
    <w:rsid w:val="00653948"/>
    <w:rsid w:val="00653AC6"/>
    <w:rsid w:val="00653BD1"/>
    <w:rsid w:val="00653EEE"/>
    <w:rsid w:val="006540C5"/>
    <w:rsid w:val="006541FF"/>
    <w:rsid w:val="00654CA2"/>
    <w:rsid w:val="00654EF1"/>
    <w:rsid w:val="0065541C"/>
    <w:rsid w:val="006554A8"/>
    <w:rsid w:val="006555CD"/>
    <w:rsid w:val="00655608"/>
    <w:rsid w:val="00655731"/>
    <w:rsid w:val="006557E1"/>
    <w:rsid w:val="00655FD9"/>
    <w:rsid w:val="00656361"/>
    <w:rsid w:val="006563F4"/>
    <w:rsid w:val="006563F6"/>
    <w:rsid w:val="00656563"/>
    <w:rsid w:val="00656936"/>
    <w:rsid w:val="00656D83"/>
    <w:rsid w:val="00656E2C"/>
    <w:rsid w:val="00657098"/>
    <w:rsid w:val="006570D1"/>
    <w:rsid w:val="00657353"/>
    <w:rsid w:val="00657C9A"/>
    <w:rsid w:val="0066009B"/>
    <w:rsid w:val="00660156"/>
    <w:rsid w:val="006601A4"/>
    <w:rsid w:val="006601B1"/>
    <w:rsid w:val="006605B9"/>
    <w:rsid w:val="006606C6"/>
    <w:rsid w:val="00660988"/>
    <w:rsid w:val="00660B81"/>
    <w:rsid w:val="00660F9C"/>
    <w:rsid w:val="00661A24"/>
    <w:rsid w:val="00661AEF"/>
    <w:rsid w:val="00661C38"/>
    <w:rsid w:val="00661E4A"/>
    <w:rsid w:val="00661F1A"/>
    <w:rsid w:val="00661FE1"/>
    <w:rsid w:val="006622D5"/>
    <w:rsid w:val="00662479"/>
    <w:rsid w:val="0066253B"/>
    <w:rsid w:val="006627C3"/>
    <w:rsid w:val="00662958"/>
    <w:rsid w:val="00662AD5"/>
    <w:rsid w:val="00662E7E"/>
    <w:rsid w:val="0066344C"/>
    <w:rsid w:val="00663823"/>
    <w:rsid w:val="00663C33"/>
    <w:rsid w:val="006642DF"/>
    <w:rsid w:val="00664394"/>
    <w:rsid w:val="00664786"/>
    <w:rsid w:val="006647FB"/>
    <w:rsid w:val="00664954"/>
    <w:rsid w:val="00664A31"/>
    <w:rsid w:val="00664E80"/>
    <w:rsid w:val="006659AC"/>
    <w:rsid w:val="00666078"/>
    <w:rsid w:val="00666451"/>
    <w:rsid w:val="00666485"/>
    <w:rsid w:val="006667B6"/>
    <w:rsid w:val="006668F7"/>
    <w:rsid w:val="0066730B"/>
    <w:rsid w:val="00667A65"/>
    <w:rsid w:val="00667AE3"/>
    <w:rsid w:val="00667F39"/>
    <w:rsid w:val="006700CE"/>
    <w:rsid w:val="00670441"/>
    <w:rsid w:val="006708D9"/>
    <w:rsid w:val="006709B1"/>
    <w:rsid w:val="006709C4"/>
    <w:rsid w:val="00670B0A"/>
    <w:rsid w:val="0067108D"/>
    <w:rsid w:val="00671342"/>
    <w:rsid w:val="00671627"/>
    <w:rsid w:val="00671B66"/>
    <w:rsid w:val="00671FC5"/>
    <w:rsid w:val="0067247A"/>
    <w:rsid w:val="00672755"/>
    <w:rsid w:val="006727E5"/>
    <w:rsid w:val="0067281B"/>
    <w:rsid w:val="00672B34"/>
    <w:rsid w:val="00672BE8"/>
    <w:rsid w:val="006736C6"/>
    <w:rsid w:val="00673742"/>
    <w:rsid w:val="00673AA5"/>
    <w:rsid w:val="00673C9F"/>
    <w:rsid w:val="00674F31"/>
    <w:rsid w:val="00675242"/>
    <w:rsid w:val="00675D01"/>
    <w:rsid w:val="0067604B"/>
    <w:rsid w:val="006766DA"/>
    <w:rsid w:val="00676A36"/>
    <w:rsid w:val="00676F09"/>
    <w:rsid w:val="00676F2E"/>
    <w:rsid w:val="006773B4"/>
    <w:rsid w:val="00677B20"/>
    <w:rsid w:val="00677C6C"/>
    <w:rsid w:val="00680861"/>
    <w:rsid w:val="00680B32"/>
    <w:rsid w:val="00680E39"/>
    <w:rsid w:val="00680FD6"/>
    <w:rsid w:val="00681678"/>
    <w:rsid w:val="00681B8C"/>
    <w:rsid w:val="00683042"/>
    <w:rsid w:val="00683468"/>
    <w:rsid w:val="006834C5"/>
    <w:rsid w:val="00683524"/>
    <w:rsid w:val="00683B3D"/>
    <w:rsid w:val="00683BE9"/>
    <w:rsid w:val="006844F1"/>
    <w:rsid w:val="0068455C"/>
    <w:rsid w:val="0068498C"/>
    <w:rsid w:val="00684A05"/>
    <w:rsid w:val="00685A68"/>
    <w:rsid w:val="00685DB9"/>
    <w:rsid w:val="00685F29"/>
    <w:rsid w:val="0068632A"/>
    <w:rsid w:val="006863A0"/>
    <w:rsid w:val="006863CE"/>
    <w:rsid w:val="00686628"/>
    <w:rsid w:val="006866E5"/>
    <w:rsid w:val="00686783"/>
    <w:rsid w:val="0068726A"/>
    <w:rsid w:val="00687295"/>
    <w:rsid w:val="006873FC"/>
    <w:rsid w:val="006875C2"/>
    <w:rsid w:val="00687A47"/>
    <w:rsid w:val="00687DF5"/>
    <w:rsid w:val="0069008D"/>
    <w:rsid w:val="0069025D"/>
    <w:rsid w:val="00690498"/>
    <w:rsid w:val="00690531"/>
    <w:rsid w:val="006911A5"/>
    <w:rsid w:val="00691948"/>
    <w:rsid w:val="006919A8"/>
    <w:rsid w:val="006919B0"/>
    <w:rsid w:val="00691EEA"/>
    <w:rsid w:val="00692631"/>
    <w:rsid w:val="00692F89"/>
    <w:rsid w:val="00693439"/>
    <w:rsid w:val="0069346D"/>
    <w:rsid w:val="00693922"/>
    <w:rsid w:val="00693C2C"/>
    <w:rsid w:val="00693D8F"/>
    <w:rsid w:val="0069457E"/>
    <w:rsid w:val="006948DC"/>
    <w:rsid w:val="00694BA1"/>
    <w:rsid w:val="00694C5F"/>
    <w:rsid w:val="00694DFA"/>
    <w:rsid w:val="00694EC4"/>
    <w:rsid w:val="00694FBD"/>
    <w:rsid w:val="00695206"/>
    <w:rsid w:val="00695295"/>
    <w:rsid w:val="00695571"/>
    <w:rsid w:val="006957DE"/>
    <w:rsid w:val="006957F7"/>
    <w:rsid w:val="00696991"/>
    <w:rsid w:val="00696F61"/>
    <w:rsid w:val="00697207"/>
    <w:rsid w:val="00697418"/>
    <w:rsid w:val="006974A9"/>
    <w:rsid w:val="006974B4"/>
    <w:rsid w:val="00697B88"/>
    <w:rsid w:val="00697C34"/>
    <w:rsid w:val="00697D7D"/>
    <w:rsid w:val="006A0060"/>
    <w:rsid w:val="006A0442"/>
    <w:rsid w:val="006A0518"/>
    <w:rsid w:val="006A0696"/>
    <w:rsid w:val="006A0705"/>
    <w:rsid w:val="006A0A93"/>
    <w:rsid w:val="006A0C78"/>
    <w:rsid w:val="006A0FA8"/>
    <w:rsid w:val="006A110D"/>
    <w:rsid w:val="006A1214"/>
    <w:rsid w:val="006A145D"/>
    <w:rsid w:val="006A1501"/>
    <w:rsid w:val="006A1558"/>
    <w:rsid w:val="006A1A00"/>
    <w:rsid w:val="006A1DA4"/>
    <w:rsid w:val="006A1E20"/>
    <w:rsid w:val="006A254B"/>
    <w:rsid w:val="006A2657"/>
    <w:rsid w:val="006A2876"/>
    <w:rsid w:val="006A2AAB"/>
    <w:rsid w:val="006A2F13"/>
    <w:rsid w:val="006A2F80"/>
    <w:rsid w:val="006A2FD8"/>
    <w:rsid w:val="006A3283"/>
    <w:rsid w:val="006A32AA"/>
    <w:rsid w:val="006A3607"/>
    <w:rsid w:val="006A3AD3"/>
    <w:rsid w:val="006A3ED5"/>
    <w:rsid w:val="006A435C"/>
    <w:rsid w:val="006A48FE"/>
    <w:rsid w:val="006A4B99"/>
    <w:rsid w:val="006A56BA"/>
    <w:rsid w:val="006A5EA5"/>
    <w:rsid w:val="006A6B1F"/>
    <w:rsid w:val="006A6BB9"/>
    <w:rsid w:val="006A6CED"/>
    <w:rsid w:val="006A7B42"/>
    <w:rsid w:val="006B0416"/>
    <w:rsid w:val="006B0698"/>
    <w:rsid w:val="006B06E8"/>
    <w:rsid w:val="006B102A"/>
    <w:rsid w:val="006B10C9"/>
    <w:rsid w:val="006B1AC8"/>
    <w:rsid w:val="006B1F9E"/>
    <w:rsid w:val="006B2AD4"/>
    <w:rsid w:val="006B2EAA"/>
    <w:rsid w:val="006B3933"/>
    <w:rsid w:val="006B3BCF"/>
    <w:rsid w:val="006B3D06"/>
    <w:rsid w:val="006B3F1C"/>
    <w:rsid w:val="006B404B"/>
    <w:rsid w:val="006B44C7"/>
    <w:rsid w:val="006B45FF"/>
    <w:rsid w:val="006B47E5"/>
    <w:rsid w:val="006B4FB6"/>
    <w:rsid w:val="006B5978"/>
    <w:rsid w:val="006B5E71"/>
    <w:rsid w:val="006B62A0"/>
    <w:rsid w:val="006B62FD"/>
    <w:rsid w:val="006B6763"/>
    <w:rsid w:val="006B6AA9"/>
    <w:rsid w:val="006B7349"/>
    <w:rsid w:val="006B7410"/>
    <w:rsid w:val="006B7C7D"/>
    <w:rsid w:val="006C031D"/>
    <w:rsid w:val="006C08F0"/>
    <w:rsid w:val="006C0A00"/>
    <w:rsid w:val="006C0DCE"/>
    <w:rsid w:val="006C0DD5"/>
    <w:rsid w:val="006C0E7A"/>
    <w:rsid w:val="006C10EC"/>
    <w:rsid w:val="006C1523"/>
    <w:rsid w:val="006C173E"/>
    <w:rsid w:val="006C1802"/>
    <w:rsid w:val="006C19B7"/>
    <w:rsid w:val="006C2337"/>
    <w:rsid w:val="006C282C"/>
    <w:rsid w:val="006C2C24"/>
    <w:rsid w:val="006C310C"/>
    <w:rsid w:val="006C3827"/>
    <w:rsid w:val="006C3C8D"/>
    <w:rsid w:val="006C3CBE"/>
    <w:rsid w:val="006C3D04"/>
    <w:rsid w:val="006C3F10"/>
    <w:rsid w:val="006C40CA"/>
    <w:rsid w:val="006C4130"/>
    <w:rsid w:val="006C420B"/>
    <w:rsid w:val="006C4410"/>
    <w:rsid w:val="006C4A69"/>
    <w:rsid w:val="006C51DB"/>
    <w:rsid w:val="006C54CE"/>
    <w:rsid w:val="006C5555"/>
    <w:rsid w:val="006C5791"/>
    <w:rsid w:val="006C5F6A"/>
    <w:rsid w:val="006C5F6F"/>
    <w:rsid w:val="006C6691"/>
    <w:rsid w:val="006C6C5E"/>
    <w:rsid w:val="006C7679"/>
    <w:rsid w:val="006C782A"/>
    <w:rsid w:val="006C787A"/>
    <w:rsid w:val="006D008B"/>
    <w:rsid w:val="006D0439"/>
    <w:rsid w:val="006D04EA"/>
    <w:rsid w:val="006D0553"/>
    <w:rsid w:val="006D0637"/>
    <w:rsid w:val="006D0792"/>
    <w:rsid w:val="006D09C7"/>
    <w:rsid w:val="006D0F1C"/>
    <w:rsid w:val="006D1063"/>
    <w:rsid w:val="006D1397"/>
    <w:rsid w:val="006D14AD"/>
    <w:rsid w:val="006D1854"/>
    <w:rsid w:val="006D1C3F"/>
    <w:rsid w:val="006D1D77"/>
    <w:rsid w:val="006D1F18"/>
    <w:rsid w:val="006D20D6"/>
    <w:rsid w:val="006D3883"/>
    <w:rsid w:val="006D3A77"/>
    <w:rsid w:val="006D40A8"/>
    <w:rsid w:val="006D431B"/>
    <w:rsid w:val="006D4517"/>
    <w:rsid w:val="006D4906"/>
    <w:rsid w:val="006D4914"/>
    <w:rsid w:val="006D4DCA"/>
    <w:rsid w:val="006D50FE"/>
    <w:rsid w:val="006D57AE"/>
    <w:rsid w:val="006D5C01"/>
    <w:rsid w:val="006D5F70"/>
    <w:rsid w:val="006D60DB"/>
    <w:rsid w:val="006D629E"/>
    <w:rsid w:val="006D644C"/>
    <w:rsid w:val="006D6E7B"/>
    <w:rsid w:val="006D720C"/>
    <w:rsid w:val="006D7B55"/>
    <w:rsid w:val="006D7D1E"/>
    <w:rsid w:val="006D7F96"/>
    <w:rsid w:val="006E05A3"/>
    <w:rsid w:val="006E05BC"/>
    <w:rsid w:val="006E080A"/>
    <w:rsid w:val="006E1003"/>
    <w:rsid w:val="006E103D"/>
    <w:rsid w:val="006E16A7"/>
    <w:rsid w:val="006E191D"/>
    <w:rsid w:val="006E1ADA"/>
    <w:rsid w:val="006E1C76"/>
    <w:rsid w:val="006E20BB"/>
    <w:rsid w:val="006E210D"/>
    <w:rsid w:val="006E234C"/>
    <w:rsid w:val="006E23C5"/>
    <w:rsid w:val="006E242F"/>
    <w:rsid w:val="006E2650"/>
    <w:rsid w:val="006E2954"/>
    <w:rsid w:val="006E2AC6"/>
    <w:rsid w:val="006E3272"/>
    <w:rsid w:val="006E34A9"/>
    <w:rsid w:val="006E39CA"/>
    <w:rsid w:val="006E3EDB"/>
    <w:rsid w:val="006E419A"/>
    <w:rsid w:val="006E4249"/>
    <w:rsid w:val="006E4596"/>
    <w:rsid w:val="006E4689"/>
    <w:rsid w:val="006E490B"/>
    <w:rsid w:val="006E4C80"/>
    <w:rsid w:val="006E4D65"/>
    <w:rsid w:val="006E52CD"/>
    <w:rsid w:val="006E5591"/>
    <w:rsid w:val="006E5761"/>
    <w:rsid w:val="006E631E"/>
    <w:rsid w:val="006E64AB"/>
    <w:rsid w:val="006E6665"/>
    <w:rsid w:val="006E67AC"/>
    <w:rsid w:val="006E6F41"/>
    <w:rsid w:val="006E7CA8"/>
    <w:rsid w:val="006F00BE"/>
    <w:rsid w:val="006F00FB"/>
    <w:rsid w:val="006F0189"/>
    <w:rsid w:val="006F0301"/>
    <w:rsid w:val="006F0614"/>
    <w:rsid w:val="006F0678"/>
    <w:rsid w:val="006F07DF"/>
    <w:rsid w:val="006F0838"/>
    <w:rsid w:val="006F0B4F"/>
    <w:rsid w:val="006F0F28"/>
    <w:rsid w:val="006F1160"/>
    <w:rsid w:val="006F1370"/>
    <w:rsid w:val="006F15D0"/>
    <w:rsid w:val="006F17EC"/>
    <w:rsid w:val="006F202E"/>
    <w:rsid w:val="006F215B"/>
    <w:rsid w:val="006F22D8"/>
    <w:rsid w:val="006F22FE"/>
    <w:rsid w:val="006F230A"/>
    <w:rsid w:val="006F23B3"/>
    <w:rsid w:val="006F24BE"/>
    <w:rsid w:val="006F2535"/>
    <w:rsid w:val="006F277E"/>
    <w:rsid w:val="006F27A1"/>
    <w:rsid w:val="006F2926"/>
    <w:rsid w:val="006F292F"/>
    <w:rsid w:val="006F2A26"/>
    <w:rsid w:val="006F2B4A"/>
    <w:rsid w:val="006F2F84"/>
    <w:rsid w:val="006F2F88"/>
    <w:rsid w:val="006F3061"/>
    <w:rsid w:val="006F3266"/>
    <w:rsid w:val="006F33AA"/>
    <w:rsid w:val="006F34C4"/>
    <w:rsid w:val="006F37C2"/>
    <w:rsid w:val="006F3A75"/>
    <w:rsid w:val="006F3F5C"/>
    <w:rsid w:val="006F4EE5"/>
    <w:rsid w:val="006F523A"/>
    <w:rsid w:val="006F5692"/>
    <w:rsid w:val="006F59B5"/>
    <w:rsid w:val="006F5A29"/>
    <w:rsid w:val="006F5FAF"/>
    <w:rsid w:val="006F6069"/>
    <w:rsid w:val="006F617A"/>
    <w:rsid w:val="006F619C"/>
    <w:rsid w:val="006F65C3"/>
    <w:rsid w:val="006F67F7"/>
    <w:rsid w:val="006F6982"/>
    <w:rsid w:val="006F6AF4"/>
    <w:rsid w:val="006F6B46"/>
    <w:rsid w:val="006F6F9C"/>
    <w:rsid w:val="006F701D"/>
    <w:rsid w:val="006F78C0"/>
    <w:rsid w:val="006F7C93"/>
    <w:rsid w:val="006F7E8A"/>
    <w:rsid w:val="00700157"/>
    <w:rsid w:val="00700C61"/>
    <w:rsid w:val="0070115A"/>
    <w:rsid w:val="0070158A"/>
    <w:rsid w:val="00701649"/>
    <w:rsid w:val="00701BD2"/>
    <w:rsid w:val="00701DBB"/>
    <w:rsid w:val="007021DA"/>
    <w:rsid w:val="007022E2"/>
    <w:rsid w:val="007022F5"/>
    <w:rsid w:val="0070259D"/>
    <w:rsid w:val="00702C5E"/>
    <w:rsid w:val="0070308D"/>
    <w:rsid w:val="007030FC"/>
    <w:rsid w:val="007037DE"/>
    <w:rsid w:val="0070422B"/>
    <w:rsid w:val="007043EC"/>
    <w:rsid w:val="00704423"/>
    <w:rsid w:val="007045EA"/>
    <w:rsid w:val="00704B27"/>
    <w:rsid w:val="00704C2D"/>
    <w:rsid w:val="00704CFC"/>
    <w:rsid w:val="00704DA6"/>
    <w:rsid w:val="0070513A"/>
    <w:rsid w:val="00705775"/>
    <w:rsid w:val="00705E07"/>
    <w:rsid w:val="007060F5"/>
    <w:rsid w:val="007061AB"/>
    <w:rsid w:val="00706B6E"/>
    <w:rsid w:val="00706BAB"/>
    <w:rsid w:val="00706DA6"/>
    <w:rsid w:val="007070C8"/>
    <w:rsid w:val="007076CB"/>
    <w:rsid w:val="007076EA"/>
    <w:rsid w:val="007106DA"/>
    <w:rsid w:val="00710750"/>
    <w:rsid w:val="00710A34"/>
    <w:rsid w:val="00710B52"/>
    <w:rsid w:val="0071150A"/>
    <w:rsid w:val="00711529"/>
    <w:rsid w:val="007116AE"/>
    <w:rsid w:val="00711785"/>
    <w:rsid w:val="00711BA3"/>
    <w:rsid w:val="00711E72"/>
    <w:rsid w:val="00712014"/>
    <w:rsid w:val="00712131"/>
    <w:rsid w:val="0071261C"/>
    <w:rsid w:val="00712C43"/>
    <w:rsid w:val="00712F76"/>
    <w:rsid w:val="00713703"/>
    <w:rsid w:val="007137DD"/>
    <w:rsid w:val="00713881"/>
    <w:rsid w:val="007139FE"/>
    <w:rsid w:val="00713B59"/>
    <w:rsid w:val="007140ED"/>
    <w:rsid w:val="00714253"/>
    <w:rsid w:val="007142F5"/>
    <w:rsid w:val="0071460D"/>
    <w:rsid w:val="00714629"/>
    <w:rsid w:val="00714DCD"/>
    <w:rsid w:val="007151BA"/>
    <w:rsid w:val="007154E6"/>
    <w:rsid w:val="00716197"/>
    <w:rsid w:val="007166DB"/>
    <w:rsid w:val="00716AD5"/>
    <w:rsid w:val="00716DBF"/>
    <w:rsid w:val="007177AD"/>
    <w:rsid w:val="007177AE"/>
    <w:rsid w:val="00717E0C"/>
    <w:rsid w:val="00720546"/>
    <w:rsid w:val="00720ABF"/>
    <w:rsid w:val="007210A8"/>
    <w:rsid w:val="0072192F"/>
    <w:rsid w:val="00722256"/>
    <w:rsid w:val="007222CB"/>
    <w:rsid w:val="00722830"/>
    <w:rsid w:val="00722A2A"/>
    <w:rsid w:val="00722AA6"/>
    <w:rsid w:val="00722B22"/>
    <w:rsid w:val="00722E17"/>
    <w:rsid w:val="0072302B"/>
    <w:rsid w:val="00723342"/>
    <w:rsid w:val="007233B2"/>
    <w:rsid w:val="0072356B"/>
    <w:rsid w:val="00723845"/>
    <w:rsid w:val="00723A36"/>
    <w:rsid w:val="00723DE5"/>
    <w:rsid w:val="00723E34"/>
    <w:rsid w:val="0072468B"/>
    <w:rsid w:val="00724A4C"/>
    <w:rsid w:val="00724C6B"/>
    <w:rsid w:val="0072539E"/>
    <w:rsid w:val="007254A3"/>
    <w:rsid w:val="007255F6"/>
    <w:rsid w:val="00725644"/>
    <w:rsid w:val="00725D77"/>
    <w:rsid w:val="007261D9"/>
    <w:rsid w:val="00726293"/>
    <w:rsid w:val="00726675"/>
    <w:rsid w:val="00726843"/>
    <w:rsid w:val="00726AC5"/>
    <w:rsid w:val="00726BB9"/>
    <w:rsid w:val="00726F0B"/>
    <w:rsid w:val="007271D7"/>
    <w:rsid w:val="007272CD"/>
    <w:rsid w:val="00727313"/>
    <w:rsid w:val="00727377"/>
    <w:rsid w:val="00727587"/>
    <w:rsid w:val="007277F7"/>
    <w:rsid w:val="0072794E"/>
    <w:rsid w:val="00727C45"/>
    <w:rsid w:val="00730C95"/>
    <w:rsid w:val="00730F36"/>
    <w:rsid w:val="007310CA"/>
    <w:rsid w:val="00731153"/>
    <w:rsid w:val="007312A3"/>
    <w:rsid w:val="007312A4"/>
    <w:rsid w:val="007317EB"/>
    <w:rsid w:val="00732366"/>
    <w:rsid w:val="007325FD"/>
    <w:rsid w:val="007326D0"/>
    <w:rsid w:val="0073286F"/>
    <w:rsid w:val="00732EFD"/>
    <w:rsid w:val="00733770"/>
    <w:rsid w:val="00733E31"/>
    <w:rsid w:val="00734475"/>
    <w:rsid w:val="007344D9"/>
    <w:rsid w:val="007347D6"/>
    <w:rsid w:val="007347F3"/>
    <w:rsid w:val="00734912"/>
    <w:rsid w:val="007349E5"/>
    <w:rsid w:val="00734C80"/>
    <w:rsid w:val="00735094"/>
    <w:rsid w:val="007365B7"/>
    <w:rsid w:val="00736CB2"/>
    <w:rsid w:val="00736D33"/>
    <w:rsid w:val="00737085"/>
    <w:rsid w:val="00737231"/>
    <w:rsid w:val="0073749C"/>
    <w:rsid w:val="0073752A"/>
    <w:rsid w:val="00737B22"/>
    <w:rsid w:val="007405EB"/>
    <w:rsid w:val="007408F9"/>
    <w:rsid w:val="007410A0"/>
    <w:rsid w:val="007412BD"/>
    <w:rsid w:val="0074149E"/>
    <w:rsid w:val="00741509"/>
    <w:rsid w:val="0074197F"/>
    <w:rsid w:val="00742477"/>
    <w:rsid w:val="00743021"/>
    <w:rsid w:val="00743722"/>
    <w:rsid w:val="007438B0"/>
    <w:rsid w:val="007438E7"/>
    <w:rsid w:val="00743941"/>
    <w:rsid w:val="00743B07"/>
    <w:rsid w:val="00743B8C"/>
    <w:rsid w:val="00744644"/>
    <w:rsid w:val="007447E3"/>
    <w:rsid w:val="00744843"/>
    <w:rsid w:val="00744B4B"/>
    <w:rsid w:val="007454FD"/>
    <w:rsid w:val="00745931"/>
    <w:rsid w:val="0074593B"/>
    <w:rsid w:val="0074607F"/>
    <w:rsid w:val="0074653E"/>
    <w:rsid w:val="007469A5"/>
    <w:rsid w:val="007472DA"/>
    <w:rsid w:val="0074765F"/>
    <w:rsid w:val="00747817"/>
    <w:rsid w:val="007479C8"/>
    <w:rsid w:val="00747FE9"/>
    <w:rsid w:val="007500AB"/>
    <w:rsid w:val="007501C7"/>
    <w:rsid w:val="00750252"/>
    <w:rsid w:val="0075030B"/>
    <w:rsid w:val="0075068E"/>
    <w:rsid w:val="00750E58"/>
    <w:rsid w:val="007512BB"/>
    <w:rsid w:val="00751570"/>
    <w:rsid w:val="00751CC4"/>
    <w:rsid w:val="007521DA"/>
    <w:rsid w:val="00752242"/>
    <w:rsid w:val="00752A80"/>
    <w:rsid w:val="00752B09"/>
    <w:rsid w:val="00752BFA"/>
    <w:rsid w:val="007533C1"/>
    <w:rsid w:val="007533D7"/>
    <w:rsid w:val="00753771"/>
    <w:rsid w:val="0075395D"/>
    <w:rsid w:val="00753C33"/>
    <w:rsid w:val="00754BEA"/>
    <w:rsid w:val="00754EA1"/>
    <w:rsid w:val="00754FC2"/>
    <w:rsid w:val="00755012"/>
    <w:rsid w:val="007555F0"/>
    <w:rsid w:val="00755904"/>
    <w:rsid w:val="00755D9F"/>
    <w:rsid w:val="00756083"/>
    <w:rsid w:val="00756107"/>
    <w:rsid w:val="00756190"/>
    <w:rsid w:val="007564AF"/>
    <w:rsid w:val="00756A5A"/>
    <w:rsid w:val="00756B5A"/>
    <w:rsid w:val="00757D0B"/>
    <w:rsid w:val="00757F2D"/>
    <w:rsid w:val="00760018"/>
    <w:rsid w:val="00760171"/>
    <w:rsid w:val="007606A3"/>
    <w:rsid w:val="00760EF1"/>
    <w:rsid w:val="00761770"/>
    <w:rsid w:val="00762523"/>
    <w:rsid w:val="007626F5"/>
    <w:rsid w:val="00763B9C"/>
    <w:rsid w:val="007646CC"/>
    <w:rsid w:val="00764923"/>
    <w:rsid w:val="00764F3B"/>
    <w:rsid w:val="007650D9"/>
    <w:rsid w:val="007654E5"/>
    <w:rsid w:val="00765558"/>
    <w:rsid w:val="00765645"/>
    <w:rsid w:val="00765B19"/>
    <w:rsid w:val="007663FA"/>
    <w:rsid w:val="007664C9"/>
    <w:rsid w:val="007666B7"/>
    <w:rsid w:val="007668FA"/>
    <w:rsid w:val="00766B5E"/>
    <w:rsid w:val="007670C4"/>
    <w:rsid w:val="0077078A"/>
    <w:rsid w:val="00770932"/>
    <w:rsid w:val="00770EEB"/>
    <w:rsid w:val="00770F93"/>
    <w:rsid w:val="0077114B"/>
    <w:rsid w:val="0077122A"/>
    <w:rsid w:val="007713E4"/>
    <w:rsid w:val="0077142F"/>
    <w:rsid w:val="0077155D"/>
    <w:rsid w:val="00771C53"/>
    <w:rsid w:val="00771CCC"/>
    <w:rsid w:val="00771D3F"/>
    <w:rsid w:val="00772591"/>
    <w:rsid w:val="00772722"/>
    <w:rsid w:val="00772723"/>
    <w:rsid w:val="0077282D"/>
    <w:rsid w:val="00772F77"/>
    <w:rsid w:val="00773401"/>
    <w:rsid w:val="0077373C"/>
    <w:rsid w:val="00773B82"/>
    <w:rsid w:val="00773BD2"/>
    <w:rsid w:val="007742B7"/>
    <w:rsid w:val="00774D85"/>
    <w:rsid w:val="007753B2"/>
    <w:rsid w:val="007755C8"/>
    <w:rsid w:val="007755F6"/>
    <w:rsid w:val="00775809"/>
    <w:rsid w:val="0077585D"/>
    <w:rsid w:val="00776187"/>
    <w:rsid w:val="007763CE"/>
    <w:rsid w:val="00776431"/>
    <w:rsid w:val="00776B3D"/>
    <w:rsid w:val="00776B6C"/>
    <w:rsid w:val="00776F01"/>
    <w:rsid w:val="0077709B"/>
    <w:rsid w:val="007772A9"/>
    <w:rsid w:val="00777A08"/>
    <w:rsid w:val="00777B41"/>
    <w:rsid w:val="00777D5B"/>
    <w:rsid w:val="00777D9A"/>
    <w:rsid w:val="0078101B"/>
    <w:rsid w:val="0078110B"/>
    <w:rsid w:val="007814B2"/>
    <w:rsid w:val="007816A3"/>
    <w:rsid w:val="007816BA"/>
    <w:rsid w:val="007817FF"/>
    <w:rsid w:val="007818BF"/>
    <w:rsid w:val="00781F88"/>
    <w:rsid w:val="0078228F"/>
    <w:rsid w:val="007826D2"/>
    <w:rsid w:val="00783995"/>
    <w:rsid w:val="00783A81"/>
    <w:rsid w:val="00783F90"/>
    <w:rsid w:val="007843AC"/>
    <w:rsid w:val="00784657"/>
    <w:rsid w:val="0078468A"/>
    <w:rsid w:val="00784BDB"/>
    <w:rsid w:val="00785AE5"/>
    <w:rsid w:val="00785AEA"/>
    <w:rsid w:val="00785CFE"/>
    <w:rsid w:val="00785DC2"/>
    <w:rsid w:val="00786057"/>
    <w:rsid w:val="00786443"/>
    <w:rsid w:val="00786B62"/>
    <w:rsid w:val="00786E72"/>
    <w:rsid w:val="00787087"/>
    <w:rsid w:val="007879B0"/>
    <w:rsid w:val="007901F7"/>
    <w:rsid w:val="00790585"/>
    <w:rsid w:val="0079066E"/>
    <w:rsid w:val="00790841"/>
    <w:rsid w:val="00790971"/>
    <w:rsid w:val="00790A11"/>
    <w:rsid w:val="00790D9E"/>
    <w:rsid w:val="007915ED"/>
    <w:rsid w:val="0079162E"/>
    <w:rsid w:val="00791674"/>
    <w:rsid w:val="00791F03"/>
    <w:rsid w:val="0079204C"/>
    <w:rsid w:val="00792180"/>
    <w:rsid w:val="0079251B"/>
    <w:rsid w:val="0079355B"/>
    <w:rsid w:val="0079358D"/>
    <w:rsid w:val="00793DC7"/>
    <w:rsid w:val="00793F0E"/>
    <w:rsid w:val="0079413B"/>
    <w:rsid w:val="007941CF"/>
    <w:rsid w:val="00794411"/>
    <w:rsid w:val="0079481E"/>
    <w:rsid w:val="007948E1"/>
    <w:rsid w:val="00794D9E"/>
    <w:rsid w:val="00794E7A"/>
    <w:rsid w:val="00795189"/>
    <w:rsid w:val="007957A9"/>
    <w:rsid w:val="007959EB"/>
    <w:rsid w:val="00795E26"/>
    <w:rsid w:val="0079605F"/>
    <w:rsid w:val="007966D7"/>
    <w:rsid w:val="00796D29"/>
    <w:rsid w:val="007970B4"/>
    <w:rsid w:val="00797462"/>
    <w:rsid w:val="00797BA5"/>
    <w:rsid w:val="00797CD3"/>
    <w:rsid w:val="00797FF7"/>
    <w:rsid w:val="007A056B"/>
    <w:rsid w:val="007A0697"/>
    <w:rsid w:val="007A0DD9"/>
    <w:rsid w:val="007A0DFB"/>
    <w:rsid w:val="007A114B"/>
    <w:rsid w:val="007A1177"/>
    <w:rsid w:val="007A14F7"/>
    <w:rsid w:val="007A1B26"/>
    <w:rsid w:val="007A1E0D"/>
    <w:rsid w:val="007A3126"/>
    <w:rsid w:val="007A3243"/>
    <w:rsid w:val="007A329F"/>
    <w:rsid w:val="007A337F"/>
    <w:rsid w:val="007A3D84"/>
    <w:rsid w:val="007A3DAF"/>
    <w:rsid w:val="007A41B8"/>
    <w:rsid w:val="007A41D8"/>
    <w:rsid w:val="007A4501"/>
    <w:rsid w:val="007A4924"/>
    <w:rsid w:val="007A49F9"/>
    <w:rsid w:val="007A4E7E"/>
    <w:rsid w:val="007A4FF2"/>
    <w:rsid w:val="007A52E6"/>
    <w:rsid w:val="007A55FD"/>
    <w:rsid w:val="007A561C"/>
    <w:rsid w:val="007A5954"/>
    <w:rsid w:val="007A5AC2"/>
    <w:rsid w:val="007A5CB0"/>
    <w:rsid w:val="007A6753"/>
    <w:rsid w:val="007A6983"/>
    <w:rsid w:val="007A70EC"/>
    <w:rsid w:val="007A721B"/>
    <w:rsid w:val="007A74C8"/>
    <w:rsid w:val="007A7651"/>
    <w:rsid w:val="007A7662"/>
    <w:rsid w:val="007B03D9"/>
    <w:rsid w:val="007B06BC"/>
    <w:rsid w:val="007B0C0E"/>
    <w:rsid w:val="007B0C24"/>
    <w:rsid w:val="007B0C56"/>
    <w:rsid w:val="007B1859"/>
    <w:rsid w:val="007B1A06"/>
    <w:rsid w:val="007B1B01"/>
    <w:rsid w:val="007B2264"/>
    <w:rsid w:val="007B231E"/>
    <w:rsid w:val="007B25C2"/>
    <w:rsid w:val="007B2A79"/>
    <w:rsid w:val="007B2D09"/>
    <w:rsid w:val="007B3240"/>
    <w:rsid w:val="007B32A0"/>
    <w:rsid w:val="007B337B"/>
    <w:rsid w:val="007B362B"/>
    <w:rsid w:val="007B363D"/>
    <w:rsid w:val="007B3F5F"/>
    <w:rsid w:val="007B3F63"/>
    <w:rsid w:val="007B43DE"/>
    <w:rsid w:val="007B43FE"/>
    <w:rsid w:val="007B47F9"/>
    <w:rsid w:val="007B4C01"/>
    <w:rsid w:val="007B4F51"/>
    <w:rsid w:val="007B50C5"/>
    <w:rsid w:val="007B51E8"/>
    <w:rsid w:val="007B5505"/>
    <w:rsid w:val="007B56E3"/>
    <w:rsid w:val="007B5ABA"/>
    <w:rsid w:val="007B6D9C"/>
    <w:rsid w:val="007B6E7D"/>
    <w:rsid w:val="007B7E41"/>
    <w:rsid w:val="007C0093"/>
    <w:rsid w:val="007C025D"/>
    <w:rsid w:val="007C0451"/>
    <w:rsid w:val="007C0636"/>
    <w:rsid w:val="007C0642"/>
    <w:rsid w:val="007C0C0E"/>
    <w:rsid w:val="007C0DF8"/>
    <w:rsid w:val="007C0F59"/>
    <w:rsid w:val="007C1135"/>
    <w:rsid w:val="007C1352"/>
    <w:rsid w:val="007C1815"/>
    <w:rsid w:val="007C181B"/>
    <w:rsid w:val="007C1884"/>
    <w:rsid w:val="007C1CA0"/>
    <w:rsid w:val="007C235C"/>
    <w:rsid w:val="007C262F"/>
    <w:rsid w:val="007C281B"/>
    <w:rsid w:val="007C2C6C"/>
    <w:rsid w:val="007C356A"/>
    <w:rsid w:val="007C35ED"/>
    <w:rsid w:val="007C3B22"/>
    <w:rsid w:val="007C3EC2"/>
    <w:rsid w:val="007C424F"/>
    <w:rsid w:val="007C4BC0"/>
    <w:rsid w:val="007C4C39"/>
    <w:rsid w:val="007C4DC5"/>
    <w:rsid w:val="007C5743"/>
    <w:rsid w:val="007C58B9"/>
    <w:rsid w:val="007C593A"/>
    <w:rsid w:val="007C5A63"/>
    <w:rsid w:val="007C5B2F"/>
    <w:rsid w:val="007C5D27"/>
    <w:rsid w:val="007C5EA7"/>
    <w:rsid w:val="007C6091"/>
    <w:rsid w:val="007C62DE"/>
    <w:rsid w:val="007C7054"/>
    <w:rsid w:val="007C735F"/>
    <w:rsid w:val="007C747C"/>
    <w:rsid w:val="007C7838"/>
    <w:rsid w:val="007C7CF0"/>
    <w:rsid w:val="007C7D35"/>
    <w:rsid w:val="007C7EBF"/>
    <w:rsid w:val="007D03AD"/>
    <w:rsid w:val="007D06C2"/>
    <w:rsid w:val="007D110D"/>
    <w:rsid w:val="007D12C1"/>
    <w:rsid w:val="007D249D"/>
    <w:rsid w:val="007D2821"/>
    <w:rsid w:val="007D28B3"/>
    <w:rsid w:val="007D2A71"/>
    <w:rsid w:val="007D2B6B"/>
    <w:rsid w:val="007D301D"/>
    <w:rsid w:val="007D3700"/>
    <w:rsid w:val="007D394E"/>
    <w:rsid w:val="007D3980"/>
    <w:rsid w:val="007D3D3D"/>
    <w:rsid w:val="007D4031"/>
    <w:rsid w:val="007D52DB"/>
    <w:rsid w:val="007D5589"/>
    <w:rsid w:val="007D619E"/>
    <w:rsid w:val="007D6217"/>
    <w:rsid w:val="007D683A"/>
    <w:rsid w:val="007D691B"/>
    <w:rsid w:val="007D6AF6"/>
    <w:rsid w:val="007D6C4C"/>
    <w:rsid w:val="007D6CAD"/>
    <w:rsid w:val="007D6CFF"/>
    <w:rsid w:val="007D71B4"/>
    <w:rsid w:val="007D7316"/>
    <w:rsid w:val="007E01FC"/>
    <w:rsid w:val="007E02C9"/>
    <w:rsid w:val="007E046B"/>
    <w:rsid w:val="007E04F4"/>
    <w:rsid w:val="007E0638"/>
    <w:rsid w:val="007E06F7"/>
    <w:rsid w:val="007E08BA"/>
    <w:rsid w:val="007E0EFA"/>
    <w:rsid w:val="007E1279"/>
    <w:rsid w:val="007E16C9"/>
    <w:rsid w:val="007E1713"/>
    <w:rsid w:val="007E1CA9"/>
    <w:rsid w:val="007E1F56"/>
    <w:rsid w:val="007E1FAD"/>
    <w:rsid w:val="007E2763"/>
    <w:rsid w:val="007E292E"/>
    <w:rsid w:val="007E2B41"/>
    <w:rsid w:val="007E2FB2"/>
    <w:rsid w:val="007E303D"/>
    <w:rsid w:val="007E3274"/>
    <w:rsid w:val="007E331C"/>
    <w:rsid w:val="007E335B"/>
    <w:rsid w:val="007E35BE"/>
    <w:rsid w:val="007E3CD2"/>
    <w:rsid w:val="007E3EBC"/>
    <w:rsid w:val="007E4B51"/>
    <w:rsid w:val="007E5E60"/>
    <w:rsid w:val="007E6840"/>
    <w:rsid w:val="007E6875"/>
    <w:rsid w:val="007E6BB1"/>
    <w:rsid w:val="007E6DFB"/>
    <w:rsid w:val="007E7140"/>
    <w:rsid w:val="007E739E"/>
    <w:rsid w:val="007E76BF"/>
    <w:rsid w:val="007E7717"/>
    <w:rsid w:val="007E7A18"/>
    <w:rsid w:val="007F0005"/>
    <w:rsid w:val="007F0026"/>
    <w:rsid w:val="007F02BE"/>
    <w:rsid w:val="007F0B16"/>
    <w:rsid w:val="007F0BEF"/>
    <w:rsid w:val="007F0C5F"/>
    <w:rsid w:val="007F0E7D"/>
    <w:rsid w:val="007F0F0D"/>
    <w:rsid w:val="007F0F51"/>
    <w:rsid w:val="007F1166"/>
    <w:rsid w:val="007F141D"/>
    <w:rsid w:val="007F1A31"/>
    <w:rsid w:val="007F1AFC"/>
    <w:rsid w:val="007F1CC4"/>
    <w:rsid w:val="007F1DDE"/>
    <w:rsid w:val="007F21EC"/>
    <w:rsid w:val="007F2330"/>
    <w:rsid w:val="007F245B"/>
    <w:rsid w:val="007F2589"/>
    <w:rsid w:val="007F29B6"/>
    <w:rsid w:val="007F2A84"/>
    <w:rsid w:val="007F2DC7"/>
    <w:rsid w:val="007F30B7"/>
    <w:rsid w:val="007F3E19"/>
    <w:rsid w:val="007F43F1"/>
    <w:rsid w:val="007F448F"/>
    <w:rsid w:val="007F46C7"/>
    <w:rsid w:val="007F493E"/>
    <w:rsid w:val="007F547A"/>
    <w:rsid w:val="007F54E3"/>
    <w:rsid w:val="007F5A7B"/>
    <w:rsid w:val="007F5AD4"/>
    <w:rsid w:val="007F5EF6"/>
    <w:rsid w:val="007F6099"/>
    <w:rsid w:val="007F62B0"/>
    <w:rsid w:val="007F65FB"/>
    <w:rsid w:val="007F66FC"/>
    <w:rsid w:val="007F6EFB"/>
    <w:rsid w:val="007F71CC"/>
    <w:rsid w:val="007F7773"/>
    <w:rsid w:val="007F7A8A"/>
    <w:rsid w:val="007F7CFE"/>
    <w:rsid w:val="007F7EC3"/>
    <w:rsid w:val="008000A5"/>
    <w:rsid w:val="00800973"/>
    <w:rsid w:val="008009DE"/>
    <w:rsid w:val="00800E09"/>
    <w:rsid w:val="00801607"/>
    <w:rsid w:val="00801AA4"/>
    <w:rsid w:val="0080220A"/>
    <w:rsid w:val="00802268"/>
    <w:rsid w:val="008023ED"/>
    <w:rsid w:val="00802F27"/>
    <w:rsid w:val="00803057"/>
    <w:rsid w:val="008030ED"/>
    <w:rsid w:val="0080361D"/>
    <w:rsid w:val="0080397D"/>
    <w:rsid w:val="00803CAC"/>
    <w:rsid w:val="0080432F"/>
    <w:rsid w:val="00804343"/>
    <w:rsid w:val="008043BE"/>
    <w:rsid w:val="00804B9A"/>
    <w:rsid w:val="00804BC5"/>
    <w:rsid w:val="00804E48"/>
    <w:rsid w:val="00805292"/>
    <w:rsid w:val="008052AD"/>
    <w:rsid w:val="00805784"/>
    <w:rsid w:val="00805BB0"/>
    <w:rsid w:val="00805C51"/>
    <w:rsid w:val="00806981"/>
    <w:rsid w:val="00806C87"/>
    <w:rsid w:val="0080705C"/>
    <w:rsid w:val="00807835"/>
    <w:rsid w:val="0080798F"/>
    <w:rsid w:val="00807D1E"/>
    <w:rsid w:val="0081037F"/>
    <w:rsid w:val="00810654"/>
    <w:rsid w:val="008108B1"/>
    <w:rsid w:val="00810E68"/>
    <w:rsid w:val="00811038"/>
    <w:rsid w:val="00811175"/>
    <w:rsid w:val="008115F9"/>
    <w:rsid w:val="00811C22"/>
    <w:rsid w:val="00811D95"/>
    <w:rsid w:val="0081243D"/>
    <w:rsid w:val="008124F3"/>
    <w:rsid w:val="008126AE"/>
    <w:rsid w:val="00812DAC"/>
    <w:rsid w:val="00813913"/>
    <w:rsid w:val="00813994"/>
    <w:rsid w:val="008145E8"/>
    <w:rsid w:val="00814D2F"/>
    <w:rsid w:val="00814ED6"/>
    <w:rsid w:val="00815528"/>
    <w:rsid w:val="0081580B"/>
    <w:rsid w:val="00815CB8"/>
    <w:rsid w:val="00816284"/>
    <w:rsid w:val="0081678E"/>
    <w:rsid w:val="00816E73"/>
    <w:rsid w:val="00816F4C"/>
    <w:rsid w:val="00817950"/>
    <w:rsid w:val="00817C74"/>
    <w:rsid w:val="00817D91"/>
    <w:rsid w:val="0082010D"/>
    <w:rsid w:val="00820305"/>
    <w:rsid w:val="00820BC0"/>
    <w:rsid w:val="00820CE2"/>
    <w:rsid w:val="00820D17"/>
    <w:rsid w:val="008212DA"/>
    <w:rsid w:val="00821468"/>
    <w:rsid w:val="008215C6"/>
    <w:rsid w:val="0082161A"/>
    <w:rsid w:val="00821E7B"/>
    <w:rsid w:val="00821E95"/>
    <w:rsid w:val="00821E98"/>
    <w:rsid w:val="00821EFC"/>
    <w:rsid w:val="008222DB"/>
    <w:rsid w:val="0082230E"/>
    <w:rsid w:val="00822440"/>
    <w:rsid w:val="0082264F"/>
    <w:rsid w:val="00822B04"/>
    <w:rsid w:val="00822C76"/>
    <w:rsid w:val="00822D37"/>
    <w:rsid w:val="00822FFD"/>
    <w:rsid w:val="008231D9"/>
    <w:rsid w:val="00823BD5"/>
    <w:rsid w:val="0082506E"/>
    <w:rsid w:val="00825370"/>
    <w:rsid w:val="00825AF2"/>
    <w:rsid w:val="00825E0C"/>
    <w:rsid w:val="00825E91"/>
    <w:rsid w:val="00825FF0"/>
    <w:rsid w:val="00826493"/>
    <w:rsid w:val="00826E35"/>
    <w:rsid w:val="0082724C"/>
    <w:rsid w:val="0082726C"/>
    <w:rsid w:val="00827895"/>
    <w:rsid w:val="0082799E"/>
    <w:rsid w:val="00827A82"/>
    <w:rsid w:val="00827C04"/>
    <w:rsid w:val="00827E7F"/>
    <w:rsid w:val="0083015D"/>
    <w:rsid w:val="00830276"/>
    <w:rsid w:val="00830358"/>
    <w:rsid w:val="00830574"/>
    <w:rsid w:val="008310B7"/>
    <w:rsid w:val="00831448"/>
    <w:rsid w:val="0083192E"/>
    <w:rsid w:val="00831CDD"/>
    <w:rsid w:val="0083207D"/>
    <w:rsid w:val="00832091"/>
    <w:rsid w:val="008323FE"/>
    <w:rsid w:val="008324BB"/>
    <w:rsid w:val="008325F3"/>
    <w:rsid w:val="00832671"/>
    <w:rsid w:val="00832994"/>
    <w:rsid w:val="0083334D"/>
    <w:rsid w:val="00833595"/>
    <w:rsid w:val="0083425A"/>
    <w:rsid w:val="0083439D"/>
    <w:rsid w:val="008344BB"/>
    <w:rsid w:val="00834A0D"/>
    <w:rsid w:val="00834A80"/>
    <w:rsid w:val="00834D6A"/>
    <w:rsid w:val="00835921"/>
    <w:rsid w:val="00835F30"/>
    <w:rsid w:val="00836884"/>
    <w:rsid w:val="00836973"/>
    <w:rsid w:val="00836D87"/>
    <w:rsid w:val="00836FC9"/>
    <w:rsid w:val="008377CB"/>
    <w:rsid w:val="00837BB2"/>
    <w:rsid w:val="00837D8B"/>
    <w:rsid w:val="00837FBE"/>
    <w:rsid w:val="00840073"/>
    <w:rsid w:val="00840445"/>
    <w:rsid w:val="008408EF"/>
    <w:rsid w:val="00840E75"/>
    <w:rsid w:val="008414D2"/>
    <w:rsid w:val="008415AA"/>
    <w:rsid w:val="00841722"/>
    <w:rsid w:val="00842271"/>
    <w:rsid w:val="008424D9"/>
    <w:rsid w:val="00842913"/>
    <w:rsid w:val="00842AF4"/>
    <w:rsid w:val="0084416D"/>
    <w:rsid w:val="0084417C"/>
    <w:rsid w:val="00844490"/>
    <w:rsid w:val="008444B2"/>
    <w:rsid w:val="008444CF"/>
    <w:rsid w:val="0084453A"/>
    <w:rsid w:val="00844775"/>
    <w:rsid w:val="00844992"/>
    <w:rsid w:val="00844ED2"/>
    <w:rsid w:val="00845066"/>
    <w:rsid w:val="008459FD"/>
    <w:rsid w:val="00845A34"/>
    <w:rsid w:val="00845FA4"/>
    <w:rsid w:val="00846169"/>
    <w:rsid w:val="00846329"/>
    <w:rsid w:val="00846571"/>
    <w:rsid w:val="00846C4C"/>
    <w:rsid w:val="008471CC"/>
    <w:rsid w:val="008471D1"/>
    <w:rsid w:val="008472C9"/>
    <w:rsid w:val="00847A21"/>
    <w:rsid w:val="00850083"/>
    <w:rsid w:val="00850985"/>
    <w:rsid w:val="00850EEA"/>
    <w:rsid w:val="00852175"/>
    <w:rsid w:val="008524BE"/>
    <w:rsid w:val="0085254F"/>
    <w:rsid w:val="008530C7"/>
    <w:rsid w:val="00853297"/>
    <w:rsid w:val="00854190"/>
    <w:rsid w:val="00854671"/>
    <w:rsid w:val="00854739"/>
    <w:rsid w:val="00854DBC"/>
    <w:rsid w:val="00854E7A"/>
    <w:rsid w:val="00855091"/>
    <w:rsid w:val="00855648"/>
    <w:rsid w:val="0085600D"/>
    <w:rsid w:val="008564E9"/>
    <w:rsid w:val="00856590"/>
    <w:rsid w:val="00856E58"/>
    <w:rsid w:val="00857009"/>
    <w:rsid w:val="00857B0A"/>
    <w:rsid w:val="0086005F"/>
    <w:rsid w:val="008601D8"/>
    <w:rsid w:val="00860433"/>
    <w:rsid w:val="00860545"/>
    <w:rsid w:val="008606A3"/>
    <w:rsid w:val="0086095D"/>
    <w:rsid w:val="00860EA0"/>
    <w:rsid w:val="008611E7"/>
    <w:rsid w:val="00861217"/>
    <w:rsid w:val="00861932"/>
    <w:rsid w:val="00861A47"/>
    <w:rsid w:val="008620ED"/>
    <w:rsid w:val="0086247C"/>
    <w:rsid w:val="008628F8"/>
    <w:rsid w:val="00862AB6"/>
    <w:rsid w:val="00862BB2"/>
    <w:rsid w:val="00862E1A"/>
    <w:rsid w:val="00862F0D"/>
    <w:rsid w:val="00862F11"/>
    <w:rsid w:val="00863093"/>
    <w:rsid w:val="0086316D"/>
    <w:rsid w:val="00863186"/>
    <w:rsid w:val="00863354"/>
    <w:rsid w:val="00863849"/>
    <w:rsid w:val="00863AA5"/>
    <w:rsid w:val="00863BFE"/>
    <w:rsid w:val="00863DE3"/>
    <w:rsid w:val="00863F4E"/>
    <w:rsid w:val="0086446D"/>
    <w:rsid w:val="00864534"/>
    <w:rsid w:val="00864578"/>
    <w:rsid w:val="00864AAE"/>
    <w:rsid w:val="00864C1A"/>
    <w:rsid w:val="00864C88"/>
    <w:rsid w:val="00864EA7"/>
    <w:rsid w:val="00865354"/>
    <w:rsid w:val="008653D7"/>
    <w:rsid w:val="00865D3E"/>
    <w:rsid w:val="00865F74"/>
    <w:rsid w:val="00865FA7"/>
    <w:rsid w:val="008667E4"/>
    <w:rsid w:val="00866E29"/>
    <w:rsid w:val="00866F26"/>
    <w:rsid w:val="0086713B"/>
    <w:rsid w:val="0086745F"/>
    <w:rsid w:val="008674EA"/>
    <w:rsid w:val="00867E99"/>
    <w:rsid w:val="00870053"/>
    <w:rsid w:val="00870083"/>
    <w:rsid w:val="00870168"/>
    <w:rsid w:val="00870828"/>
    <w:rsid w:val="0087167D"/>
    <w:rsid w:val="00871BC7"/>
    <w:rsid w:val="00871CCB"/>
    <w:rsid w:val="00871FAE"/>
    <w:rsid w:val="00872241"/>
    <w:rsid w:val="00872432"/>
    <w:rsid w:val="0087249C"/>
    <w:rsid w:val="0087252D"/>
    <w:rsid w:val="00872C10"/>
    <w:rsid w:val="008733BE"/>
    <w:rsid w:val="00873410"/>
    <w:rsid w:val="008736F9"/>
    <w:rsid w:val="0087373E"/>
    <w:rsid w:val="00873A49"/>
    <w:rsid w:val="00873C50"/>
    <w:rsid w:val="008740E7"/>
    <w:rsid w:val="008741BA"/>
    <w:rsid w:val="00875655"/>
    <w:rsid w:val="00875CB1"/>
    <w:rsid w:val="0087638B"/>
    <w:rsid w:val="00876507"/>
    <w:rsid w:val="00876618"/>
    <w:rsid w:val="00876800"/>
    <w:rsid w:val="00877069"/>
    <w:rsid w:val="0087726F"/>
    <w:rsid w:val="008775BB"/>
    <w:rsid w:val="0087767D"/>
    <w:rsid w:val="008776D2"/>
    <w:rsid w:val="008803F1"/>
    <w:rsid w:val="0088053C"/>
    <w:rsid w:val="00880ADB"/>
    <w:rsid w:val="00881766"/>
    <w:rsid w:val="0088195A"/>
    <w:rsid w:val="00881E24"/>
    <w:rsid w:val="0088217E"/>
    <w:rsid w:val="008829CD"/>
    <w:rsid w:val="00882C7D"/>
    <w:rsid w:val="00882D60"/>
    <w:rsid w:val="00882E09"/>
    <w:rsid w:val="00882E99"/>
    <w:rsid w:val="00883BC2"/>
    <w:rsid w:val="00883FA5"/>
    <w:rsid w:val="008845C2"/>
    <w:rsid w:val="00884D82"/>
    <w:rsid w:val="0088524E"/>
    <w:rsid w:val="0088543C"/>
    <w:rsid w:val="00885505"/>
    <w:rsid w:val="00885747"/>
    <w:rsid w:val="008857F0"/>
    <w:rsid w:val="008858A2"/>
    <w:rsid w:val="008859A9"/>
    <w:rsid w:val="00885D08"/>
    <w:rsid w:val="00885D4C"/>
    <w:rsid w:val="008862F4"/>
    <w:rsid w:val="0088637D"/>
    <w:rsid w:val="00886C59"/>
    <w:rsid w:val="0088782C"/>
    <w:rsid w:val="00890788"/>
    <w:rsid w:val="0089094A"/>
    <w:rsid w:val="00891668"/>
    <w:rsid w:val="00891730"/>
    <w:rsid w:val="00891CC6"/>
    <w:rsid w:val="00891D81"/>
    <w:rsid w:val="008920B0"/>
    <w:rsid w:val="008921E6"/>
    <w:rsid w:val="00892522"/>
    <w:rsid w:val="008926E1"/>
    <w:rsid w:val="008928ED"/>
    <w:rsid w:val="0089338C"/>
    <w:rsid w:val="00893582"/>
    <w:rsid w:val="00893837"/>
    <w:rsid w:val="00893F55"/>
    <w:rsid w:val="00894478"/>
    <w:rsid w:val="00894C7A"/>
    <w:rsid w:val="008950E2"/>
    <w:rsid w:val="00895737"/>
    <w:rsid w:val="008958D1"/>
    <w:rsid w:val="00895A09"/>
    <w:rsid w:val="00895B78"/>
    <w:rsid w:val="00895F6A"/>
    <w:rsid w:val="008962D0"/>
    <w:rsid w:val="008963E2"/>
    <w:rsid w:val="00896AB5"/>
    <w:rsid w:val="00896B6B"/>
    <w:rsid w:val="00896BDD"/>
    <w:rsid w:val="008972F7"/>
    <w:rsid w:val="00897629"/>
    <w:rsid w:val="008978A3"/>
    <w:rsid w:val="00897B5B"/>
    <w:rsid w:val="008A037F"/>
    <w:rsid w:val="008A0645"/>
    <w:rsid w:val="008A068C"/>
    <w:rsid w:val="008A0B35"/>
    <w:rsid w:val="008A0E18"/>
    <w:rsid w:val="008A0F01"/>
    <w:rsid w:val="008A1581"/>
    <w:rsid w:val="008A1770"/>
    <w:rsid w:val="008A1964"/>
    <w:rsid w:val="008A1D07"/>
    <w:rsid w:val="008A1DF6"/>
    <w:rsid w:val="008A22C9"/>
    <w:rsid w:val="008A25A3"/>
    <w:rsid w:val="008A2829"/>
    <w:rsid w:val="008A2951"/>
    <w:rsid w:val="008A2A6D"/>
    <w:rsid w:val="008A2B33"/>
    <w:rsid w:val="008A2E89"/>
    <w:rsid w:val="008A2EC2"/>
    <w:rsid w:val="008A30A2"/>
    <w:rsid w:val="008A30EC"/>
    <w:rsid w:val="008A3133"/>
    <w:rsid w:val="008A33F0"/>
    <w:rsid w:val="008A397D"/>
    <w:rsid w:val="008A3A35"/>
    <w:rsid w:val="008A4057"/>
    <w:rsid w:val="008A423B"/>
    <w:rsid w:val="008A44EE"/>
    <w:rsid w:val="008A45B8"/>
    <w:rsid w:val="008A4AB4"/>
    <w:rsid w:val="008A4D6C"/>
    <w:rsid w:val="008A507C"/>
    <w:rsid w:val="008A5D7A"/>
    <w:rsid w:val="008A5DB2"/>
    <w:rsid w:val="008A5EAB"/>
    <w:rsid w:val="008A5F58"/>
    <w:rsid w:val="008A6058"/>
    <w:rsid w:val="008A634A"/>
    <w:rsid w:val="008A6630"/>
    <w:rsid w:val="008A66FB"/>
    <w:rsid w:val="008A6866"/>
    <w:rsid w:val="008A6B67"/>
    <w:rsid w:val="008A7304"/>
    <w:rsid w:val="008A7483"/>
    <w:rsid w:val="008A7A03"/>
    <w:rsid w:val="008B015B"/>
    <w:rsid w:val="008B01E8"/>
    <w:rsid w:val="008B0ABB"/>
    <w:rsid w:val="008B0E72"/>
    <w:rsid w:val="008B10F3"/>
    <w:rsid w:val="008B125A"/>
    <w:rsid w:val="008B1370"/>
    <w:rsid w:val="008B16B6"/>
    <w:rsid w:val="008B2264"/>
    <w:rsid w:val="008B228D"/>
    <w:rsid w:val="008B2554"/>
    <w:rsid w:val="008B2AAC"/>
    <w:rsid w:val="008B3071"/>
    <w:rsid w:val="008B30AE"/>
    <w:rsid w:val="008B31B8"/>
    <w:rsid w:val="008B360F"/>
    <w:rsid w:val="008B361F"/>
    <w:rsid w:val="008B3927"/>
    <w:rsid w:val="008B3AFE"/>
    <w:rsid w:val="008B3CF8"/>
    <w:rsid w:val="008B46D8"/>
    <w:rsid w:val="008B47A9"/>
    <w:rsid w:val="008B49CB"/>
    <w:rsid w:val="008B4D8B"/>
    <w:rsid w:val="008B51DE"/>
    <w:rsid w:val="008B5308"/>
    <w:rsid w:val="008B55F1"/>
    <w:rsid w:val="008B5717"/>
    <w:rsid w:val="008B5A2F"/>
    <w:rsid w:val="008B6179"/>
    <w:rsid w:val="008B6653"/>
    <w:rsid w:val="008B67E7"/>
    <w:rsid w:val="008B6BDD"/>
    <w:rsid w:val="008B6CB5"/>
    <w:rsid w:val="008B6E31"/>
    <w:rsid w:val="008B701F"/>
    <w:rsid w:val="008B7505"/>
    <w:rsid w:val="008B7758"/>
    <w:rsid w:val="008B7819"/>
    <w:rsid w:val="008B79CC"/>
    <w:rsid w:val="008B7D08"/>
    <w:rsid w:val="008B7F03"/>
    <w:rsid w:val="008B7FCC"/>
    <w:rsid w:val="008C00B3"/>
    <w:rsid w:val="008C0192"/>
    <w:rsid w:val="008C0449"/>
    <w:rsid w:val="008C075D"/>
    <w:rsid w:val="008C0814"/>
    <w:rsid w:val="008C138D"/>
    <w:rsid w:val="008C14F2"/>
    <w:rsid w:val="008C15F3"/>
    <w:rsid w:val="008C16F4"/>
    <w:rsid w:val="008C1804"/>
    <w:rsid w:val="008C19F5"/>
    <w:rsid w:val="008C1ED3"/>
    <w:rsid w:val="008C1FE3"/>
    <w:rsid w:val="008C26F8"/>
    <w:rsid w:val="008C28A1"/>
    <w:rsid w:val="008C2B37"/>
    <w:rsid w:val="008C2D41"/>
    <w:rsid w:val="008C2D96"/>
    <w:rsid w:val="008C3186"/>
    <w:rsid w:val="008C32BF"/>
    <w:rsid w:val="008C3641"/>
    <w:rsid w:val="008C4044"/>
    <w:rsid w:val="008C4070"/>
    <w:rsid w:val="008C443C"/>
    <w:rsid w:val="008C4AF8"/>
    <w:rsid w:val="008C5E3D"/>
    <w:rsid w:val="008C5FC0"/>
    <w:rsid w:val="008C69CB"/>
    <w:rsid w:val="008C71BE"/>
    <w:rsid w:val="008C759A"/>
    <w:rsid w:val="008C7657"/>
    <w:rsid w:val="008C76FA"/>
    <w:rsid w:val="008C7A48"/>
    <w:rsid w:val="008C7B9A"/>
    <w:rsid w:val="008C7FE1"/>
    <w:rsid w:val="008D0311"/>
    <w:rsid w:val="008D0569"/>
    <w:rsid w:val="008D05E0"/>
    <w:rsid w:val="008D09C9"/>
    <w:rsid w:val="008D0A35"/>
    <w:rsid w:val="008D0D2C"/>
    <w:rsid w:val="008D1075"/>
    <w:rsid w:val="008D1131"/>
    <w:rsid w:val="008D1914"/>
    <w:rsid w:val="008D1F25"/>
    <w:rsid w:val="008D2048"/>
    <w:rsid w:val="008D232E"/>
    <w:rsid w:val="008D23EC"/>
    <w:rsid w:val="008D2818"/>
    <w:rsid w:val="008D3165"/>
    <w:rsid w:val="008D3437"/>
    <w:rsid w:val="008D3490"/>
    <w:rsid w:val="008D3614"/>
    <w:rsid w:val="008D36E5"/>
    <w:rsid w:val="008D37B3"/>
    <w:rsid w:val="008D4629"/>
    <w:rsid w:val="008D477A"/>
    <w:rsid w:val="008D577B"/>
    <w:rsid w:val="008D6259"/>
    <w:rsid w:val="008D63D2"/>
    <w:rsid w:val="008D6903"/>
    <w:rsid w:val="008D6DD5"/>
    <w:rsid w:val="008D6FDF"/>
    <w:rsid w:val="008D755D"/>
    <w:rsid w:val="008D7E0E"/>
    <w:rsid w:val="008D7E6B"/>
    <w:rsid w:val="008D7ED8"/>
    <w:rsid w:val="008D7FA3"/>
    <w:rsid w:val="008E0190"/>
    <w:rsid w:val="008E02A1"/>
    <w:rsid w:val="008E0972"/>
    <w:rsid w:val="008E1606"/>
    <w:rsid w:val="008E1885"/>
    <w:rsid w:val="008E1E97"/>
    <w:rsid w:val="008E1FB0"/>
    <w:rsid w:val="008E2BC8"/>
    <w:rsid w:val="008E2C4B"/>
    <w:rsid w:val="008E2FD7"/>
    <w:rsid w:val="008E2FFC"/>
    <w:rsid w:val="008E310B"/>
    <w:rsid w:val="008E31C5"/>
    <w:rsid w:val="008E3867"/>
    <w:rsid w:val="008E39B6"/>
    <w:rsid w:val="008E3A54"/>
    <w:rsid w:val="008E3C46"/>
    <w:rsid w:val="008E3FB3"/>
    <w:rsid w:val="008E44E8"/>
    <w:rsid w:val="008E4939"/>
    <w:rsid w:val="008E4B5A"/>
    <w:rsid w:val="008E5572"/>
    <w:rsid w:val="008E57B5"/>
    <w:rsid w:val="008E57F1"/>
    <w:rsid w:val="008E5CF1"/>
    <w:rsid w:val="008E5F56"/>
    <w:rsid w:val="008E629C"/>
    <w:rsid w:val="008E6754"/>
    <w:rsid w:val="008E6847"/>
    <w:rsid w:val="008E6978"/>
    <w:rsid w:val="008E6DCD"/>
    <w:rsid w:val="008E709D"/>
    <w:rsid w:val="008F04EE"/>
    <w:rsid w:val="008F07E5"/>
    <w:rsid w:val="008F0BE2"/>
    <w:rsid w:val="008F0CE9"/>
    <w:rsid w:val="008F0D22"/>
    <w:rsid w:val="008F0DEF"/>
    <w:rsid w:val="008F1FA0"/>
    <w:rsid w:val="008F20CC"/>
    <w:rsid w:val="008F2243"/>
    <w:rsid w:val="008F2E62"/>
    <w:rsid w:val="008F3221"/>
    <w:rsid w:val="008F33ED"/>
    <w:rsid w:val="008F341B"/>
    <w:rsid w:val="008F34A4"/>
    <w:rsid w:val="008F35E2"/>
    <w:rsid w:val="008F3C93"/>
    <w:rsid w:val="008F3E81"/>
    <w:rsid w:val="008F3EF6"/>
    <w:rsid w:val="008F3F4A"/>
    <w:rsid w:val="008F42A1"/>
    <w:rsid w:val="008F444E"/>
    <w:rsid w:val="008F487B"/>
    <w:rsid w:val="008F48DB"/>
    <w:rsid w:val="008F5644"/>
    <w:rsid w:val="008F58FC"/>
    <w:rsid w:val="008F5D5E"/>
    <w:rsid w:val="008F635D"/>
    <w:rsid w:val="008F6616"/>
    <w:rsid w:val="008F6773"/>
    <w:rsid w:val="008F684F"/>
    <w:rsid w:val="008F6B26"/>
    <w:rsid w:val="008F6EFD"/>
    <w:rsid w:val="008F6FB3"/>
    <w:rsid w:val="008F71EE"/>
    <w:rsid w:val="008F725F"/>
    <w:rsid w:val="008F7834"/>
    <w:rsid w:val="008F78BB"/>
    <w:rsid w:val="008F7A24"/>
    <w:rsid w:val="008F7E9F"/>
    <w:rsid w:val="008F7F89"/>
    <w:rsid w:val="00900667"/>
    <w:rsid w:val="00900E64"/>
    <w:rsid w:val="009011D7"/>
    <w:rsid w:val="009015AE"/>
    <w:rsid w:val="00901ABA"/>
    <w:rsid w:val="00901AC1"/>
    <w:rsid w:val="00901EB3"/>
    <w:rsid w:val="00901F2C"/>
    <w:rsid w:val="00902533"/>
    <w:rsid w:val="0090262A"/>
    <w:rsid w:val="00902DFF"/>
    <w:rsid w:val="00902EBA"/>
    <w:rsid w:val="00902FE3"/>
    <w:rsid w:val="009031F9"/>
    <w:rsid w:val="00903437"/>
    <w:rsid w:val="009037BE"/>
    <w:rsid w:val="009039AE"/>
    <w:rsid w:val="00903D6C"/>
    <w:rsid w:val="00903E70"/>
    <w:rsid w:val="009048EC"/>
    <w:rsid w:val="00904B07"/>
    <w:rsid w:val="00904C0A"/>
    <w:rsid w:val="00904ED3"/>
    <w:rsid w:val="009050A5"/>
    <w:rsid w:val="009051B7"/>
    <w:rsid w:val="00905275"/>
    <w:rsid w:val="0090563F"/>
    <w:rsid w:val="0090578D"/>
    <w:rsid w:val="00905E95"/>
    <w:rsid w:val="00905F5E"/>
    <w:rsid w:val="009065E6"/>
    <w:rsid w:val="009068F5"/>
    <w:rsid w:val="009070FF"/>
    <w:rsid w:val="009071A1"/>
    <w:rsid w:val="00907612"/>
    <w:rsid w:val="00907865"/>
    <w:rsid w:val="009078E2"/>
    <w:rsid w:val="00907AA0"/>
    <w:rsid w:val="00907EF9"/>
    <w:rsid w:val="00910355"/>
    <w:rsid w:val="0091077B"/>
    <w:rsid w:val="00910A15"/>
    <w:rsid w:val="00910BB2"/>
    <w:rsid w:val="00910C51"/>
    <w:rsid w:val="0091119E"/>
    <w:rsid w:val="00911851"/>
    <w:rsid w:val="009119CC"/>
    <w:rsid w:val="00911CC7"/>
    <w:rsid w:val="00911FFB"/>
    <w:rsid w:val="0091222E"/>
    <w:rsid w:val="00912315"/>
    <w:rsid w:val="0091236B"/>
    <w:rsid w:val="0091254C"/>
    <w:rsid w:val="009126F8"/>
    <w:rsid w:val="00912918"/>
    <w:rsid w:val="00912C37"/>
    <w:rsid w:val="00912CE8"/>
    <w:rsid w:val="00913511"/>
    <w:rsid w:val="009135CD"/>
    <w:rsid w:val="0091368D"/>
    <w:rsid w:val="00913D62"/>
    <w:rsid w:val="00913F3D"/>
    <w:rsid w:val="009140FD"/>
    <w:rsid w:val="009149A9"/>
    <w:rsid w:val="00914E3D"/>
    <w:rsid w:val="00914E98"/>
    <w:rsid w:val="00914EB7"/>
    <w:rsid w:val="00914F4C"/>
    <w:rsid w:val="00915096"/>
    <w:rsid w:val="009153C3"/>
    <w:rsid w:val="00915AE8"/>
    <w:rsid w:val="00915C6F"/>
    <w:rsid w:val="009166E1"/>
    <w:rsid w:val="00916705"/>
    <w:rsid w:val="00916DF6"/>
    <w:rsid w:val="00917479"/>
    <w:rsid w:val="00917F34"/>
    <w:rsid w:val="009206B1"/>
    <w:rsid w:val="00921620"/>
    <w:rsid w:val="0092165D"/>
    <w:rsid w:val="00921BD4"/>
    <w:rsid w:val="00922087"/>
    <w:rsid w:val="0092224D"/>
    <w:rsid w:val="00922634"/>
    <w:rsid w:val="0092299E"/>
    <w:rsid w:val="009229F2"/>
    <w:rsid w:val="00922EE8"/>
    <w:rsid w:val="00923216"/>
    <w:rsid w:val="0092337D"/>
    <w:rsid w:val="009233D6"/>
    <w:rsid w:val="00923483"/>
    <w:rsid w:val="00923B5F"/>
    <w:rsid w:val="0092421B"/>
    <w:rsid w:val="009242E0"/>
    <w:rsid w:val="00924313"/>
    <w:rsid w:val="0092453E"/>
    <w:rsid w:val="0092474B"/>
    <w:rsid w:val="00924821"/>
    <w:rsid w:val="0092484E"/>
    <w:rsid w:val="0092531D"/>
    <w:rsid w:val="009254BC"/>
    <w:rsid w:val="0092563E"/>
    <w:rsid w:val="00925D31"/>
    <w:rsid w:val="00925E65"/>
    <w:rsid w:val="0092606B"/>
    <w:rsid w:val="00926274"/>
    <w:rsid w:val="009264C1"/>
    <w:rsid w:val="009269CA"/>
    <w:rsid w:val="009275E0"/>
    <w:rsid w:val="0092767A"/>
    <w:rsid w:val="00930263"/>
    <w:rsid w:val="00930C5F"/>
    <w:rsid w:val="00931300"/>
    <w:rsid w:val="00931440"/>
    <w:rsid w:val="00931445"/>
    <w:rsid w:val="00931B44"/>
    <w:rsid w:val="00931CB4"/>
    <w:rsid w:val="00932220"/>
    <w:rsid w:val="009328BB"/>
    <w:rsid w:val="00932D0D"/>
    <w:rsid w:val="0093310F"/>
    <w:rsid w:val="0093385A"/>
    <w:rsid w:val="0093392D"/>
    <w:rsid w:val="00933AEC"/>
    <w:rsid w:val="00933B86"/>
    <w:rsid w:val="00933B94"/>
    <w:rsid w:val="00933F33"/>
    <w:rsid w:val="00933FCE"/>
    <w:rsid w:val="00934128"/>
    <w:rsid w:val="009343A4"/>
    <w:rsid w:val="009343BE"/>
    <w:rsid w:val="009346F2"/>
    <w:rsid w:val="009352A5"/>
    <w:rsid w:val="00935461"/>
    <w:rsid w:val="009361F6"/>
    <w:rsid w:val="009363A4"/>
    <w:rsid w:val="00936511"/>
    <w:rsid w:val="0093668C"/>
    <w:rsid w:val="009367E9"/>
    <w:rsid w:val="00936ADE"/>
    <w:rsid w:val="00936B67"/>
    <w:rsid w:val="009377C9"/>
    <w:rsid w:val="0093789C"/>
    <w:rsid w:val="00937D6F"/>
    <w:rsid w:val="00937DFA"/>
    <w:rsid w:val="00940238"/>
    <w:rsid w:val="00940EA3"/>
    <w:rsid w:val="009410EA"/>
    <w:rsid w:val="009418AD"/>
    <w:rsid w:val="0094236B"/>
    <w:rsid w:val="00942527"/>
    <w:rsid w:val="00942797"/>
    <w:rsid w:val="00942934"/>
    <w:rsid w:val="00942BDA"/>
    <w:rsid w:val="00942D79"/>
    <w:rsid w:val="00942E47"/>
    <w:rsid w:val="00942EA6"/>
    <w:rsid w:val="009430BE"/>
    <w:rsid w:val="0094353E"/>
    <w:rsid w:val="00943609"/>
    <w:rsid w:val="00944075"/>
    <w:rsid w:val="009440A0"/>
    <w:rsid w:val="00944674"/>
    <w:rsid w:val="009448F7"/>
    <w:rsid w:val="00944EC9"/>
    <w:rsid w:val="009454AE"/>
    <w:rsid w:val="00945817"/>
    <w:rsid w:val="0094582B"/>
    <w:rsid w:val="0094679F"/>
    <w:rsid w:val="0094774A"/>
    <w:rsid w:val="00947906"/>
    <w:rsid w:val="00947B01"/>
    <w:rsid w:val="009500A6"/>
    <w:rsid w:val="00950469"/>
    <w:rsid w:val="00950F6A"/>
    <w:rsid w:val="0095104E"/>
    <w:rsid w:val="00951107"/>
    <w:rsid w:val="00951130"/>
    <w:rsid w:val="009514F3"/>
    <w:rsid w:val="009517B8"/>
    <w:rsid w:val="0095181F"/>
    <w:rsid w:val="00951D48"/>
    <w:rsid w:val="0095230B"/>
    <w:rsid w:val="00952A03"/>
    <w:rsid w:val="00953579"/>
    <w:rsid w:val="00953C9B"/>
    <w:rsid w:val="00953D08"/>
    <w:rsid w:val="00953D37"/>
    <w:rsid w:val="00954567"/>
    <w:rsid w:val="00954574"/>
    <w:rsid w:val="009546C4"/>
    <w:rsid w:val="009546F1"/>
    <w:rsid w:val="009549B8"/>
    <w:rsid w:val="00954BE6"/>
    <w:rsid w:val="00954CAE"/>
    <w:rsid w:val="0095500D"/>
    <w:rsid w:val="00955393"/>
    <w:rsid w:val="00955774"/>
    <w:rsid w:val="00955B10"/>
    <w:rsid w:val="00956207"/>
    <w:rsid w:val="009563C3"/>
    <w:rsid w:val="0095651B"/>
    <w:rsid w:val="00956A17"/>
    <w:rsid w:val="00956CD8"/>
    <w:rsid w:val="00956EF2"/>
    <w:rsid w:val="00956F02"/>
    <w:rsid w:val="009570E7"/>
    <w:rsid w:val="009571DF"/>
    <w:rsid w:val="009572A4"/>
    <w:rsid w:val="009573F3"/>
    <w:rsid w:val="0095781B"/>
    <w:rsid w:val="0095794C"/>
    <w:rsid w:val="00957AB6"/>
    <w:rsid w:val="00960066"/>
    <w:rsid w:val="0096036F"/>
    <w:rsid w:val="00961067"/>
    <w:rsid w:val="009611ED"/>
    <w:rsid w:val="00961F7D"/>
    <w:rsid w:val="00961F88"/>
    <w:rsid w:val="0096263C"/>
    <w:rsid w:val="00962703"/>
    <w:rsid w:val="009628F6"/>
    <w:rsid w:val="00962EEA"/>
    <w:rsid w:val="009632D6"/>
    <w:rsid w:val="00963528"/>
    <w:rsid w:val="009639DC"/>
    <w:rsid w:val="00963D05"/>
    <w:rsid w:val="00963DE8"/>
    <w:rsid w:val="009642F1"/>
    <w:rsid w:val="00964592"/>
    <w:rsid w:val="00964F4D"/>
    <w:rsid w:val="009653FD"/>
    <w:rsid w:val="0096582E"/>
    <w:rsid w:val="00965AB6"/>
    <w:rsid w:val="00965B40"/>
    <w:rsid w:val="00966090"/>
    <w:rsid w:val="00966350"/>
    <w:rsid w:val="00967872"/>
    <w:rsid w:val="009679E0"/>
    <w:rsid w:val="00967C79"/>
    <w:rsid w:val="00967E38"/>
    <w:rsid w:val="00970B22"/>
    <w:rsid w:val="00970ED9"/>
    <w:rsid w:val="009710BC"/>
    <w:rsid w:val="00971350"/>
    <w:rsid w:val="009714BC"/>
    <w:rsid w:val="0097154B"/>
    <w:rsid w:val="0097193C"/>
    <w:rsid w:val="00971A11"/>
    <w:rsid w:val="00971B5E"/>
    <w:rsid w:val="009721EE"/>
    <w:rsid w:val="0097233E"/>
    <w:rsid w:val="0097282C"/>
    <w:rsid w:val="009730D5"/>
    <w:rsid w:val="0097311C"/>
    <w:rsid w:val="00973EF4"/>
    <w:rsid w:val="009740CA"/>
    <w:rsid w:val="0097494B"/>
    <w:rsid w:val="00974C35"/>
    <w:rsid w:val="00974E60"/>
    <w:rsid w:val="00974E6D"/>
    <w:rsid w:val="00975019"/>
    <w:rsid w:val="00975797"/>
    <w:rsid w:val="00975F0D"/>
    <w:rsid w:val="00975F92"/>
    <w:rsid w:val="0097624C"/>
    <w:rsid w:val="009764B2"/>
    <w:rsid w:val="00976F42"/>
    <w:rsid w:val="0097763C"/>
    <w:rsid w:val="009777D4"/>
    <w:rsid w:val="00977B1E"/>
    <w:rsid w:val="00977C0D"/>
    <w:rsid w:val="0098047C"/>
    <w:rsid w:val="00980BA5"/>
    <w:rsid w:val="00980D9C"/>
    <w:rsid w:val="0098100E"/>
    <w:rsid w:val="0098214D"/>
    <w:rsid w:val="00982526"/>
    <w:rsid w:val="00982934"/>
    <w:rsid w:val="00982954"/>
    <w:rsid w:val="00982C90"/>
    <w:rsid w:val="00983722"/>
    <w:rsid w:val="00983D65"/>
    <w:rsid w:val="00983E77"/>
    <w:rsid w:val="00984076"/>
    <w:rsid w:val="009849C5"/>
    <w:rsid w:val="00984F51"/>
    <w:rsid w:val="009853DF"/>
    <w:rsid w:val="0098569E"/>
    <w:rsid w:val="0098577F"/>
    <w:rsid w:val="009857F2"/>
    <w:rsid w:val="009858B6"/>
    <w:rsid w:val="00986E58"/>
    <w:rsid w:val="00986EA1"/>
    <w:rsid w:val="009870DE"/>
    <w:rsid w:val="0098748F"/>
    <w:rsid w:val="0098791C"/>
    <w:rsid w:val="00987AC1"/>
    <w:rsid w:val="0099038E"/>
    <w:rsid w:val="009908C5"/>
    <w:rsid w:val="00990AE5"/>
    <w:rsid w:val="00990D7A"/>
    <w:rsid w:val="009911A8"/>
    <w:rsid w:val="009912D8"/>
    <w:rsid w:val="00991654"/>
    <w:rsid w:val="00991674"/>
    <w:rsid w:val="00992024"/>
    <w:rsid w:val="00992316"/>
    <w:rsid w:val="0099237E"/>
    <w:rsid w:val="009927AF"/>
    <w:rsid w:val="00992A9D"/>
    <w:rsid w:val="00992AB5"/>
    <w:rsid w:val="00992AF6"/>
    <w:rsid w:val="00992C86"/>
    <w:rsid w:val="00992F11"/>
    <w:rsid w:val="00993015"/>
    <w:rsid w:val="009932A8"/>
    <w:rsid w:val="00993798"/>
    <w:rsid w:val="00993C1B"/>
    <w:rsid w:val="009943BC"/>
    <w:rsid w:val="0099450A"/>
    <w:rsid w:val="009949A4"/>
    <w:rsid w:val="00994FED"/>
    <w:rsid w:val="0099524C"/>
    <w:rsid w:val="00995937"/>
    <w:rsid w:val="00995FC6"/>
    <w:rsid w:val="00996323"/>
    <w:rsid w:val="00996468"/>
    <w:rsid w:val="00996581"/>
    <w:rsid w:val="00996889"/>
    <w:rsid w:val="00996B63"/>
    <w:rsid w:val="0099770A"/>
    <w:rsid w:val="00997AEE"/>
    <w:rsid w:val="00997E3E"/>
    <w:rsid w:val="00997F9F"/>
    <w:rsid w:val="009A0040"/>
    <w:rsid w:val="009A07B0"/>
    <w:rsid w:val="009A097D"/>
    <w:rsid w:val="009A0C71"/>
    <w:rsid w:val="009A1E6F"/>
    <w:rsid w:val="009A26B4"/>
    <w:rsid w:val="009A2E17"/>
    <w:rsid w:val="009A31B4"/>
    <w:rsid w:val="009A34AE"/>
    <w:rsid w:val="009A372D"/>
    <w:rsid w:val="009A38A7"/>
    <w:rsid w:val="009A3997"/>
    <w:rsid w:val="009A3B1F"/>
    <w:rsid w:val="009A3C20"/>
    <w:rsid w:val="009A3FEA"/>
    <w:rsid w:val="009A4952"/>
    <w:rsid w:val="009A4D9C"/>
    <w:rsid w:val="009A503B"/>
    <w:rsid w:val="009A511C"/>
    <w:rsid w:val="009A5876"/>
    <w:rsid w:val="009A5AD1"/>
    <w:rsid w:val="009A5E30"/>
    <w:rsid w:val="009A5F77"/>
    <w:rsid w:val="009A63CD"/>
    <w:rsid w:val="009A65B7"/>
    <w:rsid w:val="009A6D86"/>
    <w:rsid w:val="009A6DC5"/>
    <w:rsid w:val="009A6F1F"/>
    <w:rsid w:val="009A710F"/>
    <w:rsid w:val="009A7717"/>
    <w:rsid w:val="009A78A2"/>
    <w:rsid w:val="009A797D"/>
    <w:rsid w:val="009A7F78"/>
    <w:rsid w:val="009B06E3"/>
    <w:rsid w:val="009B084E"/>
    <w:rsid w:val="009B099F"/>
    <w:rsid w:val="009B1DD6"/>
    <w:rsid w:val="009B1F7F"/>
    <w:rsid w:val="009B218B"/>
    <w:rsid w:val="009B28A8"/>
    <w:rsid w:val="009B2E55"/>
    <w:rsid w:val="009B3FB9"/>
    <w:rsid w:val="009B414D"/>
    <w:rsid w:val="009B4950"/>
    <w:rsid w:val="009B4E7A"/>
    <w:rsid w:val="009B4ED1"/>
    <w:rsid w:val="009B56A6"/>
    <w:rsid w:val="009B59ED"/>
    <w:rsid w:val="009B5F1A"/>
    <w:rsid w:val="009B5F4D"/>
    <w:rsid w:val="009B6083"/>
    <w:rsid w:val="009B61C5"/>
    <w:rsid w:val="009B63C2"/>
    <w:rsid w:val="009B6B61"/>
    <w:rsid w:val="009B6F36"/>
    <w:rsid w:val="009B7035"/>
    <w:rsid w:val="009B70DF"/>
    <w:rsid w:val="009B716C"/>
    <w:rsid w:val="009B7B27"/>
    <w:rsid w:val="009B7D2D"/>
    <w:rsid w:val="009B7EDA"/>
    <w:rsid w:val="009C0146"/>
    <w:rsid w:val="009C0174"/>
    <w:rsid w:val="009C0A55"/>
    <w:rsid w:val="009C0AE7"/>
    <w:rsid w:val="009C0B43"/>
    <w:rsid w:val="009C146D"/>
    <w:rsid w:val="009C1D4E"/>
    <w:rsid w:val="009C1D5E"/>
    <w:rsid w:val="009C1D95"/>
    <w:rsid w:val="009C1EBD"/>
    <w:rsid w:val="009C278B"/>
    <w:rsid w:val="009C3932"/>
    <w:rsid w:val="009C3967"/>
    <w:rsid w:val="009C3AA7"/>
    <w:rsid w:val="009C3F73"/>
    <w:rsid w:val="009C411B"/>
    <w:rsid w:val="009C44D8"/>
    <w:rsid w:val="009C4D78"/>
    <w:rsid w:val="009C59A4"/>
    <w:rsid w:val="009C5DBE"/>
    <w:rsid w:val="009C5DCD"/>
    <w:rsid w:val="009C6960"/>
    <w:rsid w:val="009C72E0"/>
    <w:rsid w:val="009C7605"/>
    <w:rsid w:val="009C7A47"/>
    <w:rsid w:val="009C7A8C"/>
    <w:rsid w:val="009C7FB2"/>
    <w:rsid w:val="009D091F"/>
    <w:rsid w:val="009D1045"/>
    <w:rsid w:val="009D14C0"/>
    <w:rsid w:val="009D2111"/>
    <w:rsid w:val="009D2252"/>
    <w:rsid w:val="009D33D4"/>
    <w:rsid w:val="009D346E"/>
    <w:rsid w:val="009D35AD"/>
    <w:rsid w:val="009D366B"/>
    <w:rsid w:val="009D375C"/>
    <w:rsid w:val="009D4230"/>
    <w:rsid w:val="009D4270"/>
    <w:rsid w:val="009D42C7"/>
    <w:rsid w:val="009D4A3E"/>
    <w:rsid w:val="009D4CE4"/>
    <w:rsid w:val="009D4D63"/>
    <w:rsid w:val="009D4EC3"/>
    <w:rsid w:val="009D51AC"/>
    <w:rsid w:val="009D5893"/>
    <w:rsid w:val="009D58DF"/>
    <w:rsid w:val="009D5AEF"/>
    <w:rsid w:val="009D5CCF"/>
    <w:rsid w:val="009D5E84"/>
    <w:rsid w:val="009D617B"/>
    <w:rsid w:val="009D6573"/>
    <w:rsid w:val="009D687B"/>
    <w:rsid w:val="009D6B26"/>
    <w:rsid w:val="009D6C6E"/>
    <w:rsid w:val="009D6ED5"/>
    <w:rsid w:val="009D71A1"/>
    <w:rsid w:val="009D723D"/>
    <w:rsid w:val="009D74FB"/>
    <w:rsid w:val="009D764B"/>
    <w:rsid w:val="009D7AD7"/>
    <w:rsid w:val="009D7AE8"/>
    <w:rsid w:val="009D7EEB"/>
    <w:rsid w:val="009E019D"/>
    <w:rsid w:val="009E06D4"/>
    <w:rsid w:val="009E06FF"/>
    <w:rsid w:val="009E083C"/>
    <w:rsid w:val="009E0E3D"/>
    <w:rsid w:val="009E10BF"/>
    <w:rsid w:val="009E1296"/>
    <w:rsid w:val="009E1459"/>
    <w:rsid w:val="009E25B1"/>
    <w:rsid w:val="009E2735"/>
    <w:rsid w:val="009E3050"/>
    <w:rsid w:val="009E308D"/>
    <w:rsid w:val="009E38A6"/>
    <w:rsid w:val="009E443C"/>
    <w:rsid w:val="009E447F"/>
    <w:rsid w:val="009E46D7"/>
    <w:rsid w:val="009E492B"/>
    <w:rsid w:val="009E4CF8"/>
    <w:rsid w:val="009E4D4D"/>
    <w:rsid w:val="009E50B3"/>
    <w:rsid w:val="009E513F"/>
    <w:rsid w:val="009E5179"/>
    <w:rsid w:val="009E51E2"/>
    <w:rsid w:val="009E5407"/>
    <w:rsid w:val="009E577D"/>
    <w:rsid w:val="009E6AAF"/>
    <w:rsid w:val="009E6B59"/>
    <w:rsid w:val="009E6BFC"/>
    <w:rsid w:val="009E6DC7"/>
    <w:rsid w:val="009E6F3D"/>
    <w:rsid w:val="009E7449"/>
    <w:rsid w:val="009E7876"/>
    <w:rsid w:val="009E7B09"/>
    <w:rsid w:val="009E7F9F"/>
    <w:rsid w:val="009F0669"/>
    <w:rsid w:val="009F0886"/>
    <w:rsid w:val="009F0DB0"/>
    <w:rsid w:val="009F102A"/>
    <w:rsid w:val="009F13BA"/>
    <w:rsid w:val="009F17A3"/>
    <w:rsid w:val="009F185D"/>
    <w:rsid w:val="009F1C6D"/>
    <w:rsid w:val="009F241C"/>
    <w:rsid w:val="009F3566"/>
    <w:rsid w:val="009F36C2"/>
    <w:rsid w:val="009F3B39"/>
    <w:rsid w:val="009F4FED"/>
    <w:rsid w:val="009F5C3A"/>
    <w:rsid w:val="009F5DDB"/>
    <w:rsid w:val="009F5DEB"/>
    <w:rsid w:val="009F6038"/>
    <w:rsid w:val="009F6354"/>
    <w:rsid w:val="009F647E"/>
    <w:rsid w:val="009F657E"/>
    <w:rsid w:val="009F68E8"/>
    <w:rsid w:val="009F6BDF"/>
    <w:rsid w:val="009F6CE0"/>
    <w:rsid w:val="009F6D28"/>
    <w:rsid w:val="009F6E71"/>
    <w:rsid w:val="009F7F64"/>
    <w:rsid w:val="00A004C7"/>
    <w:rsid w:val="00A0093D"/>
    <w:rsid w:val="00A00A7E"/>
    <w:rsid w:val="00A00CC4"/>
    <w:rsid w:val="00A00E18"/>
    <w:rsid w:val="00A00E64"/>
    <w:rsid w:val="00A00EB8"/>
    <w:rsid w:val="00A01264"/>
    <w:rsid w:val="00A0183E"/>
    <w:rsid w:val="00A01F6C"/>
    <w:rsid w:val="00A025E9"/>
    <w:rsid w:val="00A028EE"/>
    <w:rsid w:val="00A03BF9"/>
    <w:rsid w:val="00A04006"/>
    <w:rsid w:val="00A041B1"/>
    <w:rsid w:val="00A04AA5"/>
    <w:rsid w:val="00A04FAA"/>
    <w:rsid w:val="00A04FB2"/>
    <w:rsid w:val="00A05180"/>
    <w:rsid w:val="00A052B5"/>
    <w:rsid w:val="00A0585D"/>
    <w:rsid w:val="00A05A53"/>
    <w:rsid w:val="00A05F48"/>
    <w:rsid w:val="00A061E2"/>
    <w:rsid w:val="00A066DC"/>
    <w:rsid w:val="00A06976"/>
    <w:rsid w:val="00A06B62"/>
    <w:rsid w:val="00A071CC"/>
    <w:rsid w:val="00A07368"/>
    <w:rsid w:val="00A077D6"/>
    <w:rsid w:val="00A07895"/>
    <w:rsid w:val="00A07A60"/>
    <w:rsid w:val="00A07A88"/>
    <w:rsid w:val="00A1023D"/>
    <w:rsid w:val="00A10246"/>
    <w:rsid w:val="00A1052F"/>
    <w:rsid w:val="00A10774"/>
    <w:rsid w:val="00A1086B"/>
    <w:rsid w:val="00A108C6"/>
    <w:rsid w:val="00A10BED"/>
    <w:rsid w:val="00A10BF8"/>
    <w:rsid w:val="00A1180E"/>
    <w:rsid w:val="00A1189E"/>
    <w:rsid w:val="00A11B98"/>
    <w:rsid w:val="00A11D2D"/>
    <w:rsid w:val="00A11E5A"/>
    <w:rsid w:val="00A12198"/>
    <w:rsid w:val="00A12E95"/>
    <w:rsid w:val="00A130CF"/>
    <w:rsid w:val="00A13897"/>
    <w:rsid w:val="00A13941"/>
    <w:rsid w:val="00A13C05"/>
    <w:rsid w:val="00A13CE5"/>
    <w:rsid w:val="00A150B3"/>
    <w:rsid w:val="00A157EC"/>
    <w:rsid w:val="00A15FB4"/>
    <w:rsid w:val="00A1662E"/>
    <w:rsid w:val="00A1669F"/>
    <w:rsid w:val="00A168B5"/>
    <w:rsid w:val="00A16DB9"/>
    <w:rsid w:val="00A16FB6"/>
    <w:rsid w:val="00A173EF"/>
    <w:rsid w:val="00A17F9E"/>
    <w:rsid w:val="00A20068"/>
    <w:rsid w:val="00A20129"/>
    <w:rsid w:val="00A20593"/>
    <w:rsid w:val="00A205E1"/>
    <w:rsid w:val="00A20684"/>
    <w:rsid w:val="00A20824"/>
    <w:rsid w:val="00A20966"/>
    <w:rsid w:val="00A20D08"/>
    <w:rsid w:val="00A21377"/>
    <w:rsid w:val="00A2142C"/>
    <w:rsid w:val="00A21FFD"/>
    <w:rsid w:val="00A2204E"/>
    <w:rsid w:val="00A220E6"/>
    <w:rsid w:val="00A225DE"/>
    <w:rsid w:val="00A226E3"/>
    <w:rsid w:val="00A22B9B"/>
    <w:rsid w:val="00A23551"/>
    <w:rsid w:val="00A23853"/>
    <w:rsid w:val="00A23F92"/>
    <w:rsid w:val="00A24393"/>
    <w:rsid w:val="00A24611"/>
    <w:rsid w:val="00A25054"/>
    <w:rsid w:val="00A25973"/>
    <w:rsid w:val="00A2610E"/>
    <w:rsid w:val="00A262BD"/>
    <w:rsid w:val="00A26A35"/>
    <w:rsid w:val="00A26A70"/>
    <w:rsid w:val="00A26DC2"/>
    <w:rsid w:val="00A27691"/>
    <w:rsid w:val="00A2780C"/>
    <w:rsid w:val="00A279F4"/>
    <w:rsid w:val="00A27B25"/>
    <w:rsid w:val="00A27C2F"/>
    <w:rsid w:val="00A27D3D"/>
    <w:rsid w:val="00A27DED"/>
    <w:rsid w:val="00A301EE"/>
    <w:rsid w:val="00A305B9"/>
    <w:rsid w:val="00A30C38"/>
    <w:rsid w:val="00A30D6D"/>
    <w:rsid w:val="00A30E0C"/>
    <w:rsid w:val="00A313C5"/>
    <w:rsid w:val="00A318C0"/>
    <w:rsid w:val="00A31999"/>
    <w:rsid w:val="00A31AAA"/>
    <w:rsid w:val="00A31AF0"/>
    <w:rsid w:val="00A31C55"/>
    <w:rsid w:val="00A31FD5"/>
    <w:rsid w:val="00A3208C"/>
    <w:rsid w:val="00A32122"/>
    <w:rsid w:val="00A32555"/>
    <w:rsid w:val="00A32579"/>
    <w:rsid w:val="00A32BDA"/>
    <w:rsid w:val="00A33458"/>
    <w:rsid w:val="00A33501"/>
    <w:rsid w:val="00A33782"/>
    <w:rsid w:val="00A339C7"/>
    <w:rsid w:val="00A33B51"/>
    <w:rsid w:val="00A342F9"/>
    <w:rsid w:val="00A34464"/>
    <w:rsid w:val="00A3457B"/>
    <w:rsid w:val="00A3471D"/>
    <w:rsid w:val="00A34A66"/>
    <w:rsid w:val="00A34C41"/>
    <w:rsid w:val="00A34F98"/>
    <w:rsid w:val="00A350C1"/>
    <w:rsid w:val="00A351FF"/>
    <w:rsid w:val="00A35504"/>
    <w:rsid w:val="00A35AC1"/>
    <w:rsid w:val="00A362AD"/>
    <w:rsid w:val="00A369C4"/>
    <w:rsid w:val="00A36A49"/>
    <w:rsid w:val="00A37777"/>
    <w:rsid w:val="00A37889"/>
    <w:rsid w:val="00A378F2"/>
    <w:rsid w:val="00A379DD"/>
    <w:rsid w:val="00A400D3"/>
    <w:rsid w:val="00A401CF"/>
    <w:rsid w:val="00A40354"/>
    <w:rsid w:val="00A40377"/>
    <w:rsid w:val="00A40576"/>
    <w:rsid w:val="00A407E1"/>
    <w:rsid w:val="00A409E2"/>
    <w:rsid w:val="00A419B3"/>
    <w:rsid w:val="00A419F6"/>
    <w:rsid w:val="00A41E94"/>
    <w:rsid w:val="00A42218"/>
    <w:rsid w:val="00A42614"/>
    <w:rsid w:val="00A42772"/>
    <w:rsid w:val="00A42AF6"/>
    <w:rsid w:val="00A433A9"/>
    <w:rsid w:val="00A435BE"/>
    <w:rsid w:val="00A43D2C"/>
    <w:rsid w:val="00A43F91"/>
    <w:rsid w:val="00A441E1"/>
    <w:rsid w:val="00A44B38"/>
    <w:rsid w:val="00A45005"/>
    <w:rsid w:val="00A4569A"/>
    <w:rsid w:val="00A45884"/>
    <w:rsid w:val="00A459D2"/>
    <w:rsid w:val="00A45E44"/>
    <w:rsid w:val="00A461F9"/>
    <w:rsid w:val="00A46392"/>
    <w:rsid w:val="00A4656D"/>
    <w:rsid w:val="00A46C55"/>
    <w:rsid w:val="00A46D56"/>
    <w:rsid w:val="00A475C1"/>
    <w:rsid w:val="00A47A24"/>
    <w:rsid w:val="00A504CC"/>
    <w:rsid w:val="00A50600"/>
    <w:rsid w:val="00A50A1A"/>
    <w:rsid w:val="00A5114E"/>
    <w:rsid w:val="00A51524"/>
    <w:rsid w:val="00A51CCC"/>
    <w:rsid w:val="00A51DD6"/>
    <w:rsid w:val="00A51E85"/>
    <w:rsid w:val="00A522E5"/>
    <w:rsid w:val="00A52711"/>
    <w:rsid w:val="00A52BAB"/>
    <w:rsid w:val="00A532F6"/>
    <w:rsid w:val="00A535DF"/>
    <w:rsid w:val="00A5375C"/>
    <w:rsid w:val="00A5411F"/>
    <w:rsid w:val="00A549D2"/>
    <w:rsid w:val="00A549F9"/>
    <w:rsid w:val="00A54BE1"/>
    <w:rsid w:val="00A54D8E"/>
    <w:rsid w:val="00A55708"/>
    <w:rsid w:val="00A55776"/>
    <w:rsid w:val="00A55A84"/>
    <w:rsid w:val="00A55B08"/>
    <w:rsid w:val="00A55C2D"/>
    <w:rsid w:val="00A55D83"/>
    <w:rsid w:val="00A55F89"/>
    <w:rsid w:val="00A56049"/>
    <w:rsid w:val="00A571E4"/>
    <w:rsid w:val="00A60366"/>
    <w:rsid w:val="00A608FF"/>
    <w:rsid w:val="00A60947"/>
    <w:rsid w:val="00A61552"/>
    <w:rsid w:val="00A61821"/>
    <w:rsid w:val="00A61AEF"/>
    <w:rsid w:val="00A61AFA"/>
    <w:rsid w:val="00A61B83"/>
    <w:rsid w:val="00A61C17"/>
    <w:rsid w:val="00A61E56"/>
    <w:rsid w:val="00A61F24"/>
    <w:rsid w:val="00A6203E"/>
    <w:rsid w:val="00A62313"/>
    <w:rsid w:val="00A626C5"/>
    <w:rsid w:val="00A62814"/>
    <w:rsid w:val="00A62FB4"/>
    <w:rsid w:val="00A6358B"/>
    <w:rsid w:val="00A63E18"/>
    <w:rsid w:val="00A64286"/>
    <w:rsid w:val="00A64336"/>
    <w:rsid w:val="00A64371"/>
    <w:rsid w:val="00A643A8"/>
    <w:rsid w:val="00A6453C"/>
    <w:rsid w:val="00A64BAE"/>
    <w:rsid w:val="00A64F05"/>
    <w:rsid w:val="00A64F08"/>
    <w:rsid w:val="00A651EA"/>
    <w:rsid w:val="00A653B2"/>
    <w:rsid w:val="00A6564B"/>
    <w:rsid w:val="00A65DFA"/>
    <w:rsid w:val="00A667D4"/>
    <w:rsid w:val="00A66890"/>
    <w:rsid w:val="00A668B5"/>
    <w:rsid w:val="00A66BF6"/>
    <w:rsid w:val="00A67659"/>
    <w:rsid w:val="00A67EE7"/>
    <w:rsid w:val="00A70166"/>
    <w:rsid w:val="00A704FB"/>
    <w:rsid w:val="00A70BD7"/>
    <w:rsid w:val="00A70C00"/>
    <w:rsid w:val="00A716C1"/>
    <w:rsid w:val="00A7199B"/>
    <w:rsid w:val="00A71DB2"/>
    <w:rsid w:val="00A7200D"/>
    <w:rsid w:val="00A7224B"/>
    <w:rsid w:val="00A723A0"/>
    <w:rsid w:val="00A72EDB"/>
    <w:rsid w:val="00A730F0"/>
    <w:rsid w:val="00A732C4"/>
    <w:rsid w:val="00A73326"/>
    <w:rsid w:val="00A73495"/>
    <w:rsid w:val="00A7362B"/>
    <w:rsid w:val="00A7369D"/>
    <w:rsid w:val="00A73D00"/>
    <w:rsid w:val="00A7423D"/>
    <w:rsid w:val="00A744D1"/>
    <w:rsid w:val="00A74B2B"/>
    <w:rsid w:val="00A7598A"/>
    <w:rsid w:val="00A75B9D"/>
    <w:rsid w:val="00A75F3C"/>
    <w:rsid w:val="00A76018"/>
    <w:rsid w:val="00A76366"/>
    <w:rsid w:val="00A77577"/>
    <w:rsid w:val="00A7779F"/>
    <w:rsid w:val="00A77CA9"/>
    <w:rsid w:val="00A80189"/>
    <w:rsid w:val="00A8028A"/>
    <w:rsid w:val="00A80A5B"/>
    <w:rsid w:val="00A80D41"/>
    <w:rsid w:val="00A80F24"/>
    <w:rsid w:val="00A81008"/>
    <w:rsid w:val="00A8107E"/>
    <w:rsid w:val="00A81857"/>
    <w:rsid w:val="00A81B6D"/>
    <w:rsid w:val="00A81FC2"/>
    <w:rsid w:val="00A8204E"/>
    <w:rsid w:val="00A8247D"/>
    <w:rsid w:val="00A82485"/>
    <w:rsid w:val="00A826F1"/>
    <w:rsid w:val="00A82767"/>
    <w:rsid w:val="00A82AE2"/>
    <w:rsid w:val="00A8330E"/>
    <w:rsid w:val="00A83468"/>
    <w:rsid w:val="00A836EC"/>
    <w:rsid w:val="00A83B39"/>
    <w:rsid w:val="00A83B95"/>
    <w:rsid w:val="00A83CF4"/>
    <w:rsid w:val="00A83D48"/>
    <w:rsid w:val="00A83DBF"/>
    <w:rsid w:val="00A84221"/>
    <w:rsid w:val="00A8450D"/>
    <w:rsid w:val="00A84EB8"/>
    <w:rsid w:val="00A84F4D"/>
    <w:rsid w:val="00A84FF9"/>
    <w:rsid w:val="00A85412"/>
    <w:rsid w:val="00A857B9"/>
    <w:rsid w:val="00A859FE"/>
    <w:rsid w:val="00A85B1B"/>
    <w:rsid w:val="00A85CF7"/>
    <w:rsid w:val="00A861E4"/>
    <w:rsid w:val="00A866EC"/>
    <w:rsid w:val="00A867A8"/>
    <w:rsid w:val="00A869C2"/>
    <w:rsid w:val="00A86C58"/>
    <w:rsid w:val="00A86C93"/>
    <w:rsid w:val="00A86D61"/>
    <w:rsid w:val="00A86F09"/>
    <w:rsid w:val="00A877AA"/>
    <w:rsid w:val="00A90183"/>
    <w:rsid w:val="00A90D0E"/>
    <w:rsid w:val="00A90EB8"/>
    <w:rsid w:val="00A90EF4"/>
    <w:rsid w:val="00A9131D"/>
    <w:rsid w:val="00A915D3"/>
    <w:rsid w:val="00A917FA"/>
    <w:rsid w:val="00A9189D"/>
    <w:rsid w:val="00A919D4"/>
    <w:rsid w:val="00A92038"/>
    <w:rsid w:val="00A9220B"/>
    <w:rsid w:val="00A92637"/>
    <w:rsid w:val="00A92810"/>
    <w:rsid w:val="00A92CCE"/>
    <w:rsid w:val="00A92D1C"/>
    <w:rsid w:val="00A934C5"/>
    <w:rsid w:val="00A93803"/>
    <w:rsid w:val="00A93F59"/>
    <w:rsid w:val="00A94134"/>
    <w:rsid w:val="00A94408"/>
    <w:rsid w:val="00A94609"/>
    <w:rsid w:val="00A9520B"/>
    <w:rsid w:val="00A9525D"/>
    <w:rsid w:val="00A953CE"/>
    <w:rsid w:val="00A9593F"/>
    <w:rsid w:val="00A95AA2"/>
    <w:rsid w:val="00A95D4B"/>
    <w:rsid w:val="00A9602B"/>
    <w:rsid w:val="00A9632E"/>
    <w:rsid w:val="00A96CA1"/>
    <w:rsid w:val="00A96CFA"/>
    <w:rsid w:val="00A97410"/>
    <w:rsid w:val="00A9788E"/>
    <w:rsid w:val="00A9792A"/>
    <w:rsid w:val="00A97B15"/>
    <w:rsid w:val="00A97B70"/>
    <w:rsid w:val="00A97E07"/>
    <w:rsid w:val="00AA0202"/>
    <w:rsid w:val="00AA023A"/>
    <w:rsid w:val="00AA0384"/>
    <w:rsid w:val="00AA05C2"/>
    <w:rsid w:val="00AA0B72"/>
    <w:rsid w:val="00AA0E67"/>
    <w:rsid w:val="00AA12DC"/>
    <w:rsid w:val="00AA1485"/>
    <w:rsid w:val="00AA1A27"/>
    <w:rsid w:val="00AA217D"/>
    <w:rsid w:val="00AA2381"/>
    <w:rsid w:val="00AA2470"/>
    <w:rsid w:val="00AA2928"/>
    <w:rsid w:val="00AA2943"/>
    <w:rsid w:val="00AA2C1A"/>
    <w:rsid w:val="00AA3464"/>
    <w:rsid w:val="00AA3CBA"/>
    <w:rsid w:val="00AA437D"/>
    <w:rsid w:val="00AA460A"/>
    <w:rsid w:val="00AA4759"/>
    <w:rsid w:val="00AA4903"/>
    <w:rsid w:val="00AA49EF"/>
    <w:rsid w:val="00AA4ACF"/>
    <w:rsid w:val="00AA4DB1"/>
    <w:rsid w:val="00AA5425"/>
    <w:rsid w:val="00AA545D"/>
    <w:rsid w:val="00AA59EE"/>
    <w:rsid w:val="00AA5E3A"/>
    <w:rsid w:val="00AA61C4"/>
    <w:rsid w:val="00AA626D"/>
    <w:rsid w:val="00AA647F"/>
    <w:rsid w:val="00AA67CD"/>
    <w:rsid w:val="00AA6819"/>
    <w:rsid w:val="00AA685B"/>
    <w:rsid w:val="00AA6A71"/>
    <w:rsid w:val="00AA7677"/>
    <w:rsid w:val="00AA7829"/>
    <w:rsid w:val="00AB0119"/>
    <w:rsid w:val="00AB0622"/>
    <w:rsid w:val="00AB09AB"/>
    <w:rsid w:val="00AB0AD7"/>
    <w:rsid w:val="00AB0CEE"/>
    <w:rsid w:val="00AB1427"/>
    <w:rsid w:val="00AB18C9"/>
    <w:rsid w:val="00AB1D71"/>
    <w:rsid w:val="00AB1F29"/>
    <w:rsid w:val="00AB1FDA"/>
    <w:rsid w:val="00AB22D3"/>
    <w:rsid w:val="00AB29B1"/>
    <w:rsid w:val="00AB2AE1"/>
    <w:rsid w:val="00AB302C"/>
    <w:rsid w:val="00AB35DD"/>
    <w:rsid w:val="00AB376D"/>
    <w:rsid w:val="00AB377D"/>
    <w:rsid w:val="00AB3D65"/>
    <w:rsid w:val="00AB3EFA"/>
    <w:rsid w:val="00AB4F26"/>
    <w:rsid w:val="00AB5175"/>
    <w:rsid w:val="00AB60D0"/>
    <w:rsid w:val="00AB622F"/>
    <w:rsid w:val="00AB6706"/>
    <w:rsid w:val="00AB6796"/>
    <w:rsid w:val="00AB696D"/>
    <w:rsid w:val="00AB6FDC"/>
    <w:rsid w:val="00AB7317"/>
    <w:rsid w:val="00AB74A9"/>
    <w:rsid w:val="00AB7645"/>
    <w:rsid w:val="00AB7950"/>
    <w:rsid w:val="00AB7B63"/>
    <w:rsid w:val="00AB7C22"/>
    <w:rsid w:val="00AB7ED9"/>
    <w:rsid w:val="00AC0807"/>
    <w:rsid w:val="00AC0F8D"/>
    <w:rsid w:val="00AC126F"/>
    <w:rsid w:val="00AC1309"/>
    <w:rsid w:val="00AC13E8"/>
    <w:rsid w:val="00AC1566"/>
    <w:rsid w:val="00AC1660"/>
    <w:rsid w:val="00AC1B59"/>
    <w:rsid w:val="00AC1C6E"/>
    <w:rsid w:val="00AC21FD"/>
    <w:rsid w:val="00AC26A1"/>
    <w:rsid w:val="00AC286E"/>
    <w:rsid w:val="00AC2BC2"/>
    <w:rsid w:val="00AC346F"/>
    <w:rsid w:val="00AC3DEE"/>
    <w:rsid w:val="00AC3EDA"/>
    <w:rsid w:val="00AC427E"/>
    <w:rsid w:val="00AC468D"/>
    <w:rsid w:val="00AC4AAD"/>
    <w:rsid w:val="00AC4E67"/>
    <w:rsid w:val="00AC5235"/>
    <w:rsid w:val="00AC5458"/>
    <w:rsid w:val="00AC5B23"/>
    <w:rsid w:val="00AC5FFA"/>
    <w:rsid w:val="00AC6378"/>
    <w:rsid w:val="00AC6AFE"/>
    <w:rsid w:val="00AC6C67"/>
    <w:rsid w:val="00AC7114"/>
    <w:rsid w:val="00AC71B6"/>
    <w:rsid w:val="00AC748A"/>
    <w:rsid w:val="00AC74C8"/>
    <w:rsid w:val="00AD0214"/>
    <w:rsid w:val="00AD02C5"/>
    <w:rsid w:val="00AD0B41"/>
    <w:rsid w:val="00AD167E"/>
    <w:rsid w:val="00AD16C7"/>
    <w:rsid w:val="00AD1974"/>
    <w:rsid w:val="00AD1AEA"/>
    <w:rsid w:val="00AD1FF0"/>
    <w:rsid w:val="00AD248B"/>
    <w:rsid w:val="00AD28A5"/>
    <w:rsid w:val="00AD2F16"/>
    <w:rsid w:val="00AD3AFE"/>
    <w:rsid w:val="00AD3B0A"/>
    <w:rsid w:val="00AD3DF6"/>
    <w:rsid w:val="00AD3F14"/>
    <w:rsid w:val="00AD4153"/>
    <w:rsid w:val="00AD43A7"/>
    <w:rsid w:val="00AD46F7"/>
    <w:rsid w:val="00AD47D4"/>
    <w:rsid w:val="00AD4B21"/>
    <w:rsid w:val="00AD4C27"/>
    <w:rsid w:val="00AD514A"/>
    <w:rsid w:val="00AD5717"/>
    <w:rsid w:val="00AD576E"/>
    <w:rsid w:val="00AD5DE6"/>
    <w:rsid w:val="00AD5F0A"/>
    <w:rsid w:val="00AD640F"/>
    <w:rsid w:val="00AD657A"/>
    <w:rsid w:val="00AD673D"/>
    <w:rsid w:val="00AD6A57"/>
    <w:rsid w:val="00AD6CD8"/>
    <w:rsid w:val="00AD7135"/>
    <w:rsid w:val="00AD7C18"/>
    <w:rsid w:val="00AD7FF1"/>
    <w:rsid w:val="00AE009C"/>
    <w:rsid w:val="00AE0196"/>
    <w:rsid w:val="00AE04D0"/>
    <w:rsid w:val="00AE0510"/>
    <w:rsid w:val="00AE0A60"/>
    <w:rsid w:val="00AE0B4E"/>
    <w:rsid w:val="00AE0BB1"/>
    <w:rsid w:val="00AE10A1"/>
    <w:rsid w:val="00AE13DA"/>
    <w:rsid w:val="00AE144D"/>
    <w:rsid w:val="00AE1A32"/>
    <w:rsid w:val="00AE1D81"/>
    <w:rsid w:val="00AE2153"/>
    <w:rsid w:val="00AE2213"/>
    <w:rsid w:val="00AE24C7"/>
    <w:rsid w:val="00AE2969"/>
    <w:rsid w:val="00AE2B92"/>
    <w:rsid w:val="00AE2C56"/>
    <w:rsid w:val="00AE2D75"/>
    <w:rsid w:val="00AE2E69"/>
    <w:rsid w:val="00AE377A"/>
    <w:rsid w:val="00AE3D09"/>
    <w:rsid w:val="00AE3FDD"/>
    <w:rsid w:val="00AE4BC3"/>
    <w:rsid w:val="00AE5090"/>
    <w:rsid w:val="00AE5B35"/>
    <w:rsid w:val="00AE6B79"/>
    <w:rsid w:val="00AE7468"/>
    <w:rsid w:val="00AF0286"/>
    <w:rsid w:val="00AF02F7"/>
    <w:rsid w:val="00AF079A"/>
    <w:rsid w:val="00AF1212"/>
    <w:rsid w:val="00AF1591"/>
    <w:rsid w:val="00AF1DFA"/>
    <w:rsid w:val="00AF1F07"/>
    <w:rsid w:val="00AF1F80"/>
    <w:rsid w:val="00AF1FBE"/>
    <w:rsid w:val="00AF205A"/>
    <w:rsid w:val="00AF21F0"/>
    <w:rsid w:val="00AF24B6"/>
    <w:rsid w:val="00AF2843"/>
    <w:rsid w:val="00AF2C24"/>
    <w:rsid w:val="00AF2DF3"/>
    <w:rsid w:val="00AF30CE"/>
    <w:rsid w:val="00AF34BC"/>
    <w:rsid w:val="00AF37DA"/>
    <w:rsid w:val="00AF3C3E"/>
    <w:rsid w:val="00AF3D63"/>
    <w:rsid w:val="00AF428F"/>
    <w:rsid w:val="00AF4C71"/>
    <w:rsid w:val="00AF4CFA"/>
    <w:rsid w:val="00AF54BE"/>
    <w:rsid w:val="00AF5E13"/>
    <w:rsid w:val="00AF5EC9"/>
    <w:rsid w:val="00AF6910"/>
    <w:rsid w:val="00AF6D48"/>
    <w:rsid w:val="00AF6F0A"/>
    <w:rsid w:val="00AF6F32"/>
    <w:rsid w:val="00AF70D9"/>
    <w:rsid w:val="00AF7292"/>
    <w:rsid w:val="00AF7BFA"/>
    <w:rsid w:val="00AF7D16"/>
    <w:rsid w:val="00AF7E96"/>
    <w:rsid w:val="00AF7F7A"/>
    <w:rsid w:val="00B00398"/>
    <w:rsid w:val="00B00718"/>
    <w:rsid w:val="00B007B3"/>
    <w:rsid w:val="00B00E3B"/>
    <w:rsid w:val="00B00F7C"/>
    <w:rsid w:val="00B010B2"/>
    <w:rsid w:val="00B01E15"/>
    <w:rsid w:val="00B02678"/>
    <w:rsid w:val="00B02972"/>
    <w:rsid w:val="00B02A86"/>
    <w:rsid w:val="00B02AA4"/>
    <w:rsid w:val="00B03132"/>
    <w:rsid w:val="00B0362D"/>
    <w:rsid w:val="00B036C6"/>
    <w:rsid w:val="00B0372A"/>
    <w:rsid w:val="00B03F2E"/>
    <w:rsid w:val="00B0427A"/>
    <w:rsid w:val="00B0434E"/>
    <w:rsid w:val="00B04502"/>
    <w:rsid w:val="00B046DF"/>
    <w:rsid w:val="00B05279"/>
    <w:rsid w:val="00B0564F"/>
    <w:rsid w:val="00B05765"/>
    <w:rsid w:val="00B05BBE"/>
    <w:rsid w:val="00B05BF7"/>
    <w:rsid w:val="00B062BF"/>
    <w:rsid w:val="00B062D6"/>
    <w:rsid w:val="00B0639C"/>
    <w:rsid w:val="00B06440"/>
    <w:rsid w:val="00B06767"/>
    <w:rsid w:val="00B068F3"/>
    <w:rsid w:val="00B06EB1"/>
    <w:rsid w:val="00B070AD"/>
    <w:rsid w:val="00B070DD"/>
    <w:rsid w:val="00B070EA"/>
    <w:rsid w:val="00B071B5"/>
    <w:rsid w:val="00B075CA"/>
    <w:rsid w:val="00B07953"/>
    <w:rsid w:val="00B07B58"/>
    <w:rsid w:val="00B07CAA"/>
    <w:rsid w:val="00B07E8B"/>
    <w:rsid w:val="00B07F9C"/>
    <w:rsid w:val="00B1058D"/>
    <w:rsid w:val="00B10B82"/>
    <w:rsid w:val="00B119ED"/>
    <w:rsid w:val="00B11A91"/>
    <w:rsid w:val="00B11F4F"/>
    <w:rsid w:val="00B12115"/>
    <w:rsid w:val="00B12353"/>
    <w:rsid w:val="00B12546"/>
    <w:rsid w:val="00B125FF"/>
    <w:rsid w:val="00B1299C"/>
    <w:rsid w:val="00B13107"/>
    <w:rsid w:val="00B13182"/>
    <w:rsid w:val="00B13293"/>
    <w:rsid w:val="00B13568"/>
    <w:rsid w:val="00B135AE"/>
    <w:rsid w:val="00B1362A"/>
    <w:rsid w:val="00B1387B"/>
    <w:rsid w:val="00B13AB8"/>
    <w:rsid w:val="00B13B8A"/>
    <w:rsid w:val="00B13E20"/>
    <w:rsid w:val="00B13EBC"/>
    <w:rsid w:val="00B141E9"/>
    <w:rsid w:val="00B14701"/>
    <w:rsid w:val="00B14F40"/>
    <w:rsid w:val="00B14FD7"/>
    <w:rsid w:val="00B1516A"/>
    <w:rsid w:val="00B15543"/>
    <w:rsid w:val="00B15558"/>
    <w:rsid w:val="00B156B0"/>
    <w:rsid w:val="00B16397"/>
    <w:rsid w:val="00B16A84"/>
    <w:rsid w:val="00B16B92"/>
    <w:rsid w:val="00B16EE8"/>
    <w:rsid w:val="00B17107"/>
    <w:rsid w:val="00B17400"/>
    <w:rsid w:val="00B1755A"/>
    <w:rsid w:val="00B17A8E"/>
    <w:rsid w:val="00B17CD8"/>
    <w:rsid w:val="00B17CFE"/>
    <w:rsid w:val="00B17DCA"/>
    <w:rsid w:val="00B20A09"/>
    <w:rsid w:val="00B20D18"/>
    <w:rsid w:val="00B20E3E"/>
    <w:rsid w:val="00B21338"/>
    <w:rsid w:val="00B21B54"/>
    <w:rsid w:val="00B21B79"/>
    <w:rsid w:val="00B21B87"/>
    <w:rsid w:val="00B21D5F"/>
    <w:rsid w:val="00B21F01"/>
    <w:rsid w:val="00B222E3"/>
    <w:rsid w:val="00B22391"/>
    <w:rsid w:val="00B22CDE"/>
    <w:rsid w:val="00B22E9D"/>
    <w:rsid w:val="00B23033"/>
    <w:rsid w:val="00B2308E"/>
    <w:rsid w:val="00B23183"/>
    <w:rsid w:val="00B23614"/>
    <w:rsid w:val="00B239B8"/>
    <w:rsid w:val="00B23D43"/>
    <w:rsid w:val="00B241DB"/>
    <w:rsid w:val="00B24A28"/>
    <w:rsid w:val="00B24B2D"/>
    <w:rsid w:val="00B24CFC"/>
    <w:rsid w:val="00B24F04"/>
    <w:rsid w:val="00B2562B"/>
    <w:rsid w:val="00B25ABB"/>
    <w:rsid w:val="00B26A6B"/>
    <w:rsid w:val="00B274D7"/>
    <w:rsid w:val="00B27F7C"/>
    <w:rsid w:val="00B301CA"/>
    <w:rsid w:val="00B303F0"/>
    <w:rsid w:val="00B303F9"/>
    <w:rsid w:val="00B30C42"/>
    <w:rsid w:val="00B312A6"/>
    <w:rsid w:val="00B314B6"/>
    <w:rsid w:val="00B3160F"/>
    <w:rsid w:val="00B318EA"/>
    <w:rsid w:val="00B31B69"/>
    <w:rsid w:val="00B31BAD"/>
    <w:rsid w:val="00B31FB8"/>
    <w:rsid w:val="00B33281"/>
    <w:rsid w:val="00B332DB"/>
    <w:rsid w:val="00B334CF"/>
    <w:rsid w:val="00B336D0"/>
    <w:rsid w:val="00B3414A"/>
    <w:rsid w:val="00B34529"/>
    <w:rsid w:val="00B34F4A"/>
    <w:rsid w:val="00B3509E"/>
    <w:rsid w:val="00B352CA"/>
    <w:rsid w:val="00B35347"/>
    <w:rsid w:val="00B35360"/>
    <w:rsid w:val="00B3589B"/>
    <w:rsid w:val="00B3671A"/>
    <w:rsid w:val="00B36BB6"/>
    <w:rsid w:val="00B36E6D"/>
    <w:rsid w:val="00B3700C"/>
    <w:rsid w:val="00B373F9"/>
    <w:rsid w:val="00B376A8"/>
    <w:rsid w:val="00B377EA"/>
    <w:rsid w:val="00B37C32"/>
    <w:rsid w:val="00B40FB4"/>
    <w:rsid w:val="00B41139"/>
    <w:rsid w:val="00B4129E"/>
    <w:rsid w:val="00B4149A"/>
    <w:rsid w:val="00B417E6"/>
    <w:rsid w:val="00B42368"/>
    <w:rsid w:val="00B42C08"/>
    <w:rsid w:val="00B433DB"/>
    <w:rsid w:val="00B43644"/>
    <w:rsid w:val="00B43C36"/>
    <w:rsid w:val="00B4411C"/>
    <w:rsid w:val="00B44123"/>
    <w:rsid w:val="00B4457E"/>
    <w:rsid w:val="00B44F2C"/>
    <w:rsid w:val="00B4543F"/>
    <w:rsid w:val="00B45E08"/>
    <w:rsid w:val="00B46046"/>
    <w:rsid w:val="00B460FA"/>
    <w:rsid w:val="00B471C9"/>
    <w:rsid w:val="00B47625"/>
    <w:rsid w:val="00B47B05"/>
    <w:rsid w:val="00B50571"/>
    <w:rsid w:val="00B5064F"/>
    <w:rsid w:val="00B50706"/>
    <w:rsid w:val="00B507E4"/>
    <w:rsid w:val="00B509A3"/>
    <w:rsid w:val="00B50F78"/>
    <w:rsid w:val="00B5189B"/>
    <w:rsid w:val="00B51D52"/>
    <w:rsid w:val="00B51DCD"/>
    <w:rsid w:val="00B521D0"/>
    <w:rsid w:val="00B52204"/>
    <w:rsid w:val="00B52418"/>
    <w:rsid w:val="00B52B21"/>
    <w:rsid w:val="00B52B41"/>
    <w:rsid w:val="00B52F6C"/>
    <w:rsid w:val="00B530B8"/>
    <w:rsid w:val="00B53B97"/>
    <w:rsid w:val="00B53F49"/>
    <w:rsid w:val="00B54D82"/>
    <w:rsid w:val="00B54F0A"/>
    <w:rsid w:val="00B54FF5"/>
    <w:rsid w:val="00B55019"/>
    <w:rsid w:val="00B55818"/>
    <w:rsid w:val="00B55908"/>
    <w:rsid w:val="00B559C9"/>
    <w:rsid w:val="00B56146"/>
    <w:rsid w:val="00B5625F"/>
    <w:rsid w:val="00B5652C"/>
    <w:rsid w:val="00B5694E"/>
    <w:rsid w:val="00B56977"/>
    <w:rsid w:val="00B569FE"/>
    <w:rsid w:val="00B57182"/>
    <w:rsid w:val="00B574BF"/>
    <w:rsid w:val="00B57B91"/>
    <w:rsid w:val="00B57CBF"/>
    <w:rsid w:val="00B57CC6"/>
    <w:rsid w:val="00B6006D"/>
    <w:rsid w:val="00B60E33"/>
    <w:rsid w:val="00B61123"/>
    <w:rsid w:val="00B613CE"/>
    <w:rsid w:val="00B61FAE"/>
    <w:rsid w:val="00B626BB"/>
    <w:rsid w:val="00B62AE7"/>
    <w:rsid w:val="00B62C00"/>
    <w:rsid w:val="00B63179"/>
    <w:rsid w:val="00B631E1"/>
    <w:rsid w:val="00B633DC"/>
    <w:rsid w:val="00B63459"/>
    <w:rsid w:val="00B640C6"/>
    <w:rsid w:val="00B64390"/>
    <w:rsid w:val="00B6447B"/>
    <w:rsid w:val="00B64673"/>
    <w:rsid w:val="00B647A5"/>
    <w:rsid w:val="00B64914"/>
    <w:rsid w:val="00B64A52"/>
    <w:rsid w:val="00B64BFF"/>
    <w:rsid w:val="00B65086"/>
    <w:rsid w:val="00B6509F"/>
    <w:rsid w:val="00B65973"/>
    <w:rsid w:val="00B659FC"/>
    <w:rsid w:val="00B65FEB"/>
    <w:rsid w:val="00B66C44"/>
    <w:rsid w:val="00B671FB"/>
    <w:rsid w:val="00B67496"/>
    <w:rsid w:val="00B6758B"/>
    <w:rsid w:val="00B6774B"/>
    <w:rsid w:val="00B70AA5"/>
    <w:rsid w:val="00B70EC8"/>
    <w:rsid w:val="00B70F48"/>
    <w:rsid w:val="00B71486"/>
    <w:rsid w:val="00B717C8"/>
    <w:rsid w:val="00B72A25"/>
    <w:rsid w:val="00B72BBC"/>
    <w:rsid w:val="00B7325E"/>
    <w:rsid w:val="00B734B8"/>
    <w:rsid w:val="00B73C12"/>
    <w:rsid w:val="00B73CFD"/>
    <w:rsid w:val="00B73FF5"/>
    <w:rsid w:val="00B7402F"/>
    <w:rsid w:val="00B74A92"/>
    <w:rsid w:val="00B74CC8"/>
    <w:rsid w:val="00B74EDD"/>
    <w:rsid w:val="00B75A60"/>
    <w:rsid w:val="00B7671E"/>
    <w:rsid w:val="00B77475"/>
    <w:rsid w:val="00B80443"/>
    <w:rsid w:val="00B80622"/>
    <w:rsid w:val="00B80755"/>
    <w:rsid w:val="00B80D5B"/>
    <w:rsid w:val="00B80F5F"/>
    <w:rsid w:val="00B81172"/>
    <w:rsid w:val="00B8121C"/>
    <w:rsid w:val="00B8132E"/>
    <w:rsid w:val="00B81585"/>
    <w:rsid w:val="00B816DA"/>
    <w:rsid w:val="00B8189A"/>
    <w:rsid w:val="00B81B14"/>
    <w:rsid w:val="00B81C04"/>
    <w:rsid w:val="00B82BBC"/>
    <w:rsid w:val="00B82DD6"/>
    <w:rsid w:val="00B82E13"/>
    <w:rsid w:val="00B83177"/>
    <w:rsid w:val="00B83C24"/>
    <w:rsid w:val="00B842C1"/>
    <w:rsid w:val="00B849C4"/>
    <w:rsid w:val="00B84B15"/>
    <w:rsid w:val="00B84D03"/>
    <w:rsid w:val="00B84F1A"/>
    <w:rsid w:val="00B85208"/>
    <w:rsid w:val="00B8556F"/>
    <w:rsid w:val="00B858AB"/>
    <w:rsid w:val="00B859D8"/>
    <w:rsid w:val="00B85FE7"/>
    <w:rsid w:val="00B86BFF"/>
    <w:rsid w:val="00B86CC6"/>
    <w:rsid w:val="00B86DE5"/>
    <w:rsid w:val="00B87173"/>
    <w:rsid w:val="00B87A02"/>
    <w:rsid w:val="00B87AEC"/>
    <w:rsid w:val="00B9008B"/>
    <w:rsid w:val="00B902BB"/>
    <w:rsid w:val="00B9038C"/>
    <w:rsid w:val="00B90743"/>
    <w:rsid w:val="00B90BEB"/>
    <w:rsid w:val="00B90E51"/>
    <w:rsid w:val="00B912B2"/>
    <w:rsid w:val="00B917C4"/>
    <w:rsid w:val="00B91B6C"/>
    <w:rsid w:val="00B91D6C"/>
    <w:rsid w:val="00B91F0D"/>
    <w:rsid w:val="00B9236A"/>
    <w:rsid w:val="00B92A30"/>
    <w:rsid w:val="00B92AA8"/>
    <w:rsid w:val="00B92AB5"/>
    <w:rsid w:val="00B92C1E"/>
    <w:rsid w:val="00B92E4E"/>
    <w:rsid w:val="00B93451"/>
    <w:rsid w:val="00B934C0"/>
    <w:rsid w:val="00B934D5"/>
    <w:rsid w:val="00B93688"/>
    <w:rsid w:val="00B9453B"/>
    <w:rsid w:val="00B94A4C"/>
    <w:rsid w:val="00B94CC2"/>
    <w:rsid w:val="00B94E45"/>
    <w:rsid w:val="00B94EC7"/>
    <w:rsid w:val="00B94F38"/>
    <w:rsid w:val="00B9568A"/>
    <w:rsid w:val="00B9568E"/>
    <w:rsid w:val="00B9569C"/>
    <w:rsid w:val="00B966DF"/>
    <w:rsid w:val="00B96FB7"/>
    <w:rsid w:val="00B974AF"/>
    <w:rsid w:val="00B9752C"/>
    <w:rsid w:val="00B97713"/>
    <w:rsid w:val="00B97BEC"/>
    <w:rsid w:val="00BA0028"/>
    <w:rsid w:val="00BA03E7"/>
    <w:rsid w:val="00BA05A4"/>
    <w:rsid w:val="00BA0ADC"/>
    <w:rsid w:val="00BA0C38"/>
    <w:rsid w:val="00BA142F"/>
    <w:rsid w:val="00BA2323"/>
    <w:rsid w:val="00BA23BB"/>
    <w:rsid w:val="00BA25E8"/>
    <w:rsid w:val="00BA273B"/>
    <w:rsid w:val="00BA2ED7"/>
    <w:rsid w:val="00BA30EF"/>
    <w:rsid w:val="00BA32EC"/>
    <w:rsid w:val="00BA34B0"/>
    <w:rsid w:val="00BA3591"/>
    <w:rsid w:val="00BA42A9"/>
    <w:rsid w:val="00BA48A4"/>
    <w:rsid w:val="00BA4A4A"/>
    <w:rsid w:val="00BA4AD4"/>
    <w:rsid w:val="00BA4B46"/>
    <w:rsid w:val="00BA4B7D"/>
    <w:rsid w:val="00BA4E00"/>
    <w:rsid w:val="00BA54C7"/>
    <w:rsid w:val="00BA591B"/>
    <w:rsid w:val="00BA5D98"/>
    <w:rsid w:val="00BA6028"/>
    <w:rsid w:val="00BA6B0A"/>
    <w:rsid w:val="00BA70E6"/>
    <w:rsid w:val="00BA752C"/>
    <w:rsid w:val="00BB0117"/>
    <w:rsid w:val="00BB0B43"/>
    <w:rsid w:val="00BB0F23"/>
    <w:rsid w:val="00BB11AC"/>
    <w:rsid w:val="00BB14FB"/>
    <w:rsid w:val="00BB16FA"/>
    <w:rsid w:val="00BB16FB"/>
    <w:rsid w:val="00BB1C1C"/>
    <w:rsid w:val="00BB20FF"/>
    <w:rsid w:val="00BB249A"/>
    <w:rsid w:val="00BB24F7"/>
    <w:rsid w:val="00BB29D1"/>
    <w:rsid w:val="00BB323F"/>
    <w:rsid w:val="00BB39EE"/>
    <w:rsid w:val="00BB3D2A"/>
    <w:rsid w:val="00BB4638"/>
    <w:rsid w:val="00BB46A3"/>
    <w:rsid w:val="00BB4881"/>
    <w:rsid w:val="00BB49C0"/>
    <w:rsid w:val="00BB4A33"/>
    <w:rsid w:val="00BB4E99"/>
    <w:rsid w:val="00BB4EDB"/>
    <w:rsid w:val="00BB4FC6"/>
    <w:rsid w:val="00BB5851"/>
    <w:rsid w:val="00BB58BE"/>
    <w:rsid w:val="00BB5F0F"/>
    <w:rsid w:val="00BB6080"/>
    <w:rsid w:val="00BB6288"/>
    <w:rsid w:val="00BB670C"/>
    <w:rsid w:val="00BB6AF5"/>
    <w:rsid w:val="00BB72AB"/>
    <w:rsid w:val="00BB72C7"/>
    <w:rsid w:val="00BB7A88"/>
    <w:rsid w:val="00BC0052"/>
    <w:rsid w:val="00BC091D"/>
    <w:rsid w:val="00BC09CF"/>
    <w:rsid w:val="00BC0B73"/>
    <w:rsid w:val="00BC1022"/>
    <w:rsid w:val="00BC10F4"/>
    <w:rsid w:val="00BC12CA"/>
    <w:rsid w:val="00BC1749"/>
    <w:rsid w:val="00BC1833"/>
    <w:rsid w:val="00BC1FB9"/>
    <w:rsid w:val="00BC1FEE"/>
    <w:rsid w:val="00BC2569"/>
    <w:rsid w:val="00BC2681"/>
    <w:rsid w:val="00BC27D4"/>
    <w:rsid w:val="00BC2D85"/>
    <w:rsid w:val="00BC34F3"/>
    <w:rsid w:val="00BC3867"/>
    <w:rsid w:val="00BC3A3F"/>
    <w:rsid w:val="00BC3A57"/>
    <w:rsid w:val="00BC3B98"/>
    <w:rsid w:val="00BC3C4E"/>
    <w:rsid w:val="00BC4160"/>
    <w:rsid w:val="00BC43D5"/>
    <w:rsid w:val="00BC46C4"/>
    <w:rsid w:val="00BC499A"/>
    <w:rsid w:val="00BC4CE4"/>
    <w:rsid w:val="00BC52A0"/>
    <w:rsid w:val="00BC56BE"/>
    <w:rsid w:val="00BC5900"/>
    <w:rsid w:val="00BC5AFA"/>
    <w:rsid w:val="00BC5BF1"/>
    <w:rsid w:val="00BC5C51"/>
    <w:rsid w:val="00BC5C57"/>
    <w:rsid w:val="00BC5E9C"/>
    <w:rsid w:val="00BC6067"/>
    <w:rsid w:val="00BC620A"/>
    <w:rsid w:val="00BC65BA"/>
    <w:rsid w:val="00BC6815"/>
    <w:rsid w:val="00BC704C"/>
    <w:rsid w:val="00BC732A"/>
    <w:rsid w:val="00BC7A6D"/>
    <w:rsid w:val="00BC7AB0"/>
    <w:rsid w:val="00BD0058"/>
    <w:rsid w:val="00BD00A2"/>
    <w:rsid w:val="00BD0CFC"/>
    <w:rsid w:val="00BD1167"/>
    <w:rsid w:val="00BD11EE"/>
    <w:rsid w:val="00BD13B9"/>
    <w:rsid w:val="00BD17C2"/>
    <w:rsid w:val="00BD19DB"/>
    <w:rsid w:val="00BD1CC8"/>
    <w:rsid w:val="00BD208B"/>
    <w:rsid w:val="00BD226E"/>
    <w:rsid w:val="00BD23A4"/>
    <w:rsid w:val="00BD27A5"/>
    <w:rsid w:val="00BD2B78"/>
    <w:rsid w:val="00BD2CBF"/>
    <w:rsid w:val="00BD3972"/>
    <w:rsid w:val="00BD3AA0"/>
    <w:rsid w:val="00BD3AD1"/>
    <w:rsid w:val="00BD416A"/>
    <w:rsid w:val="00BD44E9"/>
    <w:rsid w:val="00BD4C9E"/>
    <w:rsid w:val="00BD4D2E"/>
    <w:rsid w:val="00BD4D5A"/>
    <w:rsid w:val="00BD4EBB"/>
    <w:rsid w:val="00BD4EFD"/>
    <w:rsid w:val="00BD4F44"/>
    <w:rsid w:val="00BD5735"/>
    <w:rsid w:val="00BD5A5B"/>
    <w:rsid w:val="00BD5D60"/>
    <w:rsid w:val="00BD5F1D"/>
    <w:rsid w:val="00BD63CA"/>
    <w:rsid w:val="00BD6405"/>
    <w:rsid w:val="00BD6C03"/>
    <w:rsid w:val="00BD7322"/>
    <w:rsid w:val="00BD757A"/>
    <w:rsid w:val="00BD780C"/>
    <w:rsid w:val="00BD7AAC"/>
    <w:rsid w:val="00BD7ADD"/>
    <w:rsid w:val="00BD7C7D"/>
    <w:rsid w:val="00BD7EDF"/>
    <w:rsid w:val="00BE0697"/>
    <w:rsid w:val="00BE091C"/>
    <w:rsid w:val="00BE0A65"/>
    <w:rsid w:val="00BE0D77"/>
    <w:rsid w:val="00BE0F00"/>
    <w:rsid w:val="00BE101B"/>
    <w:rsid w:val="00BE1215"/>
    <w:rsid w:val="00BE1625"/>
    <w:rsid w:val="00BE178D"/>
    <w:rsid w:val="00BE1A04"/>
    <w:rsid w:val="00BE1A4C"/>
    <w:rsid w:val="00BE1BA9"/>
    <w:rsid w:val="00BE1C81"/>
    <w:rsid w:val="00BE1F7A"/>
    <w:rsid w:val="00BE24B0"/>
    <w:rsid w:val="00BE24BA"/>
    <w:rsid w:val="00BE2736"/>
    <w:rsid w:val="00BE28A8"/>
    <w:rsid w:val="00BE2E74"/>
    <w:rsid w:val="00BE308C"/>
    <w:rsid w:val="00BE319F"/>
    <w:rsid w:val="00BE3580"/>
    <w:rsid w:val="00BE3B8C"/>
    <w:rsid w:val="00BE41F0"/>
    <w:rsid w:val="00BE4A24"/>
    <w:rsid w:val="00BE4CF8"/>
    <w:rsid w:val="00BE5174"/>
    <w:rsid w:val="00BE54EF"/>
    <w:rsid w:val="00BE5738"/>
    <w:rsid w:val="00BE5A84"/>
    <w:rsid w:val="00BE5CE4"/>
    <w:rsid w:val="00BE5EE1"/>
    <w:rsid w:val="00BE5EFE"/>
    <w:rsid w:val="00BE624E"/>
    <w:rsid w:val="00BE6378"/>
    <w:rsid w:val="00BE63B9"/>
    <w:rsid w:val="00BE68B7"/>
    <w:rsid w:val="00BE6979"/>
    <w:rsid w:val="00BE6A28"/>
    <w:rsid w:val="00BE6F49"/>
    <w:rsid w:val="00BE764A"/>
    <w:rsid w:val="00BE7E8D"/>
    <w:rsid w:val="00BF03A6"/>
    <w:rsid w:val="00BF0609"/>
    <w:rsid w:val="00BF076F"/>
    <w:rsid w:val="00BF0E90"/>
    <w:rsid w:val="00BF0FC0"/>
    <w:rsid w:val="00BF10E9"/>
    <w:rsid w:val="00BF19DD"/>
    <w:rsid w:val="00BF1CB4"/>
    <w:rsid w:val="00BF1CD1"/>
    <w:rsid w:val="00BF22D3"/>
    <w:rsid w:val="00BF2376"/>
    <w:rsid w:val="00BF2C75"/>
    <w:rsid w:val="00BF2FFA"/>
    <w:rsid w:val="00BF30AE"/>
    <w:rsid w:val="00BF3387"/>
    <w:rsid w:val="00BF3906"/>
    <w:rsid w:val="00BF4041"/>
    <w:rsid w:val="00BF4CE3"/>
    <w:rsid w:val="00BF4EE2"/>
    <w:rsid w:val="00BF522E"/>
    <w:rsid w:val="00BF5861"/>
    <w:rsid w:val="00BF5CC0"/>
    <w:rsid w:val="00BF62DD"/>
    <w:rsid w:val="00BF674D"/>
    <w:rsid w:val="00BF6916"/>
    <w:rsid w:val="00BF69B3"/>
    <w:rsid w:val="00BF6B40"/>
    <w:rsid w:val="00BF7068"/>
    <w:rsid w:val="00BF713B"/>
    <w:rsid w:val="00BF73F2"/>
    <w:rsid w:val="00BF7935"/>
    <w:rsid w:val="00BF7A53"/>
    <w:rsid w:val="00BF7DF5"/>
    <w:rsid w:val="00BF7E14"/>
    <w:rsid w:val="00C00786"/>
    <w:rsid w:val="00C00DE4"/>
    <w:rsid w:val="00C012E0"/>
    <w:rsid w:val="00C014A1"/>
    <w:rsid w:val="00C0158C"/>
    <w:rsid w:val="00C0163A"/>
    <w:rsid w:val="00C01775"/>
    <w:rsid w:val="00C01BFA"/>
    <w:rsid w:val="00C01EE1"/>
    <w:rsid w:val="00C02A88"/>
    <w:rsid w:val="00C03078"/>
    <w:rsid w:val="00C03185"/>
    <w:rsid w:val="00C0324B"/>
    <w:rsid w:val="00C03C43"/>
    <w:rsid w:val="00C03D01"/>
    <w:rsid w:val="00C04736"/>
    <w:rsid w:val="00C04826"/>
    <w:rsid w:val="00C048A1"/>
    <w:rsid w:val="00C04CB5"/>
    <w:rsid w:val="00C050BC"/>
    <w:rsid w:val="00C057C8"/>
    <w:rsid w:val="00C05D65"/>
    <w:rsid w:val="00C05EBB"/>
    <w:rsid w:val="00C05F74"/>
    <w:rsid w:val="00C062F6"/>
    <w:rsid w:val="00C0662C"/>
    <w:rsid w:val="00C068C2"/>
    <w:rsid w:val="00C06E31"/>
    <w:rsid w:val="00C07290"/>
    <w:rsid w:val="00C074F5"/>
    <w:rsid w:val="00C075ED"/>
    <w:rsid w:val="00C1009D"/>
    <w:rsid w:val="00C103DD"/>
    <w:rsid w:val="00C1076B"/>
    <w:rsid w:val="00C1094A"/>
    <w:rsid w:val="00C10EFE"/>
    <w:rsid w:val="00C114F9"/>
    <w:rsid w:val="00C117CA"/>
    <w:rsid w:val="00C1274C"/>
    <w:rsid w:val="00C12C8A"/>
    <w:rsid w:val="00C12E4D"/>
    <w:rsid w:val="00C13188"/>
    <w:rsid w:val="00C133A4"/>
    <w:rsid w:val="00C1388D"/>
    <w:rsid w:val="00C13934"/>
    <w:rsid w:val="00C141AC"/>
    <w:rsid w:val="00C14A3B"/>
    <w:rsid w:val="00C14B4F"/>
    <w:rsid w:val="00C14DC9"/>
    <w:rsid w:val="00C14FC1"/>
    <w:rsid w:val="00C153E7"/>
    <w:rsid w:val="00C15910"/>
    <w:rsid w:val="00C159AF"/>
    <w:rsid w:val="00C15A79"/>
    <w:rsid w:val="00C15AFA"/>
    <w:rsid w:val="00C15EA4"/>
    <w:rsid w:val="00C16118"/>
    <w:rsid w:val="00C1614C"/>
    <w:rsid w:val="00C16441"/>
    <w:rsid w:val="00C16919"/>
    <w:rsid w:val="00C169E0"/>
    <w:rsid w:val="00C16A5C"/>
    <w:rsid w:val="00C16C0E"/>
    <w:rsid w:val="00C16D72"/>
    <w:rsid w:val="00C17059"/>
    <w:rsid w:val="00C1708B"/>
    <w:rsid w:val="00C17703"/>
    <w:rsid w:val="00C20021"/>
    <w:rsid w:val="00C20612"/>
    <w:rsid w:val="00C207EB"/>
    <w:rsid w:val="00C21043"/>
    <w:rsid w:val="00C21056"/>
    <w:rsid w:val="00C2119A"/>
    <w:rsid w:val="00C22ACF"/>
    <w:rsid w:val="00C23290"/>
    <w:rsid w:val="00C234AA"/>
    <w:rsid w:val="00C23A4A"/>
    <w:rsid w:val="00C23F4E"/>
    <w:rsid w:val="00C2405B"/>
    <w:rsid w:val="00C24903"/>
    <w:rsid w:val="00C24C07"/>
    <w:rsid w:val="00C24C88"/>
    <w:rsid w:val="00C24F61"/>
    <w:rsid w:val="00C25732"/>
    <w:rsid w:val="00C257E5"/>
    <w:rsid w:val="00C2584B"/>
    <w:rsid w:val="00C25B1D"/>
    <w:rsid w:val="00C25E53"/>
    <w:rsid w:val="00C262C7"/>
    <w:rsid w:val="00C271D1"/>
    <w:rsid w:val="00C27719"/>
    <w:rsid w:val="00C27B0F"/>
    <w:rsid w:val="00C27D57"/>
    <w:rsid w:val="00C27D90"/>
    <w:rsid w:val="00C27E75"/>
    <w:rsid w:val="00C30418"/>
    <w:rsid w:val="00C306C8"/>
    <w:rsid w:val="00C30C5A"/>
    <w:rsid w:val="00C312EE"/>
    <w:rsid w:val="00C31B9A"/>
    <w:rsid w:val="00C31FC6"/>
    <w:rsid w:val="00C322B4"/>
    <w:rsid w:val="00C32409"/>
    <w:rsid w:val="00C32A65"/>
    <w:rsid w:val="00C32CB0"/>
    <w:rsid w:val="00C33874"/>
    <w:rsid w:val="00C33AB0"/>
    <w:rsid w:val="00C33F9C"/>
    <w:rsid w:val="00C340D9"/>
    <w:rsid w:val="00C34382"/>
    <w:rsid w:val="00C343D4"/>
    <w:rsid w:val="00C34800"/>
    <w:rsid w:val="00C34992"/>
    <w:rsid w:val="00C34E4E"/>
    <w:rsid w:val="00C357E0"/>
    <w:rsid w:val="00C35B02"/>
    <w:rsid w:val="00C35D08"/>
    <w:rsid w:val="00C35E2E"/>
    <w:rsid w:val="00C36031"/>
    <w:rsid w:val="00C3660F"/>
    <w:rsid w:val="00C36882"/>
    <w:rsid w:val="00C36A76"/>
    <w:rsid w:val="00C36A7B"/>
    <w:rsid w:val="00C36B3D"/>
    <w:rsid w:val="00C36EEA"/>
    <w:rsid w:val="00C3707A"/>
    <w:rsid w:val="00C377F4"/>
    <w:rsid w:val="00C40B15"/>
    <w:rsid w:val="00C41170"/>
    <w:rsid w:val="00C4142E"/>
    <w:rsid w:val="00C41789"/>
    <w:rsid w:val="00C41DFC"/>
    <w:rsid w:val="00C41F5E"/>
    <w:rsid w:val="00C4202C"/>
    <w:rsid w:val="00C42117"/>
    <w:rsid w:val="00C423A4"/>
    <w:rsid w:val="00C42666"/>
    <w:rsid w:val="00C42708"/>
    <w:rsid w:val="00C42F66"/>
    <w:rsid w:val="00C4328C"/>
    <w:rsid w:val="00C4388C"/>
    <w:rsid w:val="00C43F99"/>
    <w:rsid w:val="00C43FAA"/>
    <w:rsid w:val="00C44556"/>
    <w:rsid w:val="00C44ABE"/>
    <w:rsid w:val="00C44BCA"/>
    <w:rsid w:val="00C45094"/>
    <w:rsid w:val="00C45354"/>
    <w:rsid w:val="00C454DF"/>
    <w:rsid w:val="00C45BE3"/>
    <w:rsid w:val="00C45DD6"/>
    <w:rsid w:val="00C46590"/>
    <w:rsid w:val="00C467DC"/>
    <w:rsid w:val="00C46F0D"/>
    <w:rsid w:val="00C47576"/>
    <w:rsid w:val="00C47CED"/>
    <w:rsid w:val="00C503CE"/>
    <w:rsid w:val="00C50956"/>
    <w:rsid w:val="00C50B05"/>
    <w:rsid w:val="00C50E87"/>
    <w:rsid w:val="00C51258"/>
    <w:rsid w:val="00C515BE"/>
    <w:rsid w:val="00C51983"/>
    <w:rsid w:val="00C52D04"/>
    <w:rsid w:val="00C530E8"/>
    <w:rsid w:val="00C53314"/>
    <w:rsid w:val="00C535A1"/>
    <w:rsid w:val="00C5371A"/>
    <w:rsid w:val="00C537BD"/>
    <w:rsid w:val="00C546CE"/>
    <w:rsid w:val="00C54862"/>
    <w:rsid w:val="00C54D6F"/>
    <w:rsid w:val="00C55350"/>
    <w:rsid w:val="00C55670"/>
    <w:rsid w:val="00C557EB"/>
    <w:rsid w:val="00C5633C"/>
    <w:rsid w:val="00C5679B"/>
    <w:rsid w:val="00C56D78"/>
    <w:rsid w:val="00C56DAB"/>
    <w:rsid w:val="00C573AD"/>
    <w:rsid w:val="00C57F44"/>
    <w:rsid w:val="00C609F3"/>
    <w:rsid w:val="00C60A56"/>
    <w:rsid w:val="00C6108A"/>
    <w:rsid w:val="00C6112F"/>
    <w:rsid w:val="00C6143D"/>
    <w:rsid w:val="00C61698"/>
    <w:rsid w:val="00C616B3"/>
    <w:rsid w:val="00C616F2"/>
    <w:rsid w:val="00C61FD6"/>
    <w:rsid w:val="00C621B8"/>
    <w:rsid w:val="00C6250C"/>
    <w:rsid w:val="00C62530"/>
    <w:rsid w:val="00C62E7D"/>
    <w:rsid w:val="00C62ECC"/>
    <w:rsid w:val="00C62FFE"/>
    <w:rsid w:val="00C63234"/>
    <w:rsid w:val="00C632C1"/>
    <w:rsid w:val="00C63402"/>
    <w:rsid w:val="00C636FC"/>
    <w:rsid w:val="00C63812"/>
    <w:rsid w:val="00C63F4A"/>
    <w:rsid w:val="00C63FB1"/>
    <w:rsid w:val="00C6442A"/>
    <w:rsid w:val="00C647ED"/>
    <w:rsid w:val="00C64923"/>
    <w:rsid w:val="00C64B14"/>
    <w:rsid w:val="00C64BD1"/>
    <w:rsid w:val="00C64F2E"/>
    <w:rsid w:val="00C650ED"/>
    <w:rsid w:val="00C654CF"/>
    <w:rsid w:val="00C65859"/>
    <w:rsid w:val="00C65A02"/>
    <w:rsid w:val="00C65AAE"/>
    <w:rsid w:val="00C660AE"/>
    <w:rsid w:val="00C6610B"/>
    <w:rsid w:val="00C6638C"/>
    <w:rsid w:val="00C66A3E"/>
    <w:rsid w:val="00C66B01"/>
    <w:rsid w:val="00C6720D"/>
    <w:rsid w:val="00C6737F"/>
    <w:rsid w:val="00C67655"/>
    <w:rsid w:val="00C6765C"/>
    <w:rsid w:val="00C6777A"/>
    <w:rsid w:val="00C67B21"/>
    <w:rsid w:val="00C702F1"/>
    <w:rsid w:val="00C7030E"/>
    <w:rsid w:val="00C7063C"/>
    <w:rsid w:val="00C707AC"/>
    <w:rsid w:val="00C71063"/>
    <w:rsid w:val="00C71E12"/>
    <w:rsid w:val="00C71FD6"/>
    <w:rsid w:val="00C727E4"/>
    <w:rsid w:val="00C72D11"/>
    <w:rsid w:val="00C731EC"/>
    <w:rsid w:val="00C73D0B"/>
    <w:rsid w:val="00C73F2D"/>
    <w:rsid w:val="00C74109"/>
    <w:rsid w:val="00C7419A"/>
    <w:rsid w:val="00C74556"/>
    <w:rsid w:val="00C74E75"/>
    <w:rsid w:val="00C74F6F"/>
    <w:rsid w:val="00C758D3"/>
    <w:rsid w:val="00C75BE1"/>
    <w:rsid w:val="00C764BE"/>
    <w:rsid w:val="00C766AA"/>
    <w:rsid w:val="00C768D6"/>
    <w:rsid w:val="00C76A15"/>
    <w:rsid w:val="00C76FD6"/>
    <w:rsid w:val="00C770D9"/>
    <w:rsid w:val="00C77125"/>
    <w:rsid w:val="00C77938"/>
    <w:rsid w:val="00C77A62"/>
    <w:rsid w:val="00C8011E"/>
    <w:rsid w:val="00C8047F"/>
    <w:rsid w:val="00C8059A"/>
    <w:rsid w:val="00C806F4"/>
    <w:rsid w:val="00C8082A"/>
    <w:rsid w:val="00C80C62"/>
    <w:rsid w:val="00C80D0C"/>
    <w:rsid w:val="00C813CC"/>
    <w:rsid w:val="00C8160D"/>
    <w:rsid w:val="00C81682"/>
    <w:rsid w:val="00C81822"/>
    <w:rsid w:val="00C8233E"/>
    <w:rsid w:val="00C82357"/>
    <w:rsid w:val="00C8238D"/>
    <w:rsid w:val="00C823E8"/>
    <w:rsid w:val="00C82965"/>
    <w:rsid w:val="00C82B8B"/>
    <w:rsid w:val="00C82EC9"/>
    <w:rsid w:val="00C82FDC"/>
    <w:rsid w:val="00C83252"/>
    <w:rsid w:val="00C8343F"/>
    <w:rsid w:val="00C83459"/>
    <w:rsid w:val="00C83A86"/>
    <w:rsid w:val="00C83BC5"/>
    <w:rsid w:val="00C840C3"/>
    <w:rsid w:val="00C8496A"/>
    <w:rsid w:val="00C84D54"/>
    <w:rsid w:val="00C85000"/>
    <w:rsid w:val="00C8505D"/>
    <w:rsid w:val="00C85110"/>
    <w:rsid w:val="00C85AD6"/>
    <w:rsid w:val="00C85CB0"/>
    <w:rsid w:val="00C8625B"/>
    <w:rsid w:val="00C8670E"/>
    <w:rsid w:val="00C867D7"/>
    <w:rsid w:val="00C86E35"/>
    <w:rsid w:val="00C870F6"/>
    <w:rsid w:val="00C87567"/>
    <w:rsid w:val="00C87718"/>
    <w:rsid w:val="00C877BC"/>
    <w:rsid w:val="00C87B35"/>
    <w:rsid w:val="00C9032F"/>
    <w:rsid w:val="00C90A80"/>
    <w:rsid w:val="00C90BA7"/>
    <w:rsid w:val="00C90DE2"/>
    <w:rsid w:val="00C90E31"/>
    <w:rsid w:val="00C911B4"/>
    <w:rsid w:val="00C915BA"/>
    <w:rsid w:val="00C91AF1"/>
    <w:rsid w:val="00C91B7C"/>
    <w:rsid w:val="00C91D52"/>
    <w:rsid w:val="00C920B5"/>
    <w:rsid w:val="00C9259B"/>
    <w:rsid w:val="00C9264A"/>
    <w:rsid w:val="00C92731"/>
    <w:rsid w:val="00C92A16"/>
    <w:rsid w:val="00C92C1E"/>
    <w:rsid w:val="00C92F40"/>
    <w:rsid w:val="00C92F5C"/>
    <w:rsid w:val="00C93024"/>
    <w:rsid w:val="00C93C33"/>
    <w:rsid w:val="00C93F9D"/>
    <w:rsid w:val="00C94121"/>
    <w:rsid w:val="00C94139"/>
    <w:rsid w:val="00C9424C"/>
    <w:rsid w:val="00C942A9"/>
    <w:rsid w:val="00C942EA"/>
    <w:rsid w:val="00C94C88"/>
    <w:rsid w:val="00C94EE0"/>
    <w:rsid w:val="00C95248"/>
    <w:rsid w:val="00C953F3"/>
    <w:rsid w:val="00C95686"/>
    <w:rsid w:val="00C95F11"/>
    <w:rsid w:val="00C960F2"/>
    <w:rsid w:val="00C96C61"/>
    <w:rsid w:val="00C97500"/>
    <w:rsid w:val="00C97692"/>
    <w:rsid w:val="00C976EE"/>
    <w:rsid w:val="00C97909"/>
    <w:rsid w:val="00C97E86"/>
    <w:rsid w:val="00CA0398"/>
    <w:rsid w:val="00CA03BC"/>
    <w:rsid w:val="00CA06B9"/>
    <w:rsid w:val="00CA0A8E"/>
    <w:rsid w:val="00CA0EDD"/>
    <w:rsid w:val="00CA14C0"/>
    <w:rsid w:val="00CA150F"/>
    <w:rsid w:val="00CA1661"/>
    <w:rsid w:val="00CA18A2"/>
    <w:rsid w:val="00CA1C42"/>
    <w:rsid w:val="00CA1D81"/>
    <w:rsid w:val="00CA1DD3"/>
    <w:rsid w:val="00CA1FF4"/>
    <w:rsid w:val="00CA2124"/>
    <w:rsid w:val="00CA243D"/>
    <w:rsid w:val="00CA28AF"/>
    <w:rsid w:val="00CA2981"/>
    <w:rsid w:val="00CA2ADD"/>
    <w:rsid w:val="00CA33AA"/>
    <w:rsid w:val="00CA350E"/>
    <w:rsid w:val="00CA3552"/>
    <w:rsid w:val="00CA367B"/>
    <w:rsid w:val="00CA3D19"/>
    <w:rsid w:val="00CA3D8B"/>
    <w:rsid w:val="00CA3F1B"/>
    <w:rsid w:val="00CA474E"/>
    <w:rsid w:val="00CA47A8"/>
    <w:rsid w:val="00CA4F58"/>
    <w:rsid w:val="00CA538D"/>
    <w:rsid w:val="00CA5444"/>
    <w:rsid w:val="00CA54CA"/>
    <w:rsid w:val="00CA5A7D"/>
    <w:rsid w:val="00CA630F"/>
    <w:rsid w:val="00CA65F6"/>
    <w:rsid w:val="00CA6736"/>
    <w:rsid w:val="00CA67B2"/>
    <w:rsid w:val="00CA6912"/>
    <w:rsid w:val="00CA6BCA"/>
    <w:rsid w:val="00CA6DE3"/>
    <w:rsid w:val="00CA74D8"/>
    <w:rsid w:val="00CA759D"/>
    <w:rsid w:val="00CA7765"/>
    <w:rsid w:val="00CA7896"/>
    <w:rsid w:val="00CA7F50"/>
    <w:rsid w:val="00CB0AD3"/>
    <w:rsid w:val="00CB0D1E"/>
    <w:rsid w:val="00CB0FBD"/>
    <w:rsid w:val="00CB10D8"/>
    <w:rsid w:val="00CB1568"/>
    <w:rsid w:val="00CB26E1"/>
    <w:rsid w:val="00CB2D1C"/>
    <w:rsid w:val="00CB2E05"/>
    <w:rsid w:val="00CB3727"/>
    <w:rsid w:val="00CB378A"/>
    <w:rsid w:val="00CB3C28"/>
    <w:rsid w:val="00CB4368"/>
    <w:rsid w:val="00CB48E2"/>
    <w:rsid w:val="00CB4A6A"/>
    <w:rsid w:val="00CB4FBD"/>
    <w:rsid w:val="00CB50E7"/>
    <w:rsid w:val="00CB55B3"/>
    <w:rsid w:val="00CB5659"/>
    <w:rsid w:val="00CB59F6"/>
    <w:rsid w:val="00CB5D30"/>
    <w:rsid w:val="00CB5ED9"/>
    <w:rsid w:val="00CB5FD4"/>
    <w:rsid w:val="00CB63C5"/>
    <w:rsid w:val="00CB6D63"/>
    <w:rsid w:val="00CB72A4"/>
    <w:rsid w:val="00CB75AA"/>
    <w:rsid w:val="00CB77A9"/>
    <w:rsid w:val="00CB78B1"/>
    <w:rsid w:val="00CB7B30"/>
    <w:rsid w:val="00CB7BF4"/>
    <w:rsid w:val="00CC0079"/>
    <w:rsid w:val="00CC01C7"/>
    <w:rsid w:val="00CC03B7"/>
    <w:rsid w:val="00CC0411"/>
    <w:rsid w:val="00CC05EE"/>
    <w:rsid w:val="00CC0D0A"/>
    <w:rsid w:val="00CC0E6C"/>
    <w:rsid w:val="00CC160B"/>
    <w:rsid w:val="00CC175E"/>
    <w:rsid w:val="00CC1C1D"/>
    <w:rsid w:val="00CC1FEF"/>
    <w:rsid w:val="00CC2BC0"/>
    <w:rsid w:val="00CC3456"/>
    <w:rsid w:val="00CC34F2"/>
    <w:rsid w:val="00CC3A1E"/>
    <w:rsid w:val="00CC3C36"/>
    <w:rsid w:val="00CC3CD4"/>
    <w:rsid w:val="00CC3D9A"/>
    <w:rsid w:val="00CC436B"/>
    <w:rsid w:val="00CC4F78"/>
    <w:rsid w:val="00CC5405"/>
    <w:rsid w:val="00CC5422"/>
    <w:rsid w:val="00CC5636"/>
    <w:rsid w:val="00CC5AE0"/>
    <w:rsid w:val="00CC5C78"/>
    <w:rsid w:val="00CC6065"/>
    <w:rsid w:val="00CC6199"/>
    <w:rsid w:val="00CC631D"/>
    <w:rsid w:val="00CC6E72"/>
    <w:rsid w:val="00CC7729"/>
    <w:rsid w:val="00CC7D2D"/>
    <w:rsid w:val="00CD06C1"/>
    <w:rsid w:val="00CD0FF4"/>
    <w:rsid w:val="00CD12D8"/>
    <w:rsid w:val="00CD1422"/>
    <w:rsid w:val="00CD19DB"/>
    <w:rsid w:val="00CD1A6C"/>
    <w:rsid w:val="00CD212B"/>
    <w:rsid w:val="00CD2843"/>
    <w:rsid w:val="00CD2A93"/>
    <w:rsid w:val="00CD2AB5"/>
    <w:rsid w:val="00CD2D6A"/>
    <w:rsid w:val="00CD3311"/>
    <w:rsid w:val="00CD3466"/>
    <w:rsid w:val="00CD3DFC"/>
    <w:rsid w:val="00CD3E4F"/>
    <w:rsid w:val="00CD41B4"/>
    <w:rsid w:val="00CD41B7"/>
    <w:rsid w:val="00CD4292"/>
    <w:rsid w:val="00CD47D0"/>
    <w:rsid w:val="00CD4C9F"/>
    <w:rsid w:val="00CD5250"/>
    <w:rsid w:val="00CD566E"/>
    <w:rsid w:val="00CD5F88"/>
    <w:rsid w:val="00CD62F0"/>
    <w:rsid w:val="00CD6E5F"/>
    <w:rsid w:val="00CD73EC"/>
    <w:rsid w:val="00CD744C"/>
    <w:rsid w:val="00CD794B"/>
    <w:rsid w:val="00CD7E4C"/>
    <w:rsid w:val="00CE0016"/>
    <w:rsid w:val="00CE0022"/>
    <w:rsid w:val="00CE05E1"/>
    <w:rsid w:val="00CE0C28"/>
    <w:rsid w:val="00CE0C63"/>
    <w:rsid w:val="00CE0FD3"/>
    <w:rsid w:val="00CE120B"/>
    <w:rsid w:val="00CE1747"/>
    <w:rsid w:val="00CE1F20"/>
    <w:rsid w:val="00CE26CE"/>
    <w:rsid w:val="00CE28DE"/>
    <w:rsid w:val="00CE2C53"/>
    <w:rsid w:val="00CE3828"/>
    <w:rsid w:val="00CE396A"/>
    <w:rsid w:val="00CE3CE7"/>
    <w:rsid w:val="00CE3ECE"/>
    <w:rsid w:val="00CE3EFB"/>
    <w:rsid w:val="00CE4300"/>
    <w:rsid w:val="00CE4352"/>
    <w:rsid w:val="00CE4524"/>
    <w:rsid w:val="00CE47AA"/>
    <w:rsid w:val="00CE486B"/>
    <w:rsid w:val="00CE4F3C"/>
    <w:rsid w:val="00CE50B4"/>
    <w:rsid w:val="00CE56DA"/>
    <w:rsid w:val="00CE6426"/>
    <w:rsid w:val="00CE65DA"/>
    <w:rsid w:val="00CE6646"/>
    <w:rsid w:val="00CE6725"/>
    <w:rsid w:val="00CE690D"/>
    <w:rsid w:val="00CE72B7"/>
    <w:rsid w:val="00CE74D5"/>
    <w:rsid w:val="00CE7ED9"/>
    <w:rsid w:val="00CE7F00"/>
    <w:rsid w:val="00CE7F78"/>
    <w:rsid w:val="00CF0273"/>
    <w:rsid w:val="00CF042D"/>
    <w:rsid w:val="00CF04DC"/>
    <w:rsid w:val="00CF09E8"/>
    <w:rsid w:val="00CF0A08"/>
    <w:rsid w:val="00CF0E46"/>
    <w:rsid w:val="00CF12D1"/>
    <w:rsid w:val="00CF13A1"/>
    <w:rsid w:val="00CF16FB"/>
    <w:rsid w:val="00CF1B29"/>
    <w:rsid w:val="00CF1D22"/>
    <w:rsid w:val="00CF1D45"/>
    <w:rsid w:val="00CF1F8E"/>
    <w:rsid w:val="00CF1FC7"/>
    <w:rsid w:val="00CF2149"/>
    <w:rsid w:val="00CF2327"/>
    <w:rsid w:val="00CF2ADE"/>
    <w:rsid w:val="00CF2ED5"/>
    <w:rsid w:val="00CF30A6"/>
    <w:rsid w:val="00CF324E"/>
    <w:rsid w:val="00CF359D"/>
    <w:rsid w:val="00CF36C5"/>
    <w:rsid w:val="00CF3926"/>
    <w:rsid w:val="00CF44F8"/>
    <w:rsid w:val="00CF4568"/>
    <w:rsid w:val="00CF4581"/>
    <w:rsid w:val="00CF4DF9"/>
    <w:rsid w:val="00CF4F17"/>
    <w:rsid w:val="00CF5291"/>
    <w:rsid w:val="00CF538B"/>
    <w:rsid w:val="00CF5716"/>
    <w:rsid w:val="00CF5897"/>
    <w:rsid w:val="00CF5CED"/>
    <w:rsid w:val="00CF6411"/>
    <w:rsid w:val="00CF6573"/>
    <w:rsid w:val="00CF65EF"/>
    <w:rsid w:val="00CF6EB9"/>
    <w:rsid w:val="00CF7063"/>
    <w:rsid w:val="00CF797B"/>
    <w:rsid w:val="00CF7ACC"/>
    <w:rsid w:val="00CF7D2D"/>
    <w:rsid w:val="00D00091"/>
    <w:rsid w:val="00D005F3"/>
    <w:rsid w:val="00D00AE0"/>
    <w:rsid w:val="00D00C0F"/>
    <w:rsid w:val="00D00FFC"/>
    <w:rsid w:val="00D01634"/>
    <w:rsid w:val="00D0175D"/>
    <w:rsid w:val="00D018A6"/>
    <w:rsid w:val="00D01EB7"/>
    <w:rsid w:val="00D0211A"/>
    <w:rsid w:val="00D0266C"/>
    <w:rsid w:val="00D0300E"/>
    <w:rsid w:val="00D032C3"/>
    <w:rsid w:val="00D0343C"/>
    <w:rsid w:val="00D034E7"/>
    <w:rsid w:val="00D03663"/>
    <w:rsid w:val="00D03D45"/>
    <w:rsid w:val="00D03DAD"/>
    <w:rsid w:val="00D03E65"/>
    <w:rsid w:val="00D0407B"/>
    <w:rsid w:val="00D04099"/>
    <w:rsid w:val="00D042F3"/>
    <w:rsid w:val="00D04579"/>
    <w:rsid w:val="00D04A68"/>
    <w:rsid w:val="00D04C04"/>
    <w:rsid w:val="00D0503C"/>
    <w:rsid w:val="00D05054"/>
    <w:rsid w:val="00D05272"/>
    <w:rsid w:val="00D05764"/>
    <w:rsid w:val="00D05AC3"/>
    <w:rsid w:val="00D05AF9"/>
    <w:rsid w:val="00D05ED8"/>
    <w:rsid w:val="00D05FB3"/>
    <w:rsid w:val="00D06018"/>
    <w:rsid w:val="00D064F7"/>
    <w:rsid w:val="00D065D7"/>
    <w:rsid w:val="00D068F0"/>
    <w:rsid w:val="00D069E8"/>
    <w:rsid w:val="00D06CF3"/>
    <w:rsid w:val="00D06F25"/>
    <w:rsid w:val="00D074BA"/>
    <w:rsid w:val="00D07519"/>
    <w:rsid w:val="00D0764F"/>
    <w:rsid w:val="00D079A3"/>
    <w:rsid w:val="00D079CD"/>
    <w:rsid w:val="00D07FAC"/>
    <w:rsid w:val="00D104AB"/>
    <w:rsid w:val="00D106A8"/>
    <w:rsid w:val="00D10DED"/>
    <w:rsid w:val="00D117A9"/>
    <w:rsid w:val="00D11AE9"/>
    <w:rsid w:val="00D126F8"/>
    <w:rsid w:val="00D12960"/>
    <w:rsid w:val="00D12CE8"/>
    <w:rsid w:val="00D12D08"/>
    <w:rsid w:val="00D13024"/>
    <w:rsid w:val="00D135D0"/>
    <w:rsid w:val="00D13690"/>
    <w:rsid w:val="00D13BCF"/>
    <w:rsid w:val="00D14218"/>
    <w:rsid w:val="00D14325"/>
    <w:rsid w:val="00D1462F"/>
    <w:rsid w:val="00D14C43"/>
    <w:rsid w:val="00D14FFB"/>
    <w:rsid w:val="00D157F3"/>
    <w:rsid w:val="00D159F0"/>
    <w:rsid w:val="00D15BAA"/>
    <w:rsid w:val="00D15DD9"/>
    <w:rsid w:val="00D15F0E"/>
    <w:rsid w:val="00D16165"/>
    <w:rsid w:val="00D161AE"/>
    <w:rsid w:val="00D16723"/>
    <w:rsid w:val="00D169B2"/>
    <w:rsid w:val="00D16C56"/>
    <w:rsid w:val="00D16DB8"/>
    <w:rsid w:val="00D16E41"/>
    <w:rsid w:val="00D16FC2"/>
    <w:rsid w:val="00D17776"/>
    <w:rsid w:val="00D20029"/>
    <w:rsid w:val="00D2033E"/>
    <w:rsid w:val="00D2036D"/>
    <w:rsid w:val="00D208FE"/>
    <w:rsid w:val="00D20AAB"/>
    <w:rsid w:val="00D212FC"/>
    <w:rsid w:val="00D217AA"/>
    <w:rsid w:val="00D218C7"/>
    <w:rsid w:val="00D21C7D"/>
    <w:rsid w:val="00D221C2"/>
    <w:rsid w:val="00D2248D"/>
    <w:rsid w:val="00D22B2B"/>
    <w:rsid w:val="00D23122"/>
    <w:rsid w:val="00D2357F"/>
    <w:rsid w:val="00D23A61"/>
    <w:rsid w:val="00D23B68"/>
    <w:rsid w:val="00D23E73"/>
    <w:rsid w:val="00D23EA7"/>
    <w:rsid w:val="00D247A8"/>
    <w:rsid w:val="00D24EA1"/>
    <w:rsid w:val="00D24FB1"/>
    <w:rsid w:val="00D2588C"/>
    <w:rsid w:val="00D258E3"/>
    <w:rsid w:val="00D260D0"/>
    <w:rsid w:val="00D261FC"/>
    <w:rsid w:val="00D263E7"/>
    <w:rsid w:val="00D26516"/>
    <w:rsid w:val="00D26DC1"/>
    <w:rsid w:val="00D3038B"/>
    <w:rsid w:val="00D30B8F"/>
    <w:rsid w:val="00D31305"/>
    <w:rsid w:val="00D316B3"/>
    <w:rsid w:val="00D318EC"/>
    <w:rsid w:val="00D31C54"/>
    <w:rsid w:val="00D31F90"/>
    <w:rsid w:val="00D32848"/>
    <w:rsid w:val="00D33615"/>
    <w:rsid w:val="00D33BFF"/>
    <w:rsid w:val="00D33DC2"/>
    <w:rsid w:val="00D33F02"/>
    <w:rsid w:val="00D345B3"/>
    <w:rsid w:val="00D34826"/>
    <w:rsid w:val="00D348EA"/>
    <w:rsid w:val="00D34E20"/>
    <w:rsid w:val="00D34EDB"/>
    <w:rsid w:val="00D356C2"/>
    <w:rsid w:val="00D35732"/>
    <w:rsid w:val="00D35C59"/>
    <w:rsid w:val="00D35F05"/>
    <w:rsid w:val="00D36C0E"/>
    <w:rsid w:val="00D36C7D"/>
    <w:rsid w:val="00D37043"/>
    <w:rsid w:val="00D3707C"/>
    <w:rsid w:val="00D37119"/>
    <w:rsid w:val="00D37237"/>
    <w:rsid w:val="00D37274"/>
    <w:rsid w:val="00D3742C"/>
    <w:rsid w:val="00D3758F"/>
    <w:rsid w:val="00D37C95"/>
    <w:rsid w:val="00D4047E"/>
    <w:rsid w:val="00D40A3F"/>
    <w:rsid w:val="00D410DE"/>
    <w:rsid w:val="00D419AD"/>
    <w:rsid w:val="00D41DC6"/>
    <w:rsid w:val="00D420B6"/>
    <w:rsid w:val="00D42152"/>
    <w:rsid w:val="00D421FF"/>
    <w:rsid w:val="00D4245C"/>
    <w:rsid w:val="00D42B25"/>
    <w:rsid w:val="00D42BC2"/>
    <w:rsid w:val="00D43180"/>
    <w:rsid w:val="00D436B2"/>
    <w:rsid w:val="00D438D1"/>
    <w:rsid w:val="00D43B99"/>
    <w:rsid w:val="00D43C91"/>
    <w:rsid w:val="00D44033"/>
    <w:rsid w:val="00D44174"/>
    <w:rsid w:val="00D442B2"/>
    <w:rsid w:val="00D44896"/>
    <w:rsid w:val="00D44BC9"/>
    <w:rsid w:val="00D458F5"/>
    <w:rsid w:val="00D45A17"/>
    <w:rsid w:val="00D45CB4"/>
    <w:rsid w:val="00D45F7D"/>
    <w:rsid w:val="00D4624F"/>
    <w:rsid w:val="00D463CA"/>
    <w:rsid w:val="00D4655D"/>
    <w:rsid w:val="00D46738"/>
    <w:rsid w:val="00D46DFA"/>
    <w:rsid w:val="00D47746"/>
    <w:rsid w:val="00D47C14"/>
    <w:rsid w:val="00D503ED"/>
    <w:rsid w:val="00D50502"/>
    <w:rsid w:val="00D506C6"/>
    <w:rsid w:val="00D50851"/>
    <w:rsid w:val="00D50A7F"/>
    <w:rsid w:val="00D50B24"/>
    <w:rsid w:val="00D50BB1"/>
    <w:rsid w:val="00D50E47"/>
    <w:rsid w:val="00D513CB"/>
    <w:rsid w:val="00D516D8"/>
    <w:rsid w:val="00D5176A"/>
    <w:rsid w:val="00D51893"/>
    <w:rsid w:val="00D52152"/>
    <w:rsid w:val="00D52187"/>
    <w:rsid w:val="00D52429"/>
    <w:rsid w:val="00D525E4"/>
    <w:rsid w:val="00D52A8D"/>
    <w:rsid w:val="00D52CE0"/>
    <w:rsid w:val="00D52F14"/>
    <w:rsid w:val="00D53263"/>
    <w:rsid w:val="00D53419"/>
    <w:rsid w:val="00D535A0"/>
    <w:rsid w:val="00D53649"/>
    <w:rsid w:val="00D53726"/>
    <w:rsid w:val="00D53740"/>
    <w:rsid w:val="00D53BBC"/>
    <w:rsid w:val="00D53F5D"/>
    <w:rsid w:val="00D54477"/>
    <w:rsid w:val="00D549DC"/>
    <w:rsid w:val="00D54AB7"/>
    <w:rsid w:val="00D54E8F"/>
    <w:rsid w:val="00D550B1"/>
    <w:rsid w:val="00D55201"/>
    <w:rsid w:val="00D553C4"/>
    <w:rsid w:val="00D557B1"/>
    <w:rsid w:val="00D557FA"/>
    <w:rsid w:val="00D55AED"/>
    <w:rsid w:val="00D55B60"/>
    <w:rsid w:val="00D561E7"/>
    <w:rsid w:val="00D56BED"/>
    <w:rsid w:val="00D56CD8"/>
    <w:rsid w:val="00D56D7C"/>
    <w:rsid w:val="00D57EE6"/>
    <w:rsid w:val="00D60BFB"/>
    <w:rsid w:val="00D60F0A"/>
    <w:rsid w:val="00D612E4"/>
    <w:rsid w:val="00D6160B"/>
    <w:rsid w:val="00D61703"/>
    <w:rsid w:val="00D617C8"/>
    <w:rsid w:val="00D6183F"/>
    <w:rsid w:val="00D61C10"/>
    <w:rsid w:val="00D61FA2"/>
    <w:rsid w:val="00D62027"/>
    <w:rsid w:val="00D62288"/>
    <w:rsid w:val="00D62403"/>
    <w:rsid w:val="00D62661"/>
    <w:rsid w:val="00D6296A"/>
    <w:rsid w:val="00D62EAE"/>
    <w:rsid w:val="00D6327C"/>
    <w:rsid w:val="00D63335"/>
    <w:rsid w:val="00D63352"/>
    <w:rsid w:val="00D637E8"/>
    <w:rsid w:val="00D637EF"/>
    <w:rsid w:val="00D63CE4"/>
    <w:rsid w:val="00D644C2"/>
    <w:rsid w:val="00D6456C"/>
    <w:rsid w:val="00D6490C"/>
    <w:rsid w:val="00D64B06"/>
    <w:rsid w:val="00D64CFC"/>
    <w:rsid w:val="00D64E66"/>
    <w:rsid w:val="00D6520D"/>
    <w:rsid w:val="00D65AE5"/>
    <w:rsid w:val="00D65B07"/>
    <w:rsid w:val="00D65BA3"/>
    <w:rsid w:val="00D65F37"/>
    <w:rsid w:val="00D65F9D"/>
    <w:rsid w:val="00D666D8"/>
    <w:rsid w:val="00D67717"/>
    <w:rsid w:val="00D67BB6"/>
    <w:rsid w:val="00D67DCC"/>
    <w:rsid w:val="00D7027D"/>
    <w:rsid w:val="00D704FC"/>
    <w:rsid w:val="00D70E6D"/>
    <w:rsid w:val="00D711F0"/>
    <w:rsid w:val="00D719A9"/>
    <w:rsid w:val="00D71C6D"/>
    <w:rsid w:val="00D71EC1"/>
    <w:rsid w:val="00D732FA"/>
    <w:rsid w:val="00D736E0"/>
    <w:rsid w:val="00D7398D"/>
    <w:rsid w:val="00D73B05"/>
    <w:rsid w:val="00D7442C"/>
    <w:rsid w:val="00D74476"/>
    <w:rsid w:val="00D746B1"/>
    <w:rsid w:val="00D746D0"/>
    <w:rsid w:val="00D74BD5"/>
    <w:rsid w:val="00D751FA"/>
    <w:rsid w:val="00D758CB"/>
    <w:rsid w:val="00D758F8"/>
    <w:rsid w:val="00D76586"/>
    <w:rsid w:val="00D76AF5"/>
    <w:rsid w:val="00D779F9"/>
    <w:rsid w:val="00D77E56"/>
    <w:rsid w:val="00D8024C"/>
    <w:rsid w:val="00D80331"/>
    <w:rsid w:val="00D80578"/>
    <w:rsid w:val="00D8102B"/>
    <w:rsid w:val="00D81098"/>
    <w:rsid w:val="00D810D0"/>
    <w:rsid w:val="00D81276"/>
    <w:rsid w:val="00D81739"/>
    <w:rsid w:val="00D81FA1"/>
    <w:rsid w:val="00D8203A"/>
    <w:rsid w:val="00D8211C"/>
    <w:rsid w:val="00D8268F"/>
    <w:rsid w:val="00D82BAF"/>
    <w:rsid w:val="00D83312"/>
    <w:rsid w:val="00D83459"/>
    <w:rsid w:val="00D83ABF"/>
    <w:rsid w:val="00D8406F"/>
    <w:rsid w:val="00D8440C"/>
    <w:rsid w:val="00D84865"/>
    <w:rsid w:val="00D84BDD"/>
    <w:rsid w:val="00D85011"/>
    <w:rsid w:val="00D850BB"/>
    <w:rsid w:val="00D852F3"/>
    <w:rsid w:val="00D853FA"/>
    <w:rsid w:val="00D8561A"/>
    <w:rsid w:val="00D85843"/>
    <w:rsid w:val="00D858CA"/>
    <w:rsid w:val="00D863FE"/>
    <w:rsid w:val="00D871BC"/>
    <w:rsid w:val="00D873E4"/>
    <w:rsid w:val="00D8754A"/>
    <w:rsid w:val="00D90150"/>
    <w:rsid w:val="00D905D1"/>
    <w:rsid w:val="00D9167E"/>
    <w:rsid w:val="00D91AB5"/>
    <w:rsid w:val="00D91C5B"/>
    <w:rsid w:val="00D91EAE"/>
    <w:rsid w:val="00D92038"/>
    <w:rsid w:val="00D928B5"/>
    <w:rsid w:val="00D92AF5"/>
    <w:rsid w:val="00D930B8"/>
    <w:rsid w:val="00D93A08"/>
    <w:rsid w:val="00D93B11"/>
    <w:rsid w:val="00D93D52"/>
    <w:rsid w:val="00D93EBD"/>
    <w:rsid w:val="00D946F2"/>
    <w:rsid w:val="00D94AE4"/>
    <w:rsid w:val="00D94C2A"/>
    <w:rsid w:val="00D94F9B"/>
    <w:rsid w:val="00D95420"/>
    <w:rsid w:val="00D9579D"/>
    <w:rsid w:val="00D957D1"/>
    <w:rsid w:val="00D95DC9"/>
    <w:rsid w:val="00D962B9"/>
    <w:rsid w:val="00D964EF"/>
    <w:rsid w:val="00D96642"/>
    <w:rsid w:val="00D96876"/>
    <w:rsid w:val="00D96D54"/>
    <w:rsid w:val="00D96DE3"/>
    <w:rsid w:val="00D9710B"/>
    <w:rsid w:val="00D97367"/>
    <w:rsid w:val="00D97B96"/>
    <w:rsid w:val="00D97DC8"/>
    <w:rsid w:val="00DA01CB"/>
    <w:rsid w:val="00DA0BD1"/>
    <w:rsid w:val="00DA0E83"/>
    <w:rsid w:val="00DA0EAC"/>
    <w:rsid w:val="00DA0FFC"/>
    <w:rsid w:val="00DA103D"/>
    <w:rsid w:val="00DA1D09"/>
    <w:rsid w:val="00DA1F93"/>
    <w:rsid w:val="00DA24D0"/>
    <w:rsid w:val="00DA25AF"/>
    <w:rsid w:val="00DA3089"/>
    <w:rsid w:val="00DA35FF"/>
    <w:rsid w:val="00DA3674"/>
    <w:rsid w:val="00DA368D"/>
    <w:rsid w:val="00DA3BFC"/>
    <w:rsid w:val="00DA3EDA"/>
    <w:rsid w:val="00DA4235"/>
    <w:rsid w:val="00DA4389"/>
    <w:rsid w:val="00DA453A"/>
    <w:rsid w:val="00DA4E33"/>
    <w:rsid w:val="00DA54C7"/>
    <w:rsid w:val="00DA5505"/>
    <w:rsid w:val="00DA550F"/>
    <w:rsid w:val="00DA5579"/>
    <w:rsid w:val="00DA5A34"/>
    <w:rsid w:val="00DA5AFB"/>
    <w:rsid w:val="00DA5B09"/>
    <w:rsid w:val="00DA5E1D"/>
    <w:rsid w:val="00DA6531"/>
    <w:rsid w:val="00DA6873"/>
    <w:rsid w:val="00DA695C"/>
    <w:rsid w:val="00DA6A93"/>
    <w:rsid w:val="00DA6BF2"/>
    <w:rsid w:val="00DA78D6"/>
    <w:rsid w:val="00DA7DB4"/>
    <w:rsid w:val="00DA7EB6"/>
    <w:rsid w:val="00DB0656"/>
    <w:rsid w:val="00DB0699"/>
    <w:rsid w:val="00DB0797"/>
    <w:rsid w:val="00DB1FCE"/>
    <w:rsid w:val="00DB2AA0"/>
    <w:rsid w:val="00DB2C5E"/>
    <w:rsid w:val="00DB30DE"/>
    <w:rsid w:val="00DB318A"/>
    <w:rsid w:val="00DB335F"/>
    <w:rsid w:val="00DB3434"/>
    <w:rsid w:val="00DB386A"/>
    <w:rsid w:val="00DB3A85"/>
    <w:rsid w:val="00DB3D19"/>
    <w:rsid w:val="00DB3D86"/>
    <w:rsid w:val="00DB3EE5"/>
    <w:rsid w:val="00DB3EF6"/>
    <w:rsid w:val="00DB411A"/>
    <w:rsid w:val="00DB4A95"/>
    <w:rsid w:val="00DB4F56"/>
    <w:rsid w:val="00DB52A7"/>
    <w:rsid w:val="00DB54D7"/>
    <w:rsid w:val="00DB60AF"/>
    <w:rsid w:val="00DB61CA"/>
    <w:rsid w:val="00DB6291"/>
    <w:rsid w:val="00DB654F"/>
    <w:rsid w:val="00DB6C5B"/>
    <w:rsid w:val="00DB7006"/>
    <w:rsid w:val="00DB70D3"/>
    <w:rsid w:val="00DB7563"/>
    <w:rsid w:val="00DB7938"/>
    <w:rsid w:val="00DB7A0B"/>
    <w:rsid w:val="00DC0202"/>
    <w:rsid w:val="00DC0220"/>
    <w:rsid w:val="00DC0366"/>
    <w:rsid w:val="00DC0A11"/>
    <w:rsid w:val="00DC0A20"/>
    <w:rsid w:val="00DC0E12"/>
    <w:rsid w:val="00DC0F0B"/>
    <w:rsid w:val="00DC0F59"/>
    <w:rsid w:val="00DC109E"/>
    <w:rsid w:val="00DC117D"/>
    <w:rsid w:val="00DC123C"/>
    <w:rsid w:val="00DC1428"/>
    <w:rsid w:val="00DC16D6"/>
    <w:rsid w:val="00DC18AF"/>
    <w:rsid w:val="00DC1A4A"/>
    <w:rsid w:val="00DC24FB"/>
    <w:rsid w:val="00DC28CC"/>
    <w:rsid w:val="00DC2AD1"/>
    <w:rsid w:val="00DC2EC1"/>
    <w:rsid w:val="00DC30CD"/>
    <w:rsid w:val="00DC31D5"/>
    <w:rsid w:val="00DC339C"/>
    <w:rsid w:val="00DC3691"/>
    <w:rsid w:val="00DC3AEC"/>
    <w:rsid w:val="00DC3EE8"/>
    <w:rsid w:val="00DC3FF5"/>
    <w:rsid w:val="00DC4429"/>
    <w:rsid w:val="00DC45F4"/>
    <w:rsid w:val="00DC4CE9"/>
    <w:rsid w:val="00DC5343"/>
    <w:rsid w:val="00DC5784"/>
    <w:rsid w:val="00DC5ADD"/>
    <w:rsid w:val="00DC5B15"/>
    <w:rsid w:val="00DC5B95"/>
    <w:rsid w:val="00DC5DFD"/>
    <w:rsid w:val="00DC5EC5"/>
    <w:rsid w:val="00DC609C"/>
    <w:rsid w:val="00DC617A"/>
    <w:rsid w:val="00DC6590"/>
    <w:rsid w:val="00DC6E3F"/>
    <w:rsid w:val="00DC6F2C"/>
    <w:rsid w:val="00DC7139"/>
    <w:rsid w:val="00DC7176"/>
    <w:rsid w:val="00DC7A63"/>
    <w:rsid w:val="00DC7E1A"/>
    <w:rsid w:val="00DD00DB"/>
    <w:rsid w:val="00DD00E7"/>
    <w:rsid w:val="00DD0136"/>
    <w:rsid w:val="00DD027F"/>
    <w:rsid w:val="00DD055C"/>
    <w:rsid w:val="00DD058C"/>
    <w:rsid w:val="00DD0790"/>
    <w:rsid w:val="00DD0885"/>
    <w:rsid w:val="00DD0CC1"/>
    <w:rsid w:val="00DD109F"/>
    <w:rsid w:val="00DD1397"/>
    <w:rsid w:val="00DD1763"/>
    <w:rsid w:val="00DD1B13"/>
    <w:rsid w:val="00DD1B6F"/>
    <w:rsid w:val="00DD1C5D"/>
    <w:rsid w:val="00DD1E91"/>
    <w:rsid w:val="00DD1FC3"/>
    <w:rsid w:val="00DD2223"/>
    <w:rsid w:val="00DD25AE"/>
    <w:rsid w:val="00DD25D6"/>
    <w:rsid w:val="00DD2742"/>
    <w:rsid w:val="00DD2CA9"/>
    <w:rsid w:val="00DD2DA6"/>
    <w:rsid w:val="00DD36F6"/>
    <w:rsid w:val="00DD3721"/>
    <w:rsid w:val="00DD3A59"/>
    <w:rsid w:val="00DD3B17"/>
    <w:rsid w:val="00DD3E85"/>
    <w:rsid w:val="00DD40A3"/>
    <w:rsid w:val="00DD437C"/>
    <w:rsid w:val="00DD45E0"/>
    <w:rsid w:val="00DD4893"/>
    <w:rsid w:val="00DD4AA6"/>
    <w:rsid w:val="00DD4D7F"/>
    <w:rsid w:val="00DD4EDE"/>
    <w:rsid w:val="00DD4FD4"/>
    <w:rsid w:val="00DD548D"/>
    <w:rsid w:val="00DD5C0E"/>
    <w:rsid w:val="00DD5F04"/>
    <w:rsid w:val="00DD5F27"/>
    <w:rsid w:val="00DD6197"/>
    <w:rsid w:val="00DD6326"/>
    <w:rsid w:val="00DD64B4"/>
    <w:rsid w:val="00DD67F3"/>
    <w:rsid w:val="00DD6C9F"/>
    <w:rsid w:val="00DD6E34"/>
    <w:rsid w:val="00DD7128"/>
    <w:rsid w:val="00DD7953"/>
    <w:rsid w:val="00DE01DB"/>
    <w:rsid w:val="00DE0537"/>
    <w:rsid w:val="00DE0546"/>
    <w:rsid w:val="00DE05DE"/>
    <w:rsid w:val="00DE0B00"/>
    <w:rsid w:val="00DE0DFB"/>
    <w:rsid w:val="00DE10EB"/>
    <w:rsid w:val="00DE1118"/>
    <w:rsid w:val="00DE1281"/>
    <w:rsid w:val="00DE16CB"/>
    <w:rsid w:val="00DE193E"/>
    <w:rsid w:val="00DE1D29"/>
    <w:rsid w:val="00DE1F37"/>
    <w:rsid w:val="00DE20AA"/>
    <w:rsid w:val="00DE2499"/>
    <w:rsid w:val="00DE2589"/>
    <w:rsid w:val="00DE2BE1"/>
    <w:rsid w:val="00DE3ED8"/>
    <w:rsid w:val="00DE3EEE"/>
    <w:rsid w:val="00DE4309"/>
    <w:rsid w:val="00DE49BB"/>
    <w:rsid w:val="00DE4FF4"/>
    <w:rsid w:val="00DE58A2"/>
    <w:rsid w:val="00DE5B61"/>
    <w:rsid w:val="00DE5BE1"/>
    <w:rsid w:val="00DE5C02"/>
    <w:rsid w:val="00DE5E31"/>
    <w:rsid w:val="00DE622E"/>
    <w:rsid w:val="00DE67E2"/>
    <w:rsid w:val="00DE69EC"/>
    <w:rsid w:val="00DE6A5A"/>
    <w:rsid w:val="00DE6B86"/>
    <w:rsid w:val="00DE6E13"/>
    <w:rsid w:val="00DE72B2"/>
    <w:rsid w:val="00DE78B7"/>
    <w:rsid w:val="00DE7982"/>
    <w:rsid w:val="00DF069C"/>
    <w:rsid w:val="00DF071E"/>
    <w:rsid w:val="00DF0729"/>
    <w:rsid w:val="00DF0882"/>
    <w:rsid w:val="00DF0A7B"/>
    <w:rsid w:val="00DF1470"/>
    <w:rsid w:val="00DF14B0"/>
    <w:rsid w:val="00DF15B6"/>
    <w:rsid w:val="00DF198B"/>
    <w:rsid w:val="00DF1CF3"/>
    <w:rsid w:val="00DF1E4F"/>
    <w:rsid w:val="00DF1F8A"/>
    <w:rsid w:val="00DF216E"/>
    <w:rsid w:val="00DF28B5"/>
    <w:rsid w:val="00DF2E2E"/>
    <w:rsid w:val="00DF3109"/>
    <w:rsid w:val="00DF375A"/>
    <w:rsid w:val="00DF4206"/>
    <w:rsid w:val="00DF42B3"/>
    <w:rsid w:val="00DF46E5"/>
    <w:rsid w:val="00DF46FC"/>
    <w:rsid w:val="00DF49B7"/>
    <w:rsid w:val="00DF4FEE"/>
    <w:rsid w:val="00DF5E0B"/>
    <w:rsid w:val="00DF5FDC"/>
    <w:rsid w:val="00DF6307"/>
    <w:rsid w:val="00DF67D5"/>
    <w:rsid w:val="00DF6DBD"/>
    <w:rsid w:val="00DF6F38"/>
    <w:rsid w:val="00DF7529"/>
    <w:rsid w:val="00DF77D0"/>
    <w:rsid w:val="00DF7F9A"/>
    <w:rsid w:val="00E00DFA"/>
    <w:rsid w:val="00E010D1"/>
    <w:rsid w:val="00E01241"/>
    <w:rsid w:val="00E0140E"/>
    <w:rsid w:val="00E01696"/>
    <w:rsid w:val="00E0184A"/>
    <w:rsid w:val="00E0193A"/>
    <w:rsid w:val="00E01B0F"/>
    <w:rsid w:val="00E01B5A"/>
    <w:rsid w:val="00E01B73"/>
    <w:rsid w:val="00E021FE"/>
    <w:rsid w:val="00E02A1D"/>
    <w:rsid w:val="00E03408"/>
    <w:rsid w:val="00E03478"/>
    <w:rsid w:val="00E036BF"/>
    <w:rsid w:val="00E039AE"/>
    <w:rsid w:val="00E03E37"/>
    <w:rsid w:val="00E04781"/>
    <w:rsid w:val="00E04790"/>
    <w:rsid w:val="00E04CC3"/>
    <w:rsid w:val="00E05B97"/>
    <w:rsid w:val="00E05BFE"/>
    <w:rsid w:val="00E063A8"/>
    <w:rsid w:val="00E06515"/>
    <w:rsid w:val="00E0688A"/>
    <w:rsid w:val="00E06F64"/>
    <w:rsid w:val="00E070BD"/>
    <w:rsid w:val="00E0780A"/>
    <w:rsid w:val="00E07898"/>
    <w:rsid w:val="00E07F2E"/>
    <w:rsid w:val="00E07FDF"/>
    <w:rsid w:val="00E10402"/>
    <w:rsid w:val="00E10A23"/>
    <w:rsid w:val="00E10B01"/>
    <w:rsid w:val="00E11036"/>
    <w:rsid w:val="00E1120C"/>
    <w:rsid w:val="00E114CD"/>
    <w:rsid w:val="00E11863"/>
    <w:rsid w:val="00E119DB"/>
    <w:rsid w:val="00E11ABB"/>
    <w:rsid w:val="00E11B66"/>
    <w:rsid w:val="00E12145"/>
    <w:rsid w:val="00E121A8"/>
    <w:rsid w:val="00E1234D"/>
    <w:rsid w:val="00E12635"/>
    <w:rsid w:val="00E129D1"/>
    <w:rsid w:val="00E12C84"/>
    <w:rsid w:val="00E13603"/>
    <w:rsid w:val="00E13711"/>
    <w:rsid w:val="00E138CF"/>
    <w:rsid w:val="00E13907"/>
    <w:rsid w:val="00E13A00"/>
    <w:rsid w:val="00E13F05"/>
    <w:rsid w:val="00E14152"/>
    <w:rsid w:val="00E145A7"/>
    <w:rsid w:val="00E1483C"/>
    <w:rsid w:val="00E14B7A"/>
    <w:rsid w:val="00E15106"/>
    <w:rsid w:val="00E152B6"/>
    <w:rsid w:val="00E152E5"/>
    <w:rsid w:val="00E153EC"/>
    <w:rsid w:val="00E1552E"/>
    <w:rsid w:val="00E15D57"/>
    <w:rsid w:val="00E16982"/>
    <w:rsid w:val="00E16C0A"/>
    <w:rsid w:val="00E16DD1"/>
    <w:rsid w:val="00E16FA2"/>
    <w:rsid w:val="00E17073"/>
    <w:rsid w:val="00E174AD"/>
    <w:rsid w:val="00E174D4"/>
    <w:rsid w:val="00E17CED"/>
    <w:rsid w:val="00E208A7"/>
    <w:rsid w:val="00E20CE9"/>
    <w:rsid w:val="00E2108F"/>
    <w:rsid w:val="00E2178D"/>
    <w:rsid w:val="00E21994"/>
    <w:rsid w:val="00E22363"/>
    <w:rsid w:val="00E22BDE"/>
    <w:rsid w:val="00E22F86"/>
    <w:rsid w:val="00E233C6"/>
    <w:rsid w:val="00E239EF"/>
    <w:rsid w:val="00E23C1F"/>
    <w:rsid w:val="00E23D18"/>
    <w:rsid w:val="00E2416C"/>
    <w:rsid w:val="00E24674"/>
    <w:rsid w:val="00E24675"/>
    <w:rsid w:val="00E24A99"/>
    <w:rsid w:val="00E258CE"/>
    <w:rsid w:val="00E2598A"/>
    <w:rsid w:val="00E259D9"/>
    <w:rsid w:val="00E25C63"/>
    <w:rsid w:val="00E25F28"/>
    <w:rsid w:val="00E2657E"/>
    <w:rsid w:val="00E2671A"/>
    <w:rsid w:val="00E2714E"/>
    <w:rsid w:val="00E27281"/>
    <w:rsid w:val="00E273B9"/>
    <w:rsid w:val="00E274FA"/>
    <w:rsid w:val="00E277A8"/>
    <w:rsid w:val="00E27DA4"/>
    <w:rsid w:val="00E3012A"/>
    <w:rsid w:val="00E3052D"/>
    <w:rsid w:val="00E3067E"/>
    <w:rsid w:val="00E30B41"/>
    <w:rsid w:val="00E313B7"/>
    <w:rsid w:val="00E314FC"/>
    <w:rsid w:val="00E31629"/>
    <w:rsid w:val="00E31A45"/>
    <w:rsid w:val="00E31FE8"/>
    <w:rsid w:val="00E32157"/>
    <w:rsid w:val="00E32898"/>
    <w:rsid w:val="00E32E12"/>
    <w:rsid w:val="00E331C2"/>
    <w:rsid w:val="00E3351A"/>
    <w:rsid w:val="00E33641"/>
    <w:rsid w:val="00E34321"/>
    <w:rsid w:val="00E343A9"/>
    <w:rsid w:val="00E34FA4"/>
    <w:rsid w:val="00E35732"/>
    <w:rsid w:val="00E35899"/>
    <w:rsid w:val="00E35A7A"/>
    <w:rsid w:val="00E35C92"/>
    <w:rsid w:val="00E35E06"/>
    <w:rsid w:val="00E3629E"/>
    <w:rsid w:val="00E363BA"/>
    <w:rsid w:val="00E3655C"/>
    <w:rsid w:val="00E365D5"/>
    <w:rsid w:val="00E36DE2"/>
    <w:rsid w:val="00E3737D"/>
    <w:rsid w:val="00E376DF"/>
    <w:rsid w:val="00E37793"/>
    <w:rsid w:val="00E37910"/>
    <w:rsid w:val="00E37C87"/>
    <w:rsid w:val="00E37DDD"/>
    <w:rsid w:val="00E400E3"/>
    <w:rsid w:val="00E408A1"/>
    <w:rsid w:val="00E40C96"/>
    <w:rsid w:val="00E40E47"/>
    <w:rsid w:val="00E412C3"/>
    <w:rsid w:val="00E42237"/>
    <w:rsid w:val="00E4247A"/>
    <w:rsid w:val="00E4260B"/>
    <w:rsid w:val="00E42A4B"/>
    <w:rsid w:val="00E42BF8"/>
    <w:rsid w:val="00E42C1D"/>
    <w:rsid w:val="00E42CDB"/>
    <w:rsid w:val="00E42D4F"/>
    <w:rsid w:val="00E42EFD"/>
    <w:rsid w:val="00E4318D"/>
    <w:rsid w:val="00E433EF"/>
    <w:rsid w:val="00E43672"/>
    <w:rsid w:val="00E43CE3"/>
    <w:rsid w:val="00E458F1"/>
    <w:rsid w:val="00E467A1"/>
    <w:rsid w:val="00E46CF3"/>
    <w:rsid w:val="00E46D5E"/>
    <w:rsid w:val="00E46ED5"/>
    <w:rsid w:val="00E47274"/>
    <w:rsid w:val="00E47613"/>
    <w:rsid w:val="00E47D22"/>
    <w:rsid w:val="00E50837"/>
    <w:rsid w:val="00E509F2"/>
    <w:rsid w:val="00E50C7D"/>
    <w:rsid w:val="00E50FE2"/>
    <w:rsid w:val="00E5117E"/>
    <w:rsid w:val="00E51299"/>
    <w:rsid w:val="00E514AA"/>
    <w:rsid w:val="00E5156A"/>
    <w:rsid w:val="00E51626"/>
    <w:rsid w:val="00E5181C"/>
    <w:rsid w:val="00E51B8D"/>
    <w:rsid w:val="00E51E7C"/>
    <w:rsid w:val="00E51EC9"/>
    <w:rsid w:val="00E52121"/>
    <w:rsid w:val="00E5239C"/>
    <w:rsid w:val="00E5255C"/>
    <w:rsid w:val="00E52768"/>
    <w:rsid w:val="00E531FA"/>
    <w:rsid w:val="00E53478"/>
    <w:rsid w:val="00E53638"/>
    <w:rsid w:val="00E538AF"/>
    <w:rsid w:val="00E53A0B"/>
    <w:rsid w:val="00E53F4A"/>
    <w:rsid w:val="00E53F74"/>
    <w:rsid w:val="00E54D66"/>
    <w:rsid w:val="00E54E1F"/>
    <w:rsid w:val="00E5534F"/>
    <w:rsid w:val="00E555D8"/>
    <w:rsid w:val="00E559C7"/>
    <w:rsid w:val="00E570C1"/>
    <w:rsid w:val="00E578D9"/>
    <w:rsid w:val="00E57925"/>
    <w:rsid w:val="00E57C7A"/>
    <w:rsid w:val="00E57E5D"/>
    <w:rsid w:val="00E57F26"/>
    <w:rsid w:val="00E60095"/>
    <w:rsid w:val="00E6043D"/>
    <w:rsid w:val="00E60779"/>
    <w:rsid w:val="00E60A50"/>
    <w:rsid w:val="00E60F7F"/>
    <w:rsid w:val="00E61992"/>
    <w:rsid w:val="00E61AB3"/>
    <w:rsid w:val="00E61D44"/>
    <w:rsid w:val="00E61E6F"/>
    <w:rsid w:val="00E61FD1"/>
    <w:rsid w:val="00E622F8"/>
    <w:rsid w:val="00E6269D"/>
    <w:rsid w:val="00E626EF"/>
    <w:rsid w:val="00E62729"/>
    <w:rsid w:val="00E6275E"/>
    <w:rsid w:val="00E6289F"/>
    <w:rsid w:val="00E62BAF"/>
    <w:rsid w:val="00E62C7F"/>
    <w:rsid w:val="00E63559"/>
    <w:rsid w:val="00E637C7"/>
    <w:rsid w:val="00E63949"/>
    <w:rsid w:val="00E63D6C"/>
    <w:rsid w:val="00E644C3"/>
    <w:rsid w:val="00E6455B"/>
    <w:rsid w:val="00E64F29"/>
    <w:rsid w:val="00E65728"/>
    <w:rsid w:val="00E65799"/>
    <w:rsid w:val="00E65F63"/>
    <w:rsid w:val="00E66180"/>
    <w:rsid w:val="00E662BD"/>
    <w:rsid w:val="00E662E2"/>
    <w:rsid w:val="00E66379"/>
    <w:rsid w:val="00E66A23"/>
    <w:rsid w:val="00E66B7C"/>
    <w:rsid w:val="00E66D29"/>
    <w:rsid w:val="00E67919"/>
    <w:rsid w:val="00E70191"/>
    <w:rsid w:val="00E7021F"/>
    <w:rsid w:val="00E70364"/>
    <w:rsid w:val="00E70537"/>
    <w:rsid w:val="00E706A5"/>
    <w:rsid w:val="00E709B9"/>
    <w:rsid w:val="00E709BA"/>
    <w:rsid w:val="00E71587"/>
    <w:rsid w:val="00E7213B"/>
    <w:rsid w:val="00E7228F"/>
    <w:rsid w:val="00E723DF"/>
    <w:rsid w:val="00E724D5"/>
    <w:rsid w:val="00E73B32"/>
    <w:rsid w:val="00E73BC5"/>
    <w:rsid w:val="00E73C46"/>
    <w:rsid w:val="00E73CF0"/>
    <w:rsid w:val="00E73E07"/>
    <w:rsid w:val="00E741F1"/>
    <w:rsid w:val="00E74278"/>
    <w:rsid w:val="00E747C0"/>
    <w:rsid w:val="00E74A8B"/>
    <w:rsid w:val="00E74BFD"/>
    <w:rsid w:val="00E7563F"/>
    <w:rsid w:val="00E75A27"/>
    <w:rsid w:val="00E75A9E"/>
    <w:rsid w:val="00E75CEE"/>
    <w:rsid w:val="00E75DB4"/>
    <w:rsid w:val="00E76605"/>
    <w:rsid w:val="00E76B56"/>
    <w:rsid w:val="00E76BC2"/>
    <w:rsid w:val="00E76BE5"/>
    <w:rsid w:val="00E76C4C"/>
    <w:rsid w:val="00E76E4C"/>
    <w:rsid w:val="00E771C2"/>
    <w:rsid w:val="00E77AEB"/>
    <w:rsid w:val="00E77CD6"/>
    <w:rsid w:val="00E77FAB"/>
    <w:rsid w:val="00E801D9"/>
    <w:rsid w:val="00E80276"/>
    <w:rsid w:val="00E80645"/>
    <w:rsid w:val="00E813BF"/>
    <w:rsid w:val="00E81D16"/>
    <w:rsid w:val="00E81E88"/>
    <w:rsid w:val="00E81E97"/>
    <w:rsid w:val="00E81FC6"/>
    <w:rsid w:val="00E82042"/>
    <w:rsid w:val="00E82135"/>
    <w:rsid w:val="00E82825"/>
    <w:rsid w:val="00E82E23"/>
    <w:rsid w:val="00E832B2"/>
    <w:rsid w:val="00E833AD"/>
    <w:rsid w:val="00E8388D"/>
    <w:rsid w:val="00E83F39"/>
    <w:rsid w:val="00E84553"/>
    <w:rsid w:val="00E8457B"/>
    <w:rsid w:val="00E846F4"/>
    <w:rsid w:val="00E84A7B"/>
    <w:rsid w:val="00E84BCE"/>
    <w:rsid w:val="00E8569A"/>
    <w:rsid w:val="00E85D40"/>
    <w:rsid w:val="00E85FBA"/>
    <w:rsid w:val="00E860E2"/>
    <w:rsid w:val="00E86107"/>
    <w:rsid w:val="00E86345"/>
    <w:rsid w:val="00E863D6"/>
    <w:rsid w:val="00E86863"/>
    <w:rsid w:val="00E86F93"/>
    <w:rsid w:val="00E870D6"/>
    <w:rsid w:val="00E8743B"/>
    <w:rsid w:val="00E87683"/>
    <w:rsid w:val="00E87B7C"/>
    <w:rsid w:val="00E90417"/>
    <w:rsid w:val="00E90609"/>
    <w:rsid w:val="00E906DD"/>
    <w:rsid w:val="00E90762"/>
    <w:rsid w:val="00E90B16"/>
    <w:rsid w:val="00E91267"/>
    <w:rsid w:val="00E915A4"/>
    <w:rsid w:val="00E91724"/>
    <w:rsid w:val="00E91788"/>
    <w:rsid w:val="00E917CD"/>
    <w:rsid w:val="00E9189D"/>
    <w:rsid w:val="00E91E3E"/>
    <w:rsid w:val="00E91EBD"/>
    <w:rsid w:val="00E9235F"/>
    <w:rsid w:val="00E9292D"/>
    <w:rsid w:val="00E92A72"/>
    <w:rsid w:val="00E92AC1"/>
    <w:rsid w:val="00E92CBB"/>
    <w:rsid w:val="00E93089"/>
    <w:rsid w:val="00E93D3E"/>
    <w:rsid w:val="00E93D75"/>
    <w:rsid w:val="00E944F4"/>
    <w:rsid w:val="00E949DF"/>
    <w:rsid w:val="00E94AC4"/>
    <w:rsid w:val="00E94B64"/>
    <w:rsid w:val="00E94EB3"/>
    <w:rsid w:val="00E9516D"/>
    <w:rsid w:val="00E955D4"/>
    <w:rsid w:val="00E95643"/>
    <w:rsid w:val="00E958D9"/>
    <w:rsid w:val="00E95DAA"/>
    <w:rsid w:val="00E96023"/>
    <w:rsid w:val="00E96532"/>
    <w:rsid w:val="00E9655C"/>
    <w:rsid w:val="00E9677C"/>
    <w:rsid w:val="00E96B94"/>
    <w:rsid w:val="00E970B3"/>
    <w:rsid w:val="00E97151"/>
    <w:rsid w:val="00E973F1"/>
    <w:rsid w:val="00E977B0"/>
    <w:rsid w:val="00E97833"/>
    <w:rsid w:val="00E97AE9"/>
    <w:rsid w:val="00E97D80"/>
    <w:rsid w:val="00E97F23"/>
    <w:rsid w:val="00EA0350"/>
    <w:rsid w:val="00EA0917"/>
    <w:rsid w:val="00EA0C96"/>
    <w:rsid w:val="00EA11F6"/>
    <w:rsid w:val="00EA13B4"/>
    <w:rsid w:val="00EA1908"/>
    <w:rsid w:val="00EA1E9A"/>
    <w:rsid w:val="00EA2577"/>
    <w:rsid w:val="00EA2653"/>
    <w:rsid w:val="00EA3380"/>
    <w:rsid w:val="00EA37E6"/>
    <w:rsid w:val="00EA4C8D"/>
    <w:rsid w:val="00EA4EAC"/>
    <w:rsid w:val="00EA4FE9"/>
    <w:rsid w:val="00EA5AEB"/>
    <w:rsid w:val="00EA5B44"/>
    <w:rsid w:val="00EA5DAB"/>
    <w:rsid w:val="00EA6671"/>
    <w:rsid w:val="00EA673F"/>
    <w:rsid w:val="00EA67E8"/>
    <w:rsid w:val="00EA6C68"/>
    <w:rsid w:val="00EA7494"/>
    <w:rsid w:val="00EA7981"/>
    <w:rsid w:val="00EA7B8D"/>
    <w:rsid w:val="00EA7BB4"/>
    <w:rsid w:val="00EA7EEB"/>
    <w:rsid w:val="00EB026C"/>
    <w:rsid w:val="00EB04CE"/>
    <w:rsid w:val="00EB0F60"/>
    <w:rsid w:val="00EB0FED"/>
    <w:rsid w:val="00EB1174"/>
    <w:rsid w:val="00EB1238"/>
    <w:rsid w:val="00EB12E0"/>
    <w:rsid w:val="00EB191D"/>
    <w:rsid w:val="00EB1C0D"/>
    <w:rsid w:val="00EB1CC3"/>
    <w:rsid w:val="00EB1DE6"/>
    <w:rsid w:val="00EB2248"/>
    <w:rsid w:val="00EB22B0"/>
    <w:rsid w:val="00EB24F0"/>
    <w:rsid w:val="00EB2CD4"/>
    <w:rsid w:val="00EB2F06"/>
    <w:rsid w:val="00EB33DF"/>
    <w:rsid w:val="00EB3474"/>
    <w:rsid w:val="00EB3AAF"/>
    <w:rsid w:val="00EB3C39"/>
    <w:rsid w:val="00EB41AF"/>
    <w:rsid w:val="00EB43A1"/>
    <w:rsid w:val="00EB4820"/>
    <w:rsid w:val="00EB4C7B"/>
    <w:rsid w:val="00EB4EA7"/>
    <w:rsid w:val="00EB4FEE"/>
    <w:rsid w:val="00EB532A"/>
    <w:rsid w:val="00EB5952"/>
    <w:rsid w:val="00EB68F5"/>
    <w:rsid w:val="00EB69AF"/>
    <w:rsid w:val="00EB6BBB"/>
    <w:rsid w:val="00EB70F2"/>
    <w:rsid w:val="00EB71C6"/>
    <w:rsid w:val="00EB7589"/>
    <w:rsid w:val="00EC0131"/>
    <w:rsid w:val="00EC093E"/>
    <w:rsid w:val="00EC0A2B"/>
    <w:rsid w:val="00EC0C14"/>
    <w:rsid w:val="00EC0C76"/>
    <w:rsid w:val="00EC0F42"/>
    <w:rsid w:val="00EC1318"/>
    <w:rsid w:val="00EC1C76"/>
    <w:rsid w:val="00EC1D65"/>
    <w:rsid w:val="00EC263D"/>
    <w:rsid w:val="00EC26B6"/>
    <w:rsid w:val="00EC2A4B"/>
    <w:rsid w:val="00EC2E2F"/>
    <w:rsid w:val="00EC34EA"/>
    <w:rsid w:val="00EC375A"/>
    <w:rsid w:val="00EC3F52"/>
    <w:rsid w:val="00EC4045"/>
    <w:rsid w:val="00EC4A8F"/>
    <w:rsid w:val="00EC4FC2"/>
    <w:rsid w:val="00EC5163"/>
    <w:rsid w:val="00EC52C4"/>
    <w:rsid w:val="00EC5990"/>
    <w:rsid w:val="00EC5AFE"/>
    <w:rsid w:val="00EC610E"/>
    <w:rsid w:val="00EC6613"/>
    <w:rsid w:val="00EC664C"/>
    <w:rsid w:val="00EC66A9"/>
    <w:rsid w:val="00EC6841"/>
    <w:rsid w:val="00EC70A8"/>
    <w:rsid w:val="00EC762D"/>
    <w:rsid w:val="00EC7752"/>
    <w:rsid w:val="00EC7CA6"/>
    <w:rsid w:val="00EC7CAC"/>
    <w:rsid w:val="00EC7E68"/>
    <w:rsid w:val="00ED02BC"/>
    <w:rsid w:val="00ED0FBD"/>
    <w:rsid w:val="00ED0FDD"/>
    <w:rsid w:val="00ED100C"/>
    <w:rsid w:val="00ED11F5"/>
    <w:rsid w:val="00ED1825"/>
    <w:rsid w:val="00ED1B49"/>
    <w:rsid w:val="00ED1C53"/>
    <w:rsid w:val="00ED1CC0"/>
    <w:rsid w:val="00ED1D48"/>
    <w:rsid w:val="00ED1E33"/>
    <w:rsid w:val="00ED2624"/>
    <w:rsid w:val="00ED2FDD"/>
    <w:rsid w:val="00ED34C9"/>
    <w:rsid w:val="00ED3551"/>
    <w:rsid w:val="00ED426B"/>
    <w:rsid w:val="00ED46B7"/>
    <w:rsid w:val="00ED4767"/>
    <w:rsid w:val="00ED5703"/>
    <w:rsid w:val="00ED5C70"/>
    <w:rsid w:val="00ED5CB7"/>
    <w:rsid w:val="00ED6071"/>
    <w:rsid w:val="00ED60D7"/>
    <w:rsid w:val="00ED61DA"/>
    <w:rsid w:val="00ED6718"/>
    <w:rsid w:val="00ED6D7D"/>
    <w:rsid w:val="00ED6FE0"/>
    <w:rsid w:val="00ED7135"/>
    <w:rsid w:val="00ED761B"/>
    <w:rsid w:val="00ED7824"/>
    <w:rsid w:val="00ED79E4"/>
    <w:rsid w:val="00EE0133"/>
    <w:rsid w:val="00EE080F"/>
    <w:rsid w:val="00EE0B83"/>
    <w:rsid w:val="00EE0F2D"/>
    <w:rsid w:val="00EE0FA3"/>
    <w:rsid w:val="00EE1615"/>
    <w:rsid w:val="00EE18B0"/>
    <w:rsid w:val="00EE18CB"/>
    <w:rsid w:val="00EE1C2A"/>
    <w:rsid w:val="00EE1EA1"/>
    <w:rsid w:val="00EE20CF"/>
    <w:rsid w:val="00EE22B9"/>
    <w:rsid w:val="00EE26DF"/>
    <w:rsid w:val="00EE2996"/>
    <w:rsid w:val="00EE2AD7"/>
    <w:rsid w:val="00EE2B37"/>
    <w:rsid w:val="00EE2E65"/>
    <w:rsid w:val="00EE335C"/>
    <w:rsid w:val="00EE33A7"/>
    <w:rsid w:val="00EE39E6"/>
    <w:rsid w:val="00EE3B0C"/>
    <w:rsid w:val="00EE3CC6"/>
    <w:rsid w:val="00EE3E62"/>
    <w:rsid w:val="00EE4368"/>
    <w:rsid w:val="00EE488E"/>
    <w:rsid w:val="00EE4997"/>
    <w:rsid w:val="00EE502B"/>
    <w:rsid w:val="00EE51A0"/>
    <w:rsid w:val="00EE5333"/>
    <w:rsid w:val="00EE536C"/>
    <w:rsid w:val="00EE5576"/>
    <w:rsid w:val="00EE5BC9"/>
    <w:rsid w:val="00EE5C31"/>
    <w:rsid w:val="00EE5CAE"/>
    <w:rsid w:val="00EE5DC0"/>
    <w:rsid w:val="00EE6118"/>
    <w:rsid w:val="00EE6620"/>
    <w:rsid w:val="00EE73B0"/>
    <w:rsid w:val="00EE7750"/>
    <w:rsid w:val="00EE7B00"/>
    <w:rsid w:val="00EE7B7A"/>
    <w:rsid w:val="00EF041B"/>
    <w:rsid w:val="00EF0A90"/>
    <w:rsid w:val="00EF0AAB"/>
    <w:rsid w:val="00EF0B13"/>
    <w:rsid w:val="00EF1277"/>
    <w:rsid w:val="00EF1569"/>
    <w:rsid w:val="00EF15CC"/>
    <w:rsid w:val="00EF1A80"/>
    <w:rsid w:val="00EF1B0E"/>
    <w:rsid w:val="00EF1D8C"/>
    <w:rsid w:val="00EF1E02"/>
    <w:rsid w:val="00EF2084"/>
    <w:rsid w:val="00EF293E"/>
    <w:rsid w:val="00EF30F1"/>
    <w:rsid w:val="00EF3344"/>
    <w:rsid w:val="00EF374F"/>
    <w:rsid w:val="00EF4317"/>
    <w:rsid w:val="00EF4418"/>
    <w:rsid w:val="00EF47B0"/>
    <w:rsid w:val="00EF4B58"/>
    <w:rsid w:val="00EF51E0"/>
    <w:rsid w:val="00EF5651"/>
    <w:rsid w:val="00EF5654"/>
    <w:rsid w:val="00EF57C5"/>
    <w:rsid w:val="00EF5A09"/>
    <w:rsid w:val="00EF5FF3"/>
    <w:rsid w:val="00EF60E3"/>
    <w:rsid w:val="00EF77E4"/>
    <w:rsid w:val="00EF7887"/>
    <w:rsid w:val="00EF7B9A"/>
    <w:rsid w:val="00EF7C86"/>
    <w:rsid w:val="00EF7CA1"/>
    <w:rsid w:val="00EF7EB9"/>
    <w:rsid w:val="00F02053"/>
    <w:rsid w:val="00F02167"/>
    <w:rsid w:val="00F021CC"/>
    <w:rsid w:val="00F02514"/>
    <w:rsid w:val="00F0260A"/>
    <w:rsid w:val="00F02743"/>
    <w:rsid w:val="00F029AF"/>
    <w:rsid w:val="00F03789"/>
    <w:rsid w:val="00F03881"/>
    <w:rsid w:val="00F039B6"/>
    <w:rsid w:val="00F03B0F"/>
    <w:rsid w:val="00F03E3B"/>
    <w:rsid w:val="00F040BA"/>
    <w:rsid w:val="00F0460C"/>
    <w:rsid w:val="00F0467B"/>
    <w:rsid w:val="00F049E1"/>
    <w:rsid w:val="00F04FA4"/>
    <w:rsid w:val="00F0543B"/>
    <w:rsid w:val="00F0578E"/>
    <w:rsid w:val="00F05ACD"/>
    <w:rsid w:val="00F05E84"/>
    <w:rsid w:val="00F06FDA"/>
    <w:rsid w:val="00F07149"/>
    <w:rsid w:val="00F07B03"/>
    <w:rsid w:val="00F07BA6"/>
    <w:rsid w:val="00F07E46"/>
    <w:rsid w:val="00F10E6D"/>
    <w:rsid w:val="00F10E80"/>
    <w:rsid w:val="00F10EAD"/>
    <w:rsid w:val="00F111F3"/>
    <w:rsid w:val="00F112EE"/>
    <w:rsid w:val="00F112F4"/>
    <w:rsid w:val="00F1149D"/>
    <w:rsid w:val="00F1152E"/>
    <w:rsid w:val="00F11565"/>
    <w:rsid w:val="00F115DB"/>
    <w:rsid w:val="00F11B6C"/>
    <w:rsid w:val="00F11B89"/>
    <w:rsid w:val="00F12526"/>
    <w:rsid w:val="00F1288D"/>
    <w:rsid w:val="00F129E0"/>
    <w:rsid w:val="00F12BB5"/>
    <w:rsid w:val="00F12D04"/>
    <w:rsid w:val="00F133FF"/>
    <w:rsid w:val="00F1369F"/>
    <w:rsid w:val="00F1399A"/>
    <w:rsid w:val="00F13DBC"/>
    <w:rsid w:val="00F13FB1"/>
    <w:rsid w:val="00F1491D"/>
    <w:rsid w:val="00F14B27"/>
    <w:rsid w:val="00F15024"/>
    <w:rsid w:val="00F1517D"/>
    <w:rsid w:val="00F15682"/>
    <w:rsid w:val="00F15897"/>
    <w:rsid w:val="00F15922"/>
    <w:rsid w:val="00F166A2"/>
    <w:rsid w:val="00F16801"/>
    <w:rsid w:val="00F16ADF"/>
    <w:rsid w:val="00F175E4"/>
    <w:rsid w:val="00F17C83"/>
    <w:rsid w:val="00F17D9E"/>
    <w:rsid w:val="00F17E62"/>
    <w:rsid w:val="00F20114"/>
    <w:rsid w:val="00F2082C"/>
    <w:rsid w:val="00F20C7E"/>
    <w:rsid w:val="00F210BD"/>
    <w:rsid w:val="00F218FF"/>
    <w:rsid w:val="00F2194D"/>
    <w:rsid w:val="00F219FC"/>
    <w:rsid w:val="00F21D8F"/>
    <w:rsid w:val="00F22159"/>
    <w:rsid w:val="00F22442"/>
    <w:rsid w:val="00F225C3"/>
    <w:rsid w:val="00F2278E"/>
    <w:rsid w:val="00F23A37"/>
    <w:rsid w:val="00F24857"/>
    <w:rsid w:val="00F24DE2"/>
    <w:rsid w:val="00F25C98"/>
    <w:rsid w:val="00F25FE1"/>
    <w:rsid w:val="00F2641A"/>
    <w:rsid w:val="00F264AC"/>
    <w:rsid w:val="00F26532"/>
    <w:rsid w:val="00F26713"/>
    <w:rsid w:val="00F26B81"/>
    <w:rsid w:val="00F26E7D"/>
    <w:rsid w:val="00F275AA"/>
    <w:rsid w:val="00F27B94"/>
    <w:rsid w:val="00F27D0B"/>
    <w:rsid w:val="00F3054B"/>
    <w:rsid w:val="00F30AB9"/>
    <w:rsid w:val="00F3113E"/>
    <w:rsid w:val="00F312AA"/>
    <w:rsid w:val="00F312C8"/>
    <w:rsid w:val="00F315F0"/>
    <w:rsid w:val="00F31B5F"/>
    <w:rsid w:val="00F31EA8"/>
    <w:rsid w:val="00F3223F"/>
    <w:rsid w:val="00F32954"/>
    <w:rsid w:val="00F32ADD"/>
    <w:rsid w:val="00F32D38"/>
    <w:rsid w:val="00F32F28"/>
    <w:rsid w:val="00F332E5"/>
    <w:rsid w:val="00F3335F"/>
    <w:rsid w:val="00F33849"/>
    <w:rsid w:val="00F339A0"/>
    <w:rsid w:val="00F33A70"/>
    <w:rsid w:val="00F33A87"/>
    <w:rsid w:val="00F33B1F"/>
    <w:rsid w:val="00F33BEA"/>
    <w:rsid w:val="00F33C0A"/>
    <w:rsid w:val="00F33C2C"/>
    <w:rsid w:val="00F34143"/>
    <w:rsid w:val="00F34287"/>
    <w:rsid w:val="00F3465F"/>
    <w:rsid w:val="00F34AB4"/>
    <w:rsid w:val="00F34C87"/>
    <w:rsid w:val="00F34D76"/>
    <w:rsid w:val="00F353FE"/>
    <w:rsid w:val="00F36344"/>
    <w:rsid w:val="00F363FC"/>
    <w:rsid w:val="00F3669E"/>
    <w:rsid w:val="00F3690E"/>
    <w:rsid w:val="00F36EAE"/>
    <w:rsid w:val="00F370A8"/>
    <w:rsid w:val="00F37208"/>
    <w:rsid w:val="00F3758F"/>
    <w:rsid w:val="00F37629"/>
    <w:rsid w:val="00F37632"/>
    <w:rsid w:val="00F3792C"/>
    <w:rsid w:val="00F3797D"/>
    <w:rsid w:val="00F40708"/>
    <w:rsid w:val="00F409BE"/>
    <w:rsid w:val="00F40DFE"/>
    <w:rsid w:val="00F40FE9"/>
    <w:rsid w:val="00F41F1C"/>
    <w:rsid w:val="00F4210D"/>
    <w:rsid w:val="00F42C84"/>
    <w:rsid w:val="00F42D85"/>
    <w:rsid w:val="00F430D3"/>
    <w:rsid w:val="00F43424"/>
    <w:rsid w:val="00F43587"/>
    <w:rsid w:val="00F439E0"/>
    <w:rsid w:val="00F43A74"/>
    <w:rsid w:val="00F43AB0"/>
    <w:rsid w:val="00F44CE5"/>
    <w:rsid w:val="00F452DA"/>
    <w:rsid w:val="00F45502"/>
    <w:rsid w:val="00F45763"/>
    <w:rsid w:val="00F45A7F"/>
    <w:rsid w:val="00F45F92"/>
    <w:rsid w:val="00F467DD"/>
    <w:rsid w:val="00F46800"/>
    <w:rsid w:val="00F468E7"/>
    <w:rsid w:val="00F46EC2"/>
    <w:rsid w:val="00F46F4C"/>
    <w:rsid w:val="00F4752A"/>
    <w:rsid w:val="00F5046C"/>
    <w:rsid w:val="00F504A8"/>
    <w:rsid w:val="00F5070C"/>
    <w:rsid w:val="00F5090B"/>
    <w:rsid w:val="00F50B9D"/>
    <w:rsid w:val="00F50C0A"/>
    <w:rsid w:val="00F51098"/>
    <w:rsid w:val="00F5126E"/>
    <w:rsid w:val="00F51402"/>
    <w:rsid w:val="00F51463"/>
    <w:rsid w:val="00F51CAE"/>
    <w:rsid w:val="00F51FAD"/>
    <w:rsid w:val="00F52212"/>
    <w:rsid w:val="00F52538"/>
    <w:rsid w:val="00F5262F"/>
    <w:rsid w:val="00F533B9"/>
    <w:rsid w:val="00F5344F"/>
    <w:rsid w:val="00F54404"/>
    <w:rsid w:val="00F54556"/>
    <w:rsid w:val="00F548C5"/>
    <w:rsid w:val="00F549BD"/>
    <w:rsid w:val="00F54A04"/>
    <w:rsid w:val="00F54D6F"/>
    <w:rsid w:val="00F54E07"/>
    <w:rsid w:val="00F55415"/>
    <w:rsid w:val="00F5575A"/>
    <w:rsid w:val="00F563F5"/>
    <w:rsid w:val="00F566B7"/>
    <w:rsid w:val="00F5694B"/>
    <w:rsid w:val="00F56C70"/>
    <w:rsid w:val="00F56E8B"/>
    <w:rsid w:val="00F56F55"/>
    <w:rsid w:val="00F57044"/>
    <w:rsid w:val="00F57406"/>
    <w:rsid w:val="00F5742B"/>
    <w:rsid w:val="00F57447"/>
    <w:rsid w:val="00F577C9"/>
    <w:rsid w:val="00F604D5"/>
    <w:rsid w:val="00F6073F"/>
    <w:rsid w:val="00F60949"/>
    <w:rsid w:val="00F60F2D"/>
    <w:rsid w:val="00F6142C"/>
    <w:rsid w:val="00F61440"/>
    <w:rsid w:val="00F617CD"/>
    <w:rsid w:val="00F61946"/>
    <w:rsid w:val="00F619D9"/>
    <w:rsid w:val="00F61B8E"/>
    <w:rsid w:val="00F62295"/>
    <w:rsid w:val="00F62916"/>
    <w:rsid w:val="00F62D10"/>
    <w:rsid w:val="00F63872"/>
    <w:rsid w:val="00F64244"/>
    <w:rsid w:val="00F643DA"/>
    <w:rsid w:val="00F644B4"/>
    <w:rsid w:val="00F647DE"/>
    <w:rsid w:val="00F649A2"/>
    <w:rsid w:val="00F64DBF"/>
    <w:rsid w:val="00F65221"/>
    <w:rsid w:val="00F65484"/>
    <w:rsid w:val="00F6553F"/>
    <w:rsid w:val="00F656DB"/>
    <w:rsid w:val="00F65885"/>
    <w:rsid w:val="00F65D11"/>
    <w:rsid w:val="00F65DC5"/>
    <w:rsid w:val="00F65E97"/>
    <w:rsid w:val="00F660F7"/>
    <w:rsid w:val="00F664AF"/>
    <w:rsid w:val="00F664BF"/>
    <w:rsid w:val="00F66B3E"/>
    <w:rsid w:val="00F66CA9"/>
    <w:rsid w:val="00F66ED1"/>
    <w:rsid w:val="00F67A85"/>
    <w:rsid w:val="00F67D8F"/>
    <w:rsid w:val="00F67DD3"/>
    <w:rsid w:val="00F67F86"/>
    <w:rsid w:val="00F701E9"/>
    <w:rsid w:val="00F7027E"/>
    <w:rsid w:val="00F7028D"/>
    <w:rsid w:val="00F702A7"/>
    <w:rsid w:val="00F703AF"/>
    <w:rsid w:val="00F7054F"/>
    <w:rsid w:val="00F70907"/>
    <w:rsid w:val="00F70FEA"/>
    <w:rsid w:val="00F71187"/>
    <w:rsid w:val="00F7232F"/>
    <w:rsid w:val="00F72A8F"/>
    <w:rsid w:val="00F72B57"/>
    <w:rsid w:val="00F72CCC"/>
    <w:rsid w:val="00F7304C"/>
    <w:rsid w:val="00F73099"/>
    <w:rsid w:val="00F735D2"/>
    <w:rsid w:val="00F73EE5"/>
    <w:rsid w:val="00F742E6"/>
    <w:rsid w:val="00F744CB"/>
    <w:rsid w:val="00F7495F"/>
    <w:rsid w:val="00F74B3F"/>
    <w:rsid w:val="00F74BBA"/>
    <w:rsid w:val="00F75040"/>
    <w:rsid w:val="00F75051"/>
    <w:rsid w:val="00F751AB"/>
    <w:rsid w:val="00F7531E"/>
    <w:rsid w:val="00F75DF3"/>
    <w:rsid w:val="00F75E11"/>
    <w:rsid w:val="00F76465"/>
    <w:rsid w:val="00F76DA9"/>
    <w:rsid w:val="00F7720F"/>
    <w:rsid w:val="00F77247"/>
    <w:rsid w:val="00F77297"/>
    <w:rsid w:val="00F77C66"/>
    <w:rsid w:val="00F8011E"/>
    <w:rsid w:val="00F803ED"/>
    <w:rsid w:val="00F80A43"/>
    <w:rsid w:val="00F8111C"/>
    <w:rsid w:val="00F81344"/>
    <w:rsid w:val="00F8144F"/>
    <w:rsid w:val="00F81525"/>
    <w:rsid w:val="00F81BBA"/>
    <w:rsid w:val="00F81D55"/>
    <w:rsid w:val="00F81D80"/>
    <w:rsid w:val="00F82114"/>
    <w:rsid w:val="00F822E6"/>
    <w:rsid w:val="00F8238B"/>
    <w:rsid w:val="00F82432"/>
    <w:rsid w:val="00F8246F"/>
    <w:rsid w:val="00F82C63"/>
    <w:rsid w:val="00F82E09"/>
    <w:rsid w:val="00F82EF3"/>
    <w:rsid w:val="00F82FDB"/>
    <w:rsid w:val="00F83A77"/>
    <w:rsid w:val="00F83FEC"/>
    <w:rsid w:val="00F84E42"/>
    <w:rsid w:val="00F84FF3"/>
    <w:rsid w:val="00F859EE"/>
    <w:rsid w:val="00F85C06"/>
    <w:rsid w:val="00F85CB6"/>
    <w:rsid w:val="00F8608E"/>
    <w:rsid w:val="00F86455"/>
    <w:rsid w:val="00F865E8"/>
    <w:rsid w:val="00F866AB"/>
    <w:rsid w:val="00F86C86"/>
    <w:rsid w:val="00F86D95"/>
    <w:rsid w:val="00F86FB7"/>
    <w:rsid w:val="00F87364"/>
    <w:rsid w:val="00F8761F"/>
    <w:rsid w:val="00F87783"/>
    <w:rsid w:val="00F87962"/>
    <w:rsid w:val="00F87ED8"/>
    <w:rsid w:val="00F90C57"/>
    <w:rsid w:val="00F9129E"/>
    <w:rsid w:val="00F9167B"/>
    <w:rsid w:val="00F92134"/>
    <w:rsid w:val="00F926F7"/>
    <w:rsid w:val="00F92803"/>
    <w:rsid w:val="00F92930"/>
    <w:rsid w:val="00F92A02"/>
    <w:rsid w:val="00F92D38"/>
    <w:rsid w:val="00F92F6C"/>
    <w:rsid w:val="00F931B2"/>
    <w:rsid w:val="00F93217"/>
    <w:rsid w:val="00F93287"/>
    <w:rsid w:val="00F93660"/>
    <w:rsid w:val="00F93A0A"/>
    <w:rsid w:val="00F94146"/>
    <w:rsid w:val="00F9433D"/>
    <w:rsid w:val="00F94345"/>
    <w:rsid w:val="00F94FDD"/>
    <w:rsid w:val="00F95984"/>
    <w:rsid w:val="00F959A0"/>
    <w:rsid w:val="00F95B66"/>
    <w:rsid w:val="00F95DCD"/>
    <w:rsid w:val="00F95E22"/>
    <w:rsid w:val="00F96655"/>
    <w:rsid w:val="00F96859"/>
    <w:rsid w:val="00F96CA9"/>
    <w:rsid w:val="00F96D64"/>
    <w:rsid w:val="00F9743E"/>
    <w:rsid w:val="00FA0191"/>
    <w:rsid w:val="00FA06AA"/>
    <w:rsid w:val="00FA09F7"/>
    <w:rsid w:val="00FA0B67"/>
    <w:rsid w:val="00FA11CC"/>
    <w:rsid w:val="00FA124B"/>
    <w:rsid w:val="00FA15BC"/>
    <w:rsid w:val="00FA16D7"/>
    <w:rsid w:val="00FA1BC6"/>
    <w:rsid w:val="00FA2246"/>
    <w:rsid w:val="00FA268B"/>
    <w:rsid w:val="00FA26AB"/>
    <w:rsid w:val="00FA28B9"/>
    <w:rsid w:val="00FA2BF9"/>
    <w:rsid w:val="00FA311E"/>
    <w:rsid w:val="00FA3491"/>
    <w:rsid w:val="00FA39E8"/>
    <w:rsid w:val="00FA422D"/>
    <w:rsid w:val="00FA4642"/>
    <w:rsid w:val="00FA4703"/>
    <w:rsid w:val="00FA4868"/>
    <w:rsid w:val="00FA4B49"/>
    <w:rsid w:val="00FA555C"/>
    <w:rsid w:val="00FA60ED"/>
    <w:rsid w:val="00FA639F"/>
    <w:rsid w:val="00FA6993"/>
    <w:rsid w:val="00FA6A42"/>
    <w:rsid w:val="00FA7B65"/>
    <w:rsid w:val="00FA7D34"/>
    <w:rsid w:val="00FB0038"/>
    <w:rsid w:val="00FB0372"/>
    <w:rsid w:val="00FB03C7"/>
    <w:rsid w:val="00FB05D3"/>
    <w:rsid w:val="00FB07DD"/>
    <w:rsid w:val="00FB0E9B"/>
    <w:rsid w:val="00FB1077"/>
    <w:rsid w:val="00FB1110"/>
    <w:rsid w:val="00FB12DE"/>
    <w:rsid w:val="00FB140A"/>
    <w:rsid w:val="00FB1CCB"/>
    <w:rsid w:val="00FB1E18"/>
    <w:rsid w:val="00FB2242"/>
    <w:rsid w:val="00FB29F2"/>
    <w:rsid w:val="00FB2AAC"/>
    <w:rsid w:val="00FB3452"/>
    <w:rsid w:val="00FB36C1"/>
    <w:rsid w:val="00FB36DA"/>
    <w:rsid w:val="00FB407D"/>
    <w:rsid w:val="00FB4627"/>
    <w:rsid w:val="00FB46A6"/>
    <w:rsid w:val="00FB48B9"/>
    <w:rsid w:val="00FB5666"/>
    <w:rsid w:val="00FB581A"/>
    <w:rsid w:val="00FB5A74"/>
    <w:rsid w:val="00FB5BAC"/>
    <w:rsid w:val="00FB6439"/>
    <w:rsid w:val="00FB6FE1"/>
    <w:rsid w:val="00FB7250"/>
    <w:rsid w:val="00FB75CB"/>
    <w:rsid w:val="00FB76D4"/>
    <w:rsid w:val="00FB7772"/>
    <w:rsid w:val="00FB7D6F"/>
    <w:rsid w:val="00FC02DC"/>
    <w:rsid w:val="00FC09F3"/>
    <w:rsid w:val="00FC0AB5"/>
    <w:rsid w:val="00FC0C21"/>
    <w:rsid w:val="00FC0D6F"/>
    <w:rsid w:val="00FC1154"/>
    <w:rsid w:val="00FC1386"/>
    <w:rsid w:val="00FC1950"/>
    <w:rsid w:val="00FC19D2"/>
    <w:rsid w:val="00FC2384"/>
    <w:rsid w:val="00FC2B6A"/>
    <w:rsid w:val="00FC3049"/>
    <w:rsid w:val="00FC3202"/>
    <w:rsid w:val="00FC32CD"/>
    <w:rsid w:val="00FC33C8"/>
    <w:rsid w:val="00FC3B6D"/>
    <w:rsid w:val="00FC3C07"/>
    <w:rsid w:val="00FC3C61"/>
    <w:rsid w:val="00FC3D16"/>
    <w:rsid w:val="00FC4958"/>
    <w:rsid w:val="00FC50AA"/>
    <w:rsid w:val="00FC53BA"/>
    <w:rsid w:val="00FC53D5"/>
    <w:rsid w:val="00FC5742"/>
    <w:rsid w:val="00FC5BA4"/>
    <w:rsid w:val="00FC5C3E"/>
    <w:rsid w:val="00FC5CA8"/>
    <w:rsid w:val="00FC6186"/>
    <w:rsid w:val="00FC623C"/>
    <w:rsid w:val="00FC62ED"/>
    <w:rsid w:val="00FC6384"/>
    <w:rsid w:val="00FC696E"/>
    <w:rsid w:val="00FC6BA5"/>
    <w:rsid w:val="00FC6D3C"/>
    <w:rsid w:val="00FC6DD1"/>
    <w:rsid w:val="00FC6ED0"/>
    <w:rsid w:val="00FC712D"/>
    <w:rsid w:val="00FC723D"/>
    <w:rsid w:val="00FC7366"/>
    <w:rsid w:val="00FC7794"/>
    <w:rsid w:val="00FC784E"/>
    <w:rsid w:val="00FC7B1C"/>
    <w:rsid w:val="00FC7CF6"/>
    <w:rsid w:val="00FC7DD3"/>
    <w:rsid w:val="00FC7F2B"/>
    <w:rsid w:val="00FD0290"/>
    <w:rsid w:val="00FD123E"/>
    <w:rsid w:val="00FD171A"/>
    <w:rsid w:val="00FD1731"/>
    <w:rsid w:val="00FD1871"/>
    <w:rsid w:val="00FD1AA8"/>
    <w:rsid w:val="00FD1DD1"/>
    <w:rsid w:val="00FD2231"/>
    <w:rsid w:val="00FD2469"/>
    <w:rsid w:val="00FD25A0"/>
    <w:rsid w:val="00FD2942"/>
    <w:rsid w:val="00FD2F91"/>
    <w:rsid w:val="00FD39D6"/>
    <w:rsid w:val="00FD3BFE"/>
    <w:rsid w:val="00FD3C9A"/>
    <w:rsid w:val="00FD42FA"/>
    <w:rsid w:val="00FD4ABD"/>
    <w:rsid w:val="00FD4C0C"/>
    <w:rsid w:val="00FD4E9F"/>
    <w:rsid w:val="00FD54A0"/>
    <w:rsid w:val="00FD5944"/>
    <w:rsid w:val="00FD5DD2"/>
    <w:rsid w:val="00FD6AE9"/>
    <w:rsid w:val="00FD6FD4"/>
    <w:rsid w:val="00FD76EF"/>
    <w:rsid w:val="00FD7712"/>
    <w:rsid w:val="00FD7752"/>
    <w:rsid w:val="00FE032E"/>
    <w:rsid w:val="00FE04BD"/>
    <w:rsid w:val="00FE060A"/>
    <w:rsid w:val="00FE080C"/>
    <w:rsid w:val="00FE08C3"/>
    <w:rsid w:val="00FE0A85"/>
    <w:rsid w:val="00FE0C8A"/>
    <w:rsid w:val="00FE1646"/>
    <w:rsid w:val="00FE1669"/>
    <w:rsid w:val="00FE18EE"/>
    <w:rsid w:val="00FE19FC"/>
    <w:rsid w:val="00FE1A55"/>
    <w:rsid w:val="00FE1ED5"/>
    <w:rsid w:val="00FE2143"/>
    <w:rsid w:val="00FE2173"/>
    <w:rsid w:val="00FE22D8"/>
    <w:rsid w:val="00FE2439"/>
    <w:rsid w:val="00FE2469"/>
    <w:rsid w:val="00FE2500"/>
    <w:rsid w:val="00FE327F"/>
    <w:rsid w:val="00FE3353"/>
    <w:rsid w:val="00FE36A1"/>
    <w:rsid w:val="00FE3A3C"/>
    <w:rsid w:val="00FE42EB"/>
    <w:rsid w:val="00FE44B8"/>
    <w:rsid w:val="00FE4969"/>
    <w:rsid w:val="00FE4B9B"/>
    <w:rsid w:val="00FE5ADB"/>
    <w:rsid w:val="00FE5F7C"/>
    <w:rsid w:val="00FE6506"/>
    <w:rsid w:val="00FE673B"/>
    <w:rsid w:val="00FE6ACC"/>
    <w:rsid w:val="00FE6D19"/>
    <w:rsid w:val="00FE6F6C"/>
    <w:rsid w:val="00FE7CCE"/>
    <w:rsid w:val="00FF0056"/>
    <w:rsid w:val="00FF008E"/>
    <w:rsid w:val="00FF0941"/>
    <w:rsid w:val="00FF09F1"/>
    <w:rsid w:val="00FF10BE"/>
    <w:rsid w:val="00FF1670"/>
    <w:rsid w:val="00FF1ED4"/>
    <w:rsid w:val="00FF20F7"/>
    <w:rsid w:val="00FF22E3"/>
    <w:rsid w:val="00FF2663"/>
    <w:rsid w:val="00FF26DD"/>
    <w:rsid w:val="00FF2984"/>
    <w:rsid w:val="00FF2BB9"/>
    <w:rsid w:val="00FF2DB7"/>
    <w:rsid w:val="00FF30E4"/>
    <w:rsid w:val="00FF3229"/>
    <w:rsid w:val="00FF34E7"/>
    <w:rsid w:val="00FF3D67"/>
    <w:rsid w:val="00FF3DD9"/>
    <w:rsid w:val="00FF44CD"/>
    <w:rsid w:val="00FF4672"/>
    <w:rsid w:val="00FF4852"/>
    <w:rsid w:val="00FF488F"/>
    <w:rsid w:val="00FF4B1B"/>
    <w:rsid w:val="00FF56ED"/>
    <w:rsid w:val="00FF589D"/>
    <w:rsid w:val="00FF596F"/>
    <w:rsid w:val="00FF5AAB"/>
    <w:rsid w:val="00FF67DA"/>
    <w:rsid w:val="00FF6859"/>
    <w:rsid w:val="00FF690C"/>
    <w:rsid w:val="00FF70D4"/>
    <w:rsid w:val="00FF7A6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15B8D"/>
  <w15:docId w15:val="{AB5D3DE6-75EA-4B31-9C0F-3BC68C3E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E739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semiHidden/>
    <w:pPr>
      <w:jc w:val="right"/>
    </w:pPr>
  </w:style>
  <w:style w:type="paragraph" w:customStyle="1" w:styleId="a7">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8">
    <w:name w:val="Body Text Indent"/>
    <w:basedOn w:val="a2"/>
    <w:semiHidden/>
    <w:rsid w:val="00AD6A57"/>
    <w:pPr>
      <w:kinsoku w:val="0"/>
      <w:spacing w:line="440" w:lineRule="exact"/>
      <w:textAlignment w:val="baseline"/>
    </w:pPr>
    <w:rPr>
      <w:rFonts w:ascii="標楷體"/>
      <w:kern w:val="0"/>
      <w:sz w:val="32"/>
    </w:rPr>
  </w:style>
  <w:style w:type="paragraph" w:styleId="a9">
    <w:name w:val="footer"/>
    <w:basedOn w:val="a2"/>
    <w:link w:val="aa"/>
    <w:uiPriority w:val="99"/>
    <w:pPr>
      <w:tabs>
        <w:tab w:val="center" w:pos="4153"/>
        <w:tab w:val="right" w:pos="8306"/>
      </w:tabs>
      <w:snapToGrid w:val="0"/>
    </w:pPr>
    <w:rPr>
      <w:sz w:val="20"/>
    </w:rPr>
  </w:style>
  <w:style w:type="character" w:styleId="ab">
    <w:name w:val="page number"/>
    <w:basedOn w:val="a3"/>
    <w:semiHidden/>
  </w:style>
  <w:style w:type="paragraph" w:styleId="ac">
    <w:name w:val="Document Map"/>
    <w:basedOn w:val="a2"/>
    <w:semiHidden/>
    <w:pPr>
      <w:shd w:val="clear" w:color="auto" w:fill="000080"/>
    </w:pPr>
    <w:rPr>
      <w:rFonts w:ascii="Arial" w:eastAsia="新細明體" w:hAnsi="Arial"/>
    </w:rPr>
  </w:style>
  <w:style w:type="character" w:customStyle="1" w:styleId="ad">
    <w:name w:val="本文 字元"/>
    <w:aliases w:val="本文 字元 字元 字元,本文 字元1 字元,本文 字元2 字元"/>
    <w:link w:val="ae"/>
    <w:rsid w:val="001D43C3"/>
    <w:rPr>
      <w:rFonts w:eastAsia="標楷體"/>
      <w:kern w:val="2"/>
      <w:sz w:val="32"/>
      <w:lang w:val="en-US" w:eastAsia="zh-TW" w:bidi="ar-SA"/>
    </w:rPr>
  </w:style>
  <w:style w:type="character" w:customStyle="1" w:styleId="2a">
    <w:name w:val="凸排2a 字元 字元"/>
    <w:basedOn w:val="ad"/>
    <w:link w:val="2a0"/>
    <w:rsid w:val="001D43C3"/>
    <w:rPr>
      <w:rFonts w:eastAsia="標楷體"/>
      <w:kern w:val="2"/>
      <w:sz w:val="32"/>
      <w:lang w:val="en-US" w:eastAsia="zh-TW" w:bidi="ar-SA"/>
    </w:rPr>
  </w:style>
  <w:style w:type="paragraph" w:customStyle="1" w:styleId="af">
    <w:name w:val="報告事項"/>
    <w:basedOn w:val="a2"/>
    <w:semiHidden/>
    <w:pPr>
      <w:kinsoku w:val="0"/>
      <w:autoSpaceDN w:val="0"/>
      <w:spacing w:line="380" w:lineRule="exact"/>
    </w:pPr>
    <w:rPr>
      <w:rFonts w:ascii="標楷體"/>
      <w:kern w:val="0"/>
      <w:sz w:val="32"/>
    </w:rPr>
  </w:style>
  <w:style w:type="paragraph" w:customStyle="1" w:styleId="af0">
    <w:name w:val="說明"/>
    <w:basedOn w:val="a8"/>
    <w:semiHidden/>
    <w:pPr>
      <w:spacing w:line="240" w:lineRule="auto"/>
      <w:ind w:left="964" w:hanging="964"/>
    </w:pPr>
    <w:rPr>
      <w:rFonts w:ascii="Arial" w:hAnsi="Arial"/>
      <w:kern w:val="2"/>
    </w:rPr>
  </w:style>
  <w:style w:type="paragraph" w:customStyle="1" w:styleId="af1">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2">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3">
    <w:name w:val="Hyperlink"/>
    <w:semiHidden/>
    <w:rsid w:val="00357BDD"/>
    <w:rPr>
      <w:color w:val="0000FF"/>
      <w:u w:val="single"/>
    </w:rPr>
  </w:style>
  <w:style w:type="paragraph" w:styleId="af4">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5">
    <w:name w:val="Plain Text"/>
    <w:basedOn w:val="a2"/>
    <w:semiHidden/>
    <w:rsid w:val="00E04781"/>
    <w:rPr>
      <w:rFonts w:ascii="細明體" w:eastAsia="細明體" w:hAnsi="Courier New" w:cs="Courier New"/>
      <w:sz w:val="24"/>
      <w:szCs w:val="24"/>
    </w:rPr>
  </w:style>
  <w:style w:type="character" w:styleId="af6">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7">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e">
    <w:name w:val="Body Text"/>
    <w:aliases w:val="本文 字元 字元,本文 字元1,本文 字元2"/>
    <w:basedOn w:val="a2"/>
    <w:link w:val="ad"/>
    <w:rsid w:val="001D43C3"/>
    <w:pPr>
      <w:kinsoku w:val="0"/>
      <w:jc w:val="both"/>
      <w:textAlignment w:val="baseline"/>
    </w:pPr>
    <w:rPr>
      <w:sz w:val="32"/>
    </w:rPr>
  </w:style>
  <w:style w:type="paragraph" w:styleId="af8">
    <w:name w:val="Body Text First Indent"/>
    <w:basedOn w:val="ae"/>
    <w:semiHidden/>
    <w:rsid w:val="00E04781"/>
    <w:pPr>
      <w:ind w:firstLineChars="100" w:firstLine="210"/>
    </w:pPr>
  </w:style>
  <w:style w:type="paragraph" w:styleId="24">
    <w:name w:val="Body Text First Indent 2"/>
    <w:basedOn w:val="a8"/>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9">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a">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b">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d">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e">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1">
    <w:name w:val="Subtitle"/>
    <w:basedOn w:val="a2"/>
    <w:qFormat/>
    <w:rsid w:val="00E04781"/>
    <w:pPr>
      <w:spacing w:after="60"/>
      <w:jc w:val="center"/>
      <w:outlineLvl w:val="1"/>
    </w:pPr>
    <w:rPr>
      <w:rFonts w:ascii="Arial" w:eastAsia="新細明體" w:hAnsi="Arial" w:cs="Arial"/>
      <w:i/>
      <w:iCs/>
      <w:sz w:val="24"/>
      <w:szCs w:val="24"/>
    </w:rPr>
  </w:style>
  <w:style w:type="paragraph" w:styleId="aff2">
    <w:name w:val="Block Text"/>
    <w:basedOn w:val="a2"/>
    <w:semiHidden/>
    <w:rsid w:val="00E04781"/>
    <w:pPr>
      <w:spacing w:after="120"/>
      <w:ind w:leftChars="600" w:left="1440" w:rightChars="600" w:right="1440"/>
    </w:pPr>
  </w:style>
  <w:style w:type="paragraph" w:styleId="aff3">
    <w:name w:val="Salutation"/>
    <w:basedOn w:val="a2"/>
    <w:next w:val="a2"/>
    <w:semiHidden/>
    <w:rsid w:val="00E04781"/>
  </w:style>
  <w:style w:type="paragraph" w:styleId="aff4">
    <w:name w:val="envelope return"/>
    <w:basedOn w:val="a2"/>
    <w:semiHidden/>
    <w:rsid w:val="00E04781"/>
    <w:pPr>
      <w:snapToGrid w:val="0"/>
    </w:pPr>
    <w:rPr>
      <w:rFonts w:ascii="Arial" w:hAnsi="Arial" w:cs="Arial"/>
    </w:rPr>
  </w:style>
  <w:style w:type="character" w:styleId="aff5">
    <w:name w:val="Emphasis"/>
    <w:qFormat/>
    <w:rsid w:val="00E04781"/>
    <w:rPr>
      <w:i/>
      <w:iCs/>
    </w:rPr>
  </w:style>
  <w:style w:type="character" w:styleId="aff6">
    <w:name w:val="Strong"/>
    <w:qFormat/>
    <w:rsid w:val="00E04781"/>
    <w:rPr>
      <w:b/>
      <w:bCs/>
    </w:rPr>
  </w:style>
  <w:style w:type="paragraph" w:styleId="aff7">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8">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9">
    <w:name w:val="Closing"/>
    <w:basedOn w:val="a2"/>
    <w:semiHidden/>
    <w:rsid w:val="00E04781"/>
    <w:pPr>
      <w:ind w:leftChars="1800" w:left="100"/>
    </w:pPr>
  </w:style>
  <w:style w:type="paragraph" w:styleId="affa">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b">
    <w:name w:val="E-mail Signature"/>
    <w:basedOn w:val="a2"/>
    <w:semiHidden/>
    <w:rsid w:val="00E04781"/>
  </w:style>
  <w:style w:type="paragraph" w:styleId="affc">
    <w:name w:val="Title"/>
    <w:basedOn w:val="a2"/>
    <w:qFormat/>
    <w:rsid w:val="00E04781"/>
    <w:pPr>
      <w:spacing w:before="240" w:after="60"/>
      <w:jc w:val="center"/>
      <w:outlineLvl w:val="0"/>
    </w:pPr>
    <w:rPr>
      <w:rFonts w:ascii="Arial" w:eastAsia="新細明體" w:hAnsi="Arial" w:cs="Arial"/>
      <w:b/>
      <w:bCs/>
      <w:sz w:val="32"/>
      <w:szCs w:val="32"/>
    </w:rPr>
  </w:style>
  <w:style w:type="paragraph" w:styleId="affd">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e"/>
    <w:link w:val="2a"/>
    <w:rsid w:val="001D43C3"/>
    <w:pPr>
      <w:ind w:leftChars="100" w:left="300" w:hangingChars="200" w:hanging="200"/>
    </w:pPr>
  </w:style>
  <w:style w:type="paragraph" w:customStyle="1" w:styleId="3a0">
    <w:name w:val="凸排3a"/>
    <w:basedOn w:val="ae"/>
    <w:rsid w:val="001D43C3"/>
    <w:pPr>
      <w:ind w:leftChars="100" w:left="400" w:hangingChars="300" w:hanging="300"/>
    </w:pPr>
  </w:style>
  <w:style w:type="paragraph" w:customStyle="1" w:styleId="affe">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e"/>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0">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1">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19">
    <w:name w:val="字元 字元 字元 字元 字元1"/>
    <w:basedOn w:val="a2"/>
    <w:rsid w:val="00271B73"/>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5">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a">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b">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6">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7">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paragraph" w:customStyle="1" w:styleId="310">
    <w:name w:val="字元 字元3 字元 字元 字元 字元 字元 字元 字元1"/>
    <w:basedOn w:val="a2"/>
    <w:semiHidden/>
    <w:rsid w:val="00EA7EEB"/>
    <w:pPr>
      <w:widowControl/>
      <w:spacing w:after="160" w:line="240" w:lineRule="exact"/>
    </w:pPr>
    <w:rPr>
      <w:rFonts w:ascii="Tahoma" w:eastAsia="新細明體" w:hAnsi="Tahoma" w:cs="Tahoma"/>
      <w:kern w:val="0"/>
      <w:sz w:val="20"/>
      <w:lang w:eastAsia="en-US"/>
    </w:rPr>
  </w:style>
  <w:style w:type="paragraph" w:customStyle="1" w:styleId="360">
    <w:name w:val="字元 字元3 字元 字元 字元 字元 字元 字元 字元6"/>
    <w:basedOn w:val="a2"/>
    <w:semiHidden/>
    <w:rsid w:val="00B64673"/>
    <w:pPr>
      <w:widowControl/>
      <w:spacing w:after="160" w:line="240" w:lineRule="exact"/>
    </w:pPr>
    <w:rPr>
      <w:rFonts w:ascii="Tahoma" w:eastAsia="新細明體" w:hAnsi="Tahoma" w:cs="Tahoma"/>
      <w:kern w:val="0"/>
      <w:sz w:val="20"/>
      <w:lang w:eastAsia="en-US"/>
    </w:rPr>
  </w:style>
  <w:style w:type="paragraph" w:customStyle="1" w:styleId="350">
    <w:name w:val="字元 字元3 字元 字元 字元 字元 字元 字元 字元5"/>
    <w:basedOn w:val="a2"/>
    <w:semiHidden/>
    <w:rsid w:val="00331FF1"/>
    <w:pPr>
      <w:widowControl/>
      <w:spacing w:after="160" w:line="240" w:lineRule="exact"/>
    </w:pPr>
    <w:rPr>
      <w:rFonts w:ascii="Tahoma" w:eastAsia="新細明體" w:hAnsi="Tahoma" w:cs="Tahoma"/>
      <w:kern w:val="0"/>
      <w:sz w:val="20"/>
      <w:lang w:eastAsia="en-US"/>
    </w:rPr>
  </w:style>
  <w:style w:type="paragraph" w:customStyle="1" w:styleId="340">
    <w:name w:val="字元 字元3 字元 字元 字元 字元 字元 字元 字元4"/>
    <w:basedOn w:val="a2"/>
    <w:semiHidden/>
    <w:rsid w:val="000F54D2"/>
    <w:pPr>
      <w:widowControl/>
      <w:spacing w:after="160" w:line="240" w:lineRule="exact"/>
    </w:pPr>
    <w:rPr>
      <w:rFonts w:ascii="Tahoma" w:eastAsia="新細明體" w:hAnsi="Tahoma" w:cs="Tahoma"/>
      <w:kern w:val="0"/>
      <w:sz w:val="20"/>
      <w:lang w:eastAsia="en-US"/>
    </w:rPr>
  </w:style>
  <w:style w:type="paragraph" w:customStyle="1" w:styleId="330">
    <w:name w:val="字元 字元3 字元 字元 字元 字元 字元 字元 字元3"/>
    <w:basedOn w:val="a2"/>
    <w:semiHidden/>
    <w:rsid w:val="00644536"/>
    <w:pPr>
      <w:widowControl/>
      <w:spacing w:after="160" w:line="240" w:lineRule="exact"/>
    </w:pPr>
    <w:rPr>
      <w:rFonts w:ascii="Tahoma" w:eastAsia="新細明體" w:hAnsi="Tahoma" w:cs="Tahoma"/>
      <w:kern w:val="0"/>
      <w:sz w:val="20"/>
      <w:lang w:eastAsia="en-US"/>
    </w:rPr>
  </w:style>
  <w:style w:type="paragraph" w:customStyle="1" w:styleId="320">
    <w:name w:val="字元 字元3 字元 字元 字元 字元 字元 字元 字元2"/>
    <w:basedOn w:val="a2"/>
    <w:semiHidden/>
    <w:rsid w:val="00B3509E"/>
    <w:pPr>
      <w:widowControl/>
      <w:spacing w:after="160" w:line="240" w:lineRule="exact"/>
    </w:pPr>
    <w:rPr>
      <w:rFonts w:ascii="Tahoma" w:eastAsia="新細明體" w:hAnsi="Tahoma" w:cs="Tahoma"/>
      <w:kern w:val="0"/>
      <w:sz w:val="20"/>
      <w:lang w:eastAsia="en-US"/>
    </w:rPr>
  </w:style>
  <w:style w:type="character" w:customStyle="1" w:styleId="aa">
    <w:name w:val="頁尾 字元"/>
    <w:basedOn w:val="a3"/>
    <w:link w:val="a9"/>
    <w:uiPriority w:val="99"/>
    <w:rsid w:val="00BA4AD4"/>
    <w:rPr>
      <w:rFonts w:eastAsia="標楷體"/>
      <w:kern w:val="2"/>
    </w:rPr>
  </w:style>
  <w:style w:type="paragraph" w:styleId="afff8">
    <w:name w:val="List Paragraph"/>
    <w:basedOn w:val="a2"/>
    <w:uiPriority w:val="34"/>
    <w:qFormat/>
    <w:rsid w:val="004249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36076921">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378818227">
      <w:bodyDiv w:val="1"/>
      <w:marLeft w:val="0"/>
      <w:marRight w:val="0"/>
      <w:marTop w:val="0"/>
      <w:marBottom w:val="0"/>
      <w:divBdr>
        <w:top w:val="none" w:sz="0" w:space="0" w:color="auto"/>
        <w:left w:val="none" w:sz="0" w:space="0" w:color="auto"/>
        <w:bottom w:val="none" w:sz="0" w:space="0" w:color="auto"/>
        <w:right w:val="none" w:sz="0" w:space="0" w:color="auto"/>
      </w:divBdr>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43370899">
      <w:bodyDiv w:val="1"/>
      <w:marLeft w:val="0"/>
      <w:marRight w:val="0"/>
      <w:marTop w:val="0"/>
      <w:marBottom w:val="0"/>
      <w:divBdr>
        <w:top w:val="none" w:sz="0" w:space="0" w:color="auto"/>
        <w:left w:val="none" w:sz="0" w:space="0" w:color="auto"/>
        <w:bottom w:val="none" w:sz="0" w:space="0" w:color="auto"/>
        <w:right w:val="none" w:sz="0" w:space="0" w:color="auto"/>
      </w:divBdr>
      <w:divsChild>
        <w:div w:id="339164961">
          <w:marLeft w:val="0"/>
          <w:marRight w:val="0"/>
          <w:marTop w:val="0"/>
          <w:marBottom w:val="0"/>
          <w:divBdr>
            <w:top w:val="none" w:sz="0" w:space="0" w:color="auto"/>
            <w:left w:val="none" w:sz="0" w:space="0" w:color="auto"/>
            <w:bottom w:val="none" w:sz="0" w:space="0" w:color="auto"/>
            <w:right w:val="none" w:sz="0" w:space="0" w:color="auto"/>
          </w:divBdr>
          <w:divsChild>
            <w:div w:id="1606114649">
              <w:marLeft w:val="0"/>
              <w:marRight w:val="0"/>
              <w:marTop w:val="0"/>
              <w:marBottom w:val="0"/>
              <w:divBdr>
                <w:top w:val="none" w:sz="0" w:space="0" w:color="auto"/>
                <w:left w:val="none" w:sz="0" w:space="0" w:color="auto"/>
                <w:bottom w:val="none" w:sz="0" w:space="0" w:color="auto"/>
                <w:right w:val="none" w:sz="0" w:space="0" w:color="auto"/>
              </w:divBdr>
            </w:div>
          </w:divsChild>
        </w:div>
        <w:div w:id="1172449113">
          <w:marLeft w:val="0"/>
          <w:marRight w:val="0"/>
          <w:marTop w:val="0"/>
          <w:marBottom w:val="0"/>
          <w:divBdr>
            <w:top w:val="none" w:sz="0" w:space="0" w:color="auto"/>
            <w:left w:val="none" w:sz="0" w:space="0" w:color="auto"/>
            <w:bottom w:val="none" w:sz="0" w:space="0" w:color="auto"/>
            <w:right w:val="none" w:sz="0" w:space="0" w:color="auto"/>
          </w:divBdr>
          <w:divsChild>
            <w:div w:id="1026558655">
              <w:marLeft w:val="0"/>
              <w:marRight w:val="0"/>
              <w:marTop w:val="0"/>
              <w:marBottom w:val="0"/>
              <w:divBdr>
                <w:top w:val="none" w:sz="0" w:space="0" w:color="auto"/>
                <w:left w:val="none" w:sz="0" w:space="0" w:color="auto"/>
                <w:bottom w:val="none" w:sz="0" w:space="0" w:color="auto"/>
                <w:right w:val="none" w:sz="0" w:space="0" w:color="auto"/>
              </w:divBdr>
            </w:div>
          </w:divsChild>
        </w:div>
        <w:div w:id="1353150244">
          <w:marLeft w:val="0"/>
          <w:marRight w:val="0"/>
          <w:marTop w:val="0"/>
          <w:marBottom w:val="0"/>
          <w:divBdr>
            <w:top w:val="none" w:sz="0" w:space="0" w:color="auto"/>
            <w:left w:val="none" w:sz="0" w:space="0" w:color="auto"/>
            <w:bottom w:val="single" w:sz="6" w:space="4" w:color="E5E5E5"/>
            <w:right w:val="none" w:sz="0" w:space="0" w:color="auto"/>
          </w:divBdr>
        </w:div>
        <w:div w:id="1409762841">
          <w:marLeft w:val="0"/>
          <w:marRight w:val="0"/>
          <w:marTop w:val="0"/>
          <w:marBottom w:val="0"/>
          <w:divBdr>
            <w:top w:val="none" w:sz="0" w:space="0" w:color="auto"/>
            <w:left w:val="none" w:sz="0" w:space="0" w:color="auto"/>
            <w:bottom w:val="none" w:sz="0" w:space="0" w:color="auto"/>
            <w:right w:val="none" w:sz="0" w:space="0" w:color="auto"/>
          </w:divBdr>
          <w:divsChild>
            <w:div w:id="3611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464">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3065-89AF-4780-832C-87749B3F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667</Words>
  <Characters>3808</Characters>
  <Application>Microsoft Office Word</Application>
  <DocSecurity>0</DocSecurity>
  <Lines>31</Lines>
  <Paragraphs>8</Paragraphs>
  <ScaleCrop>false</ScaleCrop>
  <Company>考試院</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C187@exam.gov.tw</cp:lastModifiedBy>
  <cp:revision>3</cp:revision>
  <cp:lastPrinted>2024-03-22T01:20:00Z</cp:lastPrinted>
  <dcterms:created xsi:type="dcterms:W3CDTF">2024-03-26T03:37:00Z</dcterms:created>
  <dcterms:modified xsi:type="dcterms:W3CDTF">2024-03-26T03:37:00Z</dcterms:modified>
</cp:coreProperties>
</file>