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FC707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</w:t>
      </w:r>
      <w:r w:rsidR="00FC0D23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059B2">
        <w:rPr>
          <w:rFonts w:ascii="標楷體" w:eastAsia="標楷體" w:hAnsi="標楷體" w:hint="eastAsia"/>
          <w:sz w:val="28"/>
          <w:szCs w:val="28"/>
        </w:rPr>
        <w:t>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FC707C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50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DD784C">
        <w:rPr>
          <w:rFonts w:eastAsia="標楷體" w:hint="eastAsia"/>
          <w:b/>
          <w:sz w:val="28"/>
          <w:szCs w:val="28"/>
        </w:rPr>
        <w:t>9</w:t>
      </w:r>
      <w:r w:rsidR="00341C9B" w:rsidRPr="007E6732">
        <w:rPr>
          <w:rFonts w:eastAsia="標楷體" w:hAnsi="標楷體"/>
          <w:b/>
          <w:sz w:val="28"/>
          <w:szCs w:val="28"/>
        </w:rPr>
        <w:t>年辦理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E8729C" w:rsidRDefault="00722839" w:rsidP="00F01A46">
      <w:pPr>
        <w:spacing w:line="500" w:lineRule="exact"/>
        <w:ind w:leftChars="235" w:left="564" w:firstLine="56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F75FF6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  <w:lang w:eastAsia="zh-HK"/>
        </w:rPr>
        <w:t>年報考人數</w:t>
      </w:r>
      <w:r w:rsidR="00F75FF6">
        <w:rPr>
          <w:rFonts w:eastAsia="標楷體" w:hint="eastAsia"/>
          <w:sz w:val="28"/>
          <w:szCs w:val="28"/>
        </w:rPr>
        <w:t>251,357</w:t>
      </w:r>
      <w:r>
        <w:rPr>
          <w:rFonts w:eastAsia="標楷體" w:hint="eastAsia"/>
          <w:sz w:val="28"/>
          <w:szCs w:val="28"/>
          <w:lang w:eastAsia="zh-HK"/>
        </w:rPr>
        <w:t>人，</w:t>
      </w:r>
      <w:r w:rsidR="00DA2425">
        <w:rPr>
          <w:rFonts w:eastAsia="標楷體" w:hint="eastAsia"/>
          <w:sz w:val="28"/>
          <w:szCs w:val="28"/>
          <w:lang w:eastAsia="zh-HK"/>
        </w:rPr>
        <w:t>到考人數</w:t>
      </w:r>
      <w:r w:rsidR="00DA2425">
        <w:rPr>
          <w:rFonts w:eastAsia="標楷體" w:hint="eastAsia"/>
          <w:sz w:val="28"/>
          <w:szCs w:val="28"/>
        </w:rPr>
        <w:t>174,214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人，錄取或及格人數</w:t>
      </w:r>
      <w:r w:rsidR="00DA2425">
        <w:rPr>
          <w:rFonts w:eastAsia="標楷體" w:hint="eastAsia"/>
          <w:sz w:val="28"/>
          <w:szCs w:val="28"/>
          <w:lang w:eastAsia="zh-HK"/>
        </w:rPr>
        <w:t>14,602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人，錄取或及格率為</w:t>
      </w:r>
      <w:r w:rsidR="00DA2425">
        <w:rPr>
          <w:rFonts w:eastAsia="標楷體" w:hint="eastAsia"/>
          <w:sz w:val="28"/>
          <w:szCs w:val="28"/>
          <w:lang w:eastAsia="zh-HK"/>
        </w:rPr>
        <w:t>8.38%</w:t>
      </w:r>
      <w:r w:rsidR="00DA2425">
        <w:rPr>
          <w:rFonts w:eastAsia="標楷體" w:hint="eastAsia"/>
          <w:sz w:val="28"/>
          <w:szCs w:val="28"/>
          <w:lang w:eastAsia="zh-HK"/>
        </w:rPr>
        <w:t>，分別</w:t>
      </w:r>
      <w:r>
        <w:rPr>
          <w:rFonts w:eastAsia="標楷體" w:hint="eastAsia"/>
          <w:sz w:val="28"/>
          <w:szCs w:val="28"/>
          <w:lang w:eastAsia="zh-HK"/>
        </w:rPr>
        <w:t>較上年減少</w:t>
      </w:r>
      <w:r w:rsidR="00F75FF6">
        <w:rPr>
          <w:rFonts w:eastAsia="標楷體" w:hint="eastAsia"/>
          <w:sz w:val="28"/>
          <w:szCs w:val="28"/>
        </w:rPr>
        <w:t>14,410</w:t>
      </w:r>
      <w:r>
        <w:rPr>
          <w:rFonts w:eastAsia="標楷體" w:hint="eastAsia"/>
          <w:sz w:val="28"/>
          <w:szCs w:val="28"/>
          <w:lang w:eastAsia="zh-HK"/>
        </w:rPr>
        <w:t>人</w:t>
      </w:r>
      <w:r w:rsidR="00DA2425">
        <w:rPr>
          <w:rFonts w:eastAsia="標楷體" w:hint="eastAsia"/>
          <w:sz w:val="28"/>
          <w:szCs w:val="28"/>
          <w:lang w:eastAsia="zh-HK"/>
        </w:rPr>
        <w:t>(</w:t>
      </w:r>
      <w:r w:rsidR="00E36C3B">
        <w:rPr>
          <w:rFonts w:eastAsia="標楷體" w:hint="eastAsia"/>
          <w:sz w:val="28"/>
          <w:szCs w:val="28"/>
          <w:lang w:eastAsia="zh-HK"/>
        </w:rPr>
        <w:t>-</w:t>
      </w:r>
      <w:r w:rsidR="003915EA">
        <w:rPr>
          <w:rFonts w:eastAsia="標楷體" w:hint="eastAsia"/>
          <w:sz w:val="28"/>
          <w:szCs w:val="28"/>
        </w:rPr>
        <w:t>5.42</w:t>
      </w:r>
      <w:r>
        <w:rPr>
          <w:rFonts w:eastAsia="標楷體" w:hint="eastAsia"/>
          <w:sz w:val="28"/>
          <w:szCs w:val="28"/>
          <w:lang w:eastAsia="zh-HK"/>
        </w:rPr>
        <w:t>%</w:t>
      </w:r>
      <w:r w:rsidR="00DA2425">
        <w:rPr>
          <w:rFonts w:eastAsia="標楷體" w:hint="eastAsia"/>
          <w:sz w:val="28"/>
          <w:szCs w:val="28"/>
          <w:lang w:eastAsia="zh-HK"/>
        </w:rPr>
        <w:t>)</w:t>
      </w:r>
      <w:r w:rsidR="00DA2425">
        <w:rPr>
          <w:rFonts w:eastAsia="標楷體" w:hint="eastAsia"/>
          <w:sz w:val="28"/>
          <w:szCs w:val="28"/>
          <w:lang w:eastAsia="zh-HK"/>
        </w:rPr>
        <w:t>、減少</w:t>
      </w:r>
      <w:r w:rsidR="00DA2425">
        <w:rPr>
          <w:rFonts w:eastAsia="標楷體" w:hint="eastAsia"/>
          <w:sz w:val="28"/>
          <w:szCs w:val="28"/>
        </w:rPr>
        <w:t>8</w:t>
      </w:r>
      <w:r w:rsidR="00DA2425">
        <w:rPr>
          <w:rFonts w:eastAsia="標楷體" w:hint="eastAsia"/>
          <w:sz w:val="28"/>
          <w:szCs w:val="28"/>
          <w:lang w:eastAsia="zh-HK"/>
        </w:rPr>
        <w:t>,</w:t>
      </w:r>
      <w:r w:rsidR="00DA2425">
        <w:rPr>
          <w:rFonts w:eastAsia="標楷體" w:hint="eastAsia"/>
          <w:sz w:val="28"/>
          <w:szCs w:val="28"/>
        </w:rPr>
        <w:t>560</w:t>
      </w:r>
      <w:r w:rsidR="00DA2425">
        <w:rPr>
          <w:rFonts w:eastAsia="標楷體" w:hint="eastAsia"/>
          <w:sz w:val="28"/>
          <w:szCs w:val="28"/>
          <w:lang w:eastAsia="zh-HK"/>
        </w:rPr>
        <w:t>人</w:t>
      </w:r>
      <w:r w:rsidR="00DA2425">
        <w:rPr>
          <w:rFonts w:eastAsia="標楷體" w:hint="eastAsia"/>
          <w:sz w:val="28"/>
          <w:szCs w:val="28"/>
          <w:lang w:eastAsia="zh-HK"/>
        </w:rPr>
        <w:t>(</w:t>
      </w:r>
      <w:r w:rsidR="00E36C3B">
        <w:rPr>
          <w:rFonts w:eastAsia="標楷體" w:hint="eastAsia"/>
          <w:sz w:val="28"/>
          <w:szCs w:val="28"/>
          <w:lang w:eastAsia="zh-HK"/>
        </w:rPr>
        <w:t>-</w:t>
      </w:r>
      <w:r w:rsidR="00DA2425">
        <w:rPr>
          <w:rFonts w:eastAsia="標楷體" w:hint="eastAsia"/>
          <w:sz w:val="28"/>
          <w:szCs w:val="28"/>
        </w:rPr>
        <w:t>4.68</w:t>
      </w:r>
      <w:r w:rsidR="00DA2425">
        <w:rPr>
          <w:rFonts w:eastAsia="標楷體" w:hint="eastAsia"/>
          <w:sz w:val="28"/>
          <w:szCs w:val="28"/>
          <w:lang w:eastAsia="zh-HK"/>
        </w:rPr>
        <w:t>%)</w:t>
      </w:r>
      <w:r w:rsidR="00E36C3B">
        <w:rPr>
          <w:rFonts w:eastAsia="標楷體" w:hint="eastAsia"/>
          <w:sz w:val="28"/>
          <w:szCs w:val="28"/>
          <w:lang w:eastAsia="zh-HK"/>
        </w:rPr>
        <w:t>、減少</w:t>
      </w:r>
      <w:r w:rsidR="00E36C3B">
        <w:rPr>
          <w:rFonts w:eastAsia="標楷體" w:hint="eastAsia"/>
          <w:sz w:val="28"/>
          <w:szCs w:val="28"/>
          <w:lang w:eastAsia="zh-HK"/>
        </w:rPr>
        <w:t>1,853</w:t>
      </w:r>
      <w:r w:rsidR="00E36C3B">
        <w:rPr>
          <w:rFonts w:eastAsia="標楷體" w:hint="eastAsia"/>
          <w:sz w:val="28"/>
          <w:szCs w:val="28"/>
          <w:lang w:eastAsia="zh-HK"/>
        </w:rPr>
        <w:t>人</w:t>
      </w:r>
      <w:r w:rsidR="00E36C3B">
        <w:rPr>
          <w:rFonts w:eastAsia="標楷體" w:hint="eastAsia"/>
          <w:sz w:val="28"/>
          <w:szCs w:val="28"/>
        </w:rPr>
        <w:t>(-11.26%)</w:t>
      </w:r>
      <w:r w:rsidR="00DA2425">
        <w:rPr>
          <w:rFonts w:eastAsia="標楷體" w:hint="eastAsia"/>
          <w:sz w:val="28"/>
          <w:szCs w:val="28"/>
          <w:lang w:eastAsia="zh-HK"/>
        </w:rPr>
        <w:t>，及減少</w:t>
      </w:r>
      <w:r w:rsidR="00DA2425">
        <w:rPr>
          <w:rFonts w:eastAsia="標楷體" w:hint="eastAsia"/>
          <w:sz w:val="28"/>
          <w:szCs w:val="28"/>
          <w:lang w:eastAsia="zh-HK"/>
        </w:rPr>
        <w:t>0.62</w:t>
      </w:r>
      <w:r w:rsidR="00DA2425">
        <w:rPr>
          <w:rFonts w:eastAsia="標楷體" w:hint="eastAsia"/>
          <w:sz w:val="28"/>
          <w:szCs w:val="28"/>
          <w:lang w:eastAsia="zh-HK"/>
        </w:rPr>
        <w:t>個百分點；</w:t>
      </w:r>
      <w:r w:rsidR="00612E28">
        <w:rPr>
          <w:rFonts w:eastAsia="標楷體" w:hint="eastAsia"/>
          <w:sz w:val="28"/>
          <w:szCs w:val="28"/>
          <w:lang w:eastAsia="zh-HK"/>
        </w:rPr>
        <w:t>各類考試</w:t>
      </w:r>
      <w:r w:rsidR="00E36C3B">
        <w:rPr>
          <w:rFonts w:eastAsia="標楷體" w:hint="eastAsia"/>
          <w:sz w:val="28"/>
          <w:szCs w:val="28"/>
          <w:lang w:eastAsia="zh-HK"/>
        </w:rPr>
        <w:t>中，</w:t>
      </w:r>
      <w:r w:rsidR="00612E28">
        <w:rPr>
          <w:rFonts w:eastAsia="標楷體" w:hint="eastAsia"/>
          <w:sz w:val="28"/>
          <w:szCs w:val="28"/>
          <w:lang w:eastAsia="zh-HK"/>
        </w:rPr>
        <w:t>特種考試於</w:t>
      </w:r>
      <w:r w:rsidR="00DA2425">
        <w:rPr>
          <w:rFonts w:eastAsia="標楷體" w:hint="eastAsia"/>
          <w:sz w:val="28"/>
          <w:szCs w:val="28"/>
          <w:lang w:eastAsia="zh-HK"/>
        </w:rPr>
        <w:t>報考</w:t>
      </w:r>
      <w:r w:rsidR="00FC2B4F">
        <w:rPr>
          <w:rFonts w:eastAsia="標楷體" w:hint="eastAsia"/>
          <w:sz w:val="28"/>
          <w:szCs w:val="28"/>
          <w:lang w:eastAsia="zh-HK"/>
        </w:rPr>
        <w:t>、到考</w:t>
      </w:r>
      <w:r w:rsidR="00E84DC5">
        <w:rPr>
          <w:rFonts w:eastAsia="標楷體" w:hint="eastAsia"/>
          <w:sz w:val="28"/>
          <w:szCs w:val="28"/>
          <w:lang w:eastAsia="zh-HK"/>
        </w:rPr>
        <w:t>、</w:t>
      </w:r>
      <w:r w:rsidR="00FC2B4F">
        <w:rPr>
          <w:rFonts w:eastAsia="標楷體" w:hint="eastAsia"/>
          <w:sz w:val="28"/>
          <w:szCs w:val="28"/>
          <w:lang w:eastAsia="zh-HK"/>
        </w:rPr>
        <w:t>錄取</w:t>
      </w:r>
      <w:r w:rsidR="00E84DC5">
        <w:rPr>
          <w:rFonts w:eastAsia="標楷體" w:hint="eastAsia"/>
          <w:sz w:val="28"/>
          <w:szCs w:val="28"/>
          <w:lang w:eastAsia="zh-HK"/>
        </w:rPr>
        <w:t>或及格</w:t>
      </w:r>
      <w:proofErr w:type="gramStart"/>
      <w:r w:rsidR="00DA2425">
        <w:rPr>
          <w:rFonts w:eastAsia="標楷體" w:hint="eastAsia"/>
          <w:sz w:val="28"/>
          <w:szCs w:val="28"/>
          <w:lang w:eastAsia="zh-HK"/>
        </w:rPr>
        <w:t>人數</w:t>
      </w:r>
      <w:r w:rsidR="00612E28">
        <w:rPr>
          <w:rFonts w:eastAsia="標楷體" w:hint="eastAsia"/>
          <w:sz w:val="28"/>
          <w:szCs w:val="28"/>
          <w:lang w:eastAsia="zh-HK"/>
        </w:rPr>
        <w:t>均居第一</w:t>
      </w:r>
      <w:proofErr w:type="gramEnd"/>
      <w:r w:rsidR="00FC2B4F">
        <w:rPr>
          <w:rFonts w:eastAsia="標楷體" w:hint="eastAsia"/>
          <w:sz w:val="28"/>
          <w:szCs w:val="28"/>
          <w:lang w:eastAsia="zh-HK"/>
        </w:rPr>
        <w:t>，分別為</w:t>
      </w:r>
      <w:r w:rsidR="003915EA">
        <w:rPr>
          <w:rFonts w:eastAsia="標楷體" w:hint="eastAsia"/>
          <w:sz w:val="28"/>
          <w:szCs w:val="28"/>
        </w:rPr>
        <w:t>135,054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(53.73%)</w:t>
      </w:r>
      <w:r w:rsidR="00FC2B4F">
        <w:rPr>
          <w:rFonts w:eastAsia="標楷體" w:hint="eastAsia"/>
          <w:sz w:val="28"/>
          <w:szCs w:val="28"/>
          <w:lang w:eastAsia="zh-HK"/>
        </w:rPr>
        <w:t>、</w:t>
      </w:r>
      <w:r w:rsidR="00FC2B4F">
        <w:rPr>
          <w:rFonts w:eastAsia="標楷體" w:hint="eastAsia"/>
          <w:sz w:val="28"/>
          <w:szCs w:val="28"/>
        </w:rPr>
        <w:t>92,351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</w:t>
      </w:r>
      <w:r w:rsidR="00FC2B4F">
        <w:rPr>
          <w:rFonts w:eastAsia="標楷體" w:hint="eastAsia"/>
          <w:sz w:val="28"/>
          <w:szCs w:val="28"/>
          <w:lang w:eastAsia="zh-HK"/>
        </w:rPr>
        <w:t>5</w:t>
      </w:r>
      <w:r w:rsidR="00FC2B4F">
        <w:rPr>
          <w:rFonts w:eastAsia="標楷體" w:hint="eastAsia"/>
          <w:sz w:val="28"/>
          <w:szCs w:val="28"/>
        </w:rPr>
        <w:t>3.01</w:t>
      </w:r>
      <w:r w:rsidR="00FC2B4F">
        <w:rPr>
          <w:rFonts w:eastAsia="標楷體" w:hint="eastAsia"/>
          <w:sz w:val="28"/>
          <w:szCs w:val="28"/>
          <w:lang w:eastAsia="zh-HK"/>
        </w:rPr>
        <w:t>%</w:t>
      </w:r>
      <w:r w:rsidR="00FC2B4F">
        <w:rPr>
          <w:rFonts w:eastAsia="標楷體" w:hint="eastAsia"/>
          <w:sz w:val="28"/>
          <w:szCs w:val="28"/>
        </w:rPr>
        <w:t>)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FC2B4F">
        <w:rPr>
          <w:rFonts w:eastAsia="標楷體" w:hint="eastAsia"/>
          <w:sz w:val="28"/>
          <w:szCs w:val="28"/>
          <w:lang w:eastAsia="zh-HK"/>
        </w:rPr>
        <w:t>及</w:t>
      </w:r>
      <w:r w:rsidR="00FC2B4F">
        <w:rPr>
          <w:rFonts w:eastAsia="標楷體" w:hint="eastAsia"/>
          <w:sz w:val="28"/>
          <w:szCs w:val="28"/>
          <w:lang w:eastAsia="zh-HK"/>
        </w:rPr>
        <w:t>7</w:t>
      </w:r>
      <w:r w:rsidR="00FC2B4F">
        <w:rPr>
          <w:rFonts w:eastAsia="標楷體" w:hint="eastAsia"/>
          <w:sz w:val="28"/>
          <w:szCs w:val="28"/>
        </w:rPr>
        <w:t>,107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  <w:lang w:eastAsia="zh-HK"/>
        </w:rPr>
        <w:t>(48.67%)</w:t>
      </w:r>
      <w:r w:rsidR="00E84DC5">
        <w:rPr>
          <w:rFonts w:eastAsia="標楷體" w:hint="eastAsia"/>
          <w:sz w:val="28"/>
          <w:szCs w:val="28"/>
          <w:lang w:eastAsia="zh-HK"/>
        </w:rPr>
        <w:t>；</w:t>
      </w:r>
      <w:r w:rsidR="00612E28">
        <w:rPr>
          <w:rFonts w:eastAsia="標楷體" w:hint="eastAsia"/>
          <w:sz w:val="28"/>
          <w:szCs w:val="28"/>
          <w:lang w:eastAsia="zh-HK"/>
        </w:rPr>
        <w:t>高等考試</w:t>
      </w:r>
      <w:r w:rsidR="00612E28">
        <w:rPr>
          <w:rFonts w:eastAsia="標楷體" w:hint="eastAsia"/>
          <w:sz w:val="28"/>
          <w:szCs w:val="28"/>
          <w:lang w:eastAsia="zh-HK"/>
        </w:rPr>
        <w:t>於</w:t>
      </w:r>
      <w:r w:rsidR="00E84DC5">
        <w:rPr>
          <w:rFonts w:eastAsia="標楷體" w:hint="eastAsia"/>
          <w:sz w:val="28"/>
          <w:szCs w:val="28"/>
          <w:lang w:eastAsia="zh-HK"/>
        </w:rPr>
        <w:t>報考、錄取或及格人數</w:t>
      </w:r>
      <w:r w:rsidR="00612E28">
        <w:rPr>
          <w:rFonts w:eastAsia="標楷體" w:hint="eastAsia"/>
          <w:sz w:val="28"/>
          <w:szCs w:val="28"/>
          <w:lang w:eastAsia="zh-HK"/>
        </w:rPr>
        <w:t>居第二</w:t>
      </w:r>
      <w:r w:rsidR="00E84DC5">
        <w:rPr>
          <w:rFonts w:eastAsia="標楷體" w:hint="eastAsia"/>
          <w:sz w:val="28"/>
          <w:szCs w:val="28"/>
          <w:lang w:eastAsia="zh-HK"/>
        </w:rPr>
        <w:t>，分別為</w:t>
      </w:r>
      <w:r w:rsidR="00A01929">
        <w:rPr>
          <w:rFonts w:eastAsia="標楷體" w:hint="eastAsia"/>
          <w:sz w:val="28"/>
          <w:szCs w:val="28"/>
          <w:lang w:eastAsia="zh-HK"/>
        </w:rPr>
        <w:t>4</w:t>
      </w:r>
      <w:r w:rsidR="003915EA">
        <w:rPr>
          <w:rFonts w:eastAsia="標楷體" w:hint="eastAsia"/>
          <w:sz w:val="28"/>
          <w:szCs w:val="28"/>
        </w:rPr>
        <w:t>3,849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3915EA">
        <w:rPr>
          <w:rFonts w:eastAsia="標楷體" w:hint="eastAsia"/>
          <w:sz w:val="28"/>
          <w:szCs w:val="28"/>
        </w:rPr>
        <w:t>7.4</w:t>
      </w:r>
      <w:r w:rsidR="000C2236">
        <w:rPr>
          <w:rFonts w:eastAsia="標楷體" w:hint="eastAsia"/>
          <w:sz w:val="28"/>
          <w:szCs w:val="28"/>
        </w:rPr>
        <w:t>4</w:t>
      </w:r>
      <w:r w:rsidR="00600A5C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及</w:t>
      </w:r>
      <w:r w:rsidR="00E84DC5">
        <w:rPr>
          <w:rFonts w:eastAsia="標楷體" w:hint="eastAsia"/>
          <w:sz w:val="28"/>
          <w:szCs w:val="28"/>
          <w:lang w:eastAsia="zh-HK"/>
        </w:rPr>
        <w:t>2,817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E84DC5" w:rsidRPr="00383C85">
        <w:rPr>
          <w:rFonts w:eastAsia="標楷體"/>
          <w:sz w:val="28"/>
          <w:szCs w:val="28"/>
          <w:lang w:eastAsia="zh-HK"/>
        </w:rPr>
        <w:t>1</w:t>
      </w:r>
      <w:r w:rsidR="00E84DC5">
        <w:rPr>
          <w:rFonts w:eastAsia="標楷體" w:hint="eastAsia"/>
          <w:sz w:val="28"/>
          <w:szCs w:val="28"/>
        </w:rPr>
        <w:t>9</w:t>
      </w:r>
      <w:r w:rsidR="00E84DC5" w:rsidRPr="00383C85">
        <w:rPr>
          <w:rFonts w:eastAsia="標楷體"/>
          <w:sz w:val="28"/>
          <w:szCs w:val="28"/>
          <w:lang w:eastAsia="zh-HK"/>
        </w:rPr>
        <w:t>.</w:t>
      </w:r>
      <w:r w:rsidR="00E84DC5">
        <w:rPr>
          <w:rFonts w:eastAsia="標楷體"/>
          <w:sz w:val="28"/>
          <w:szCs w:val="28"/>
          <w:lang w:eastAsia="zh-HK"/>
        </w:rPr>
        <w:t>29%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，而到考人數則</w:t>
      </w:r>
      <w:r w:rsidR="00612E28">
        <w:rPr>
          <w:rFonts w:eastAsia="標楷體" w:hint="eastAsia"/>
          <w:sz w:val="28"/>
          <w:szCs w:val="28"/>
          <w:lang w:eastAsia="zh-HK"/>
        </w:rPr>
        <w:t>以</w:t>
      </w:r>
      <w:r w:rsidR="00E84DC5">
        <w:rPr>
          <w:rFonts w:eastAsia="標楷體" w:hint="eastAsia"/>
          <w:sz w:val="28"/>
          <w:szCs w:val="28"/>
          <w:lang w:eastAsia="zh-HK"/>
        </w:rPr>
        <w:t>普通考試</w:t>
      </w:r>
      <w:r w:rsidR="00E84DC5">
        <w:rPr>
          <w:rFonts w:eastAsia="標楷體" w:hint="eastAsia"/>
          <w:sz w:val="28"/>
          <w:szCs w:val="28"/>
        </w:rPr>
        <w:t>29,455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E84DC5" w:rsidRPr="00383C85">
        <w:rPr>
          <w:rFonts w:eastAsia="標楷體"/>
          <w:sz w:val="28"/>
          <w:szCs w:val="28"/>
          <w:lang w:eastAsia="zh-HK"/>
        </w:rPr>
        <w:t>1</w:t>
      </w:r>
      <w:r w:rsidR="00E84DC5">
        <w:rPr>
          <w:rFonts w:eastAsia="標楷體"/>
          <w:sz w:val="28"/>
          <w:szCs w:val="28"/>
          <w:lang w:eastAsia="zh-HK"/>
        </w:rPr>
        <w:t>6.91%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612E28">
        <w:rPr>
          <w:rFonts w:eastAsia="標楷體" w:hint="eastAsia"/>
          <w:sz w:val="28"/>
          <w:szCs w:val="28"/>
          <w:lang w:eastAsia="zh-HK"/>
        </w:rPr>
        <w:t>居第二</w:t>
      </w:r>
      <w:r>
        <w:rPr>
          <w:rFonts w:eastAsia="標楷體" w:hint="eastAsia"/>
          <w:sz w:val="28"/>
          <w:szCs w:val="28"/>
          <w:lang w:eastAsia="zh-HK"/>
        </w:rPr>
        <w:t>；</w:t>
      </w:r>
      <w:r w:rsidR="00E84DC5">
        <w:rPr>
          <w:rFonts w:eastAsia="標楷體" w:hint="eastAsia"/>
          <w:sz w:val="28"/>
          <w:szCs w:val="28"/>
          <w:lang w:eastAsia="zh-HK"/>
        </w:rPr>
        <w:t>另</w:t>
      </w:r>
      <w:r w:rsidR="00F5109A">
        <w:rPr>
          <w:rFonts w:eastAsia="標楷體" w:hint="eastAsia"/>
          <w:sz w:val="28"/>
          <w:szCs w:val="28"/>
          <w:lang w:eastAsia="zh-HK"/>
        </w:rPr>
        <w:t>錄取或及格率</w:t>
      </w:r>
      <w:r w:rsidR="00FC707C">
        <w:rPr>
          <w:rFonts w:eastAsia="標楷體" w:hint="eastAsia"/>
          <w:sz w:val="28"/>
          <w:szCs w:val="28"/>
          <w:lang w:eastAsia="zh-HK"/>
        </w:rPr>
        <w:t>則以軍人轉任公職考試</w:t>
      </w:r>
      <w:r w:rsidR="00200264">
        <w:rPr>
          <w:rFonts w:eastAsia="標楷體" w:hint="eastAsia"/>
          <w:sz w:val="28"/>
          <w:szCs w:val="28"/>
          <w:lang w:eastAsia="zh-HK"/>
        </w:rPr>
        <w:t>35.00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C707C">
        <w:rPr>
          <w:rFonts w:eastAsia="標楷體" w:hint="eastAsia"/>
          <w:sz w:val="28"/>
          <w:szCs w:val="28"/>
          <w:lang w:eastAsia="zh-HK"/>
        </w:rPr>
        <w:t>，</w:t>
      </w:r>
      <w:r w:rsidR="00612E28">
        <w:rPr>
          <w:rFonts w:eastAsia="標楷體" w:hint="eastAsia"/>
          <w:sz w:val="28"/>
          <w:szCs w:val="28"/>
          <w:lang w:eastAsia="zh-HK"/>
        </w:rPr>
        <w:t>及</w:t>
      </w:r>
      <w:r w:rsidR="00FC707C">
        <w:rPr>
          <w:rFonts w:eastAsia="標楷體" w:hint="eastAsia"/>
          <w:sz w:val="28"/>
          <w:szCs w:val="28"/>
          <w:lang w:eastAsia="zh-HK"/>
        </w:rPr>
        <w:t>升官</w:t>
      </w:r>
      <w:proofErr w:type="gramStart"/>
      <w:r w:rsidR="00FC707C">
        <w:rPr>
          <w:rFonts w:eastAsia="標楷體" w:hint="eastAsia"/>
          <w:sz w:val="28"/>
          <w:szCs w:val="28"/>
          <w:lang w:eastAsia="zh-HK"/>
        </w:rPr>
        <w:t>等升資考試</w:t>
      </w:r>
      <w:proofErr w:type="gramEnd"/>
      <w:r w:rsidR="00FC707C">
        <w:rPr>
          <w:rFonts w:eastAsia="標楷體" w:hint="eastAsia"/>
          <w:sz w:val="28"/>
          <w:szCs w:val="28"/>
          <w:lang w:eastAsia="zh-HK"/>
        </w:rPr>
        <w:t>3</w:t>
      </w:r>
      <w:r w:rsidR="00200264">
        <w:rPr>
          <w:rFonts w:eastAsia="標楷體" w:hint="eastAsia"/>
          <w:sz w:val="28"/>
          <w:szCs w:val="28"/>
          <w:lang w:eastAsia="zh-HK"/>
        </w:rPr>
        <w:t>3.22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，分居第一、第二。</w:t>
      </w:r>
    </w:p>
    <w:p w:rsidR="00597F3C" w:rsidRDefault="0059206B" w:rsidP="00597F3C">
      <w:pPr>
        <w:spacing w:line="4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1B1D7F3F" wp14:editId="55A76662">
            <wp:simplePos x="0" y="0"/>
            <wp:positionH relativeFrom="column">
              <wp:posOffset>-115570</wp:posOffset>
            </wp:positionH>
            <wp:positionV relativeFrom="paragraph">
              <wp:posOffset>45085</wp:posOffset>
            </wp:positionV>
            <wp:extent cx="6230496" cy="35433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96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3C" w:rsidRPr="004E2026">
        <w:rPr>
          <w:rFonts w:eastAsia="標楷體"/>
          <w:b/>
          <w:sz w:val="28"/>
          <w:szCs w:val="28"/>
        </w:rPr>
        <w:t>圖</w:t>
      </w:r>
      <w:r w:rsidR="00597F3C" w:rsidRPr="004E2026">
        <w:rPr>
          <w:rFonts w:eastAsia="標楷體"/>
          <w:b/>
          <w:sz w:val="28"/>
          <w:szCs w:val="28"/>
        </w:rPr>
        <w:t xml:space="preserve">13  </w:t>
      </w:r>
      <w:r w:rsidR="00597F3C">
        <w:rPr>
          <w:rFonts w:eastAsia="標楷體" w:hint="eastAsia"/>
          <w:b/>
          <w:sz w:val="28"/>
          <w:szCs w:val="28"/>
        </w:rPr>
        <w:t>10</w:t>
      </w:r>
      <w:r w:rsidR="00DD784C">
        <w:rPr>
          <w:rFonts w:eastAsia="標楷體" w:hint="eastAsia"/>
          <w:b/>
          <w:sz w:val="28"/>
          <w:szCs w:val="28"/>
        </w:rPr>
        <w:t>9</w:t>
      </w:r>
      <w:r w:rsidR="00597F3C">
        <w:rPr>
          <w:rFonts w:eastAsia="標楷體" w:hint="eastAsia"/>
          <w:b/>
          <w:sz w:val="28"/>
          <w:szCs w:val="28"/>
          <w:lang w:eastAsia="zh-HK"/>
        </w:rPr>
        <w:t>年</w:t>
      </w:r>
      <w:r w:rsidR="00597F3C" w:rsidRPr="004E2026">
        <w:rPr>
          <w:rFonts w:eastAsia="標楷體"/>
          <w:b/>
          <w:sz w:val="28"/>
          <w:szCs w:val="28"/>
        </w:rPr>
        <w:t>公務人員考試</w:t>
      </w:r>
      <w:r w:rsidR="00597F3C">
        <w:rPr>
          <w:rFonts w:eastAsia="標楷體" w:hint="eastAsia"/>
          <w:b/>
          <w:sz w:val="28"/>
          <w:szCs w:val="28"/>
          <w:lang w:eastAsia="zh-HK"/>
        </w:rPr>
        <w:t>辦理情形</w:t>
      </w:r>
    </w:p>
    <w:p w:rsidR="00E8729C" w:rsidRPr="00597F3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Pr="00D25204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</w:t>
      </w:r>
      <w:r w:rsidR="00BA7AD8">
        <w:rPr>
          <w:rFonts w:eastAsia="標楷體" w:hint="eastAsia"/>
          <w:b/>
          <w:sz w:val="28"/>
          <w:szCs w:val="28"/>
          <w:lang w:eastAsia="zh-HK"/>
        </w:rPr>
        <w:t>辦理</w:t>
      </w:r>
      <w:r w:rsidRPr="00A20C80">
        <w:rPr>
          <w:rFonts w:eastAsia="標楷體"/>
          <w:b/>
          <w:sz w:val="28"/>
          <w:szCs w:val="28"/>
        </w:rPr>
        <w:t>情形</w:t>
      </w:r>
    </w:p>
    <w:p w:rsidR="00341C9B" w:rsidRDefault="00341C9B" w:rsidP="00BC75FD">
      <w:pPr>
        <w:spacing w:line="48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公務人員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報</w:t>
      </w:r>
      <w:r w:rsidRPr="00A20C80">
        <w:rPr>
          <w:rFonts w:eastAsia="標楷體"/>
          <w:spacing w:val="-4"/>
          <w:sz w:val="28"/>
          <w:szCs w:val="28"/>
        </w:rPr>
        <w:t>考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及到考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呈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緩慢下跌趨勢，</w:t>
      </w:r>
      <w:proofErr w:type="gramStart"/>
      <w:r w:rsidR="00163E46">
        <w:rPr>
          <w:rFonts w:eastAsia="標楷體" w:hint="eastAsia"/>
          <w:spacing w:val="-4"/>
          <w:sz w:val="28"/>
          <w:szCs w:val="28"/>
          <w:lang w:eastAsia="zh-HK"/>
        </w:rPr>
        <w:t>均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C32B6B">
        <w:rPr>
          <w:rFonts w:eastAsia="標楷體" w:hint="eastAsia"/>
          <w:spacing w:val="-4"/>
          <w:sz w:val="28"/>
          <w:szCs w:val="28"/>
        </w:rPr>
        <w:t>101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</w:t>
      </w:r>
      <w:proofErr w:type="gramEnd"/>
      <w:r w:rsidR="00B11EA4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最多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，分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lastRenderedPageBreak/>
        <w:t>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</w:t>
      </w:r>
      <w:r w:rsidR="00C32B6B">
        <w:rPr>
          <w:rFonts w:eastAsia="標楷體" w:hint="eastAsia"/>
          <w:spacing w:val="-4"/>
          <w:sz w:val="28"/>
          <w:szCs w:val="28"/>
        </w:rPr>
        <w:t>18,349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3</w:t>
      </w:r>
      <w:r w:rsidR="00C32B6B">
        <w:rPr>
          <w:rFonts w:eastAsia="標楷體" w:hint="eastAsia"/>
          <w:spacing w:val="-4"/>
          <w:sz w:val="28"/>
          <w:szCs w:val="28"/>
        </w:rPr>
        <w:t>50,919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 xml:space="preserve"> 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10</w:t>
      </w:r>
      <w:r w:rsidR="00C32B6B">
        <w:rPr>
          <w:rFonts w:eastAsia="標楷體" w:hint="eastAsia"/>
          <w:spacing w:val="-4"/>
          <w:sz w:val="28"/>
          <w:szCs w:val="28"/>
        </w:rPr>
        <w:t>9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年人數最低，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C32B6B">
        <w:rPr>
          <w:rFonts w:eastAsia="標楷體" w:hint="eastAsia"/>
          <w:spacing w:val="-4"/>
          <w:sz w:val="28"/>
          <w:szCs w:val="28"/>
        </w:rPr>
        <w:t>51,357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C32B6B">
        <w:rPr>
          <w:rFonts w:eastAsia="標楷體" w:hint="eastAsia"/>
          <w:spacing w:val="-4"/>
          <w:sz w:val="28"/>
          <w:szCs w:val="28"/>
        </w:rPr>
        <w:t>174,214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人；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105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年達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20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人最多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C32B6B">
        <w:rPr>
          <w:rFonts w:eastAsia="標楷體" w:hint="eastAsia"/>
          <w:spacing w:val="-4"/>
          <w:sz w:val="28"/>
          <w:szCs w:val="28"/>
        </w:rPr>
        <w:t>109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1</w:t>
      </w:r>
      <w:r w:rsidR="00C32B6B">
        <w:rPr>
          <w:rFonts w:eastAsia="標楷體" w:hint="eastAsia"/>
          <w:spacing w:val="-4"/>
          <w:sz w:val="28"/>
          <w:szCs w:val="28"/>
        </w:rPr>
        <w:t>4,602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人最低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；</w:t>
      </w:r>
      <w:r w:rsidR="00DE4643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率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於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101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107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呈上升趨勢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，以</w:t>
      </w:r>
      <w:r w:rsidR="00C32B6B">
        <w:rPr>
          <w:rFonts w:eastAsia="標楷體" w:hint="eastAsia"/>
          <w:spacing w:val="-4"/>
          <w:sz w:val="28"/>
          <w:szCs w:val="28"/>
        </w:rPr>
        <w:t>101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</w:rPr>
        <w:t>4.42</w:t>
      </w:r>
      <w:r w:rsidR="00BA7AD8">
        <w:rPr>
          <w:rFonts w:eastAsia="標楷體" w:hint="eastAsia"/>
          <w:spacing w:val="-4"/>
          <w:sz w:val="28"/>
          <w:szCs w:val="28"/>
        </w:rPr>
        <w:t>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最低</w:t>
      </w:r>
      <w:r w:rsidR="001E54C6">
        <w:rPr>
          <w:rFonts w:eastAsia="標楷體" w:hint="eastAsia"/>
          <w:spacing w:val="-4"/>
          <w:sz w:val="28"/>
          <w:szCs w:val="28"/>
        </w:rPr>
        <w:t>，</w:t>
      </w:r>
      <w:r w:rsidR="00C32B6B">
        <w:rPr>
          <w:rFonts w:eastAsia="標楷體" w:hint="eastAsia"/>
          <w:spacing w:val="-4"/>
          <w:sz w:val="28"/>
          <w:szCs w:val="28"/>
        </w:rPr>
        <w:t>107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9.61%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最高，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108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年稍降至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9.00%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BA7AD8">
        <w:rPr>
          <w:rFonts w:eastAsia="標楷體" w:hint="eastAsia"/>
          <w:spacing w:val="-4"/>
          <w:sz w:val="28"/>
          <w:szCs w:val="28"/>
        </w:rPr>
        <w:t>10</w:t>
      </w:r>
      <w:r w:rsidR="00C32B6B">
        <w:rPr>
          <w:rFonts w:eastAsia="標楷體" w:hint="eastAsia"/>
          <w:spacing w:val="-4"/>
          <w:sz w:val="28"/>
          <w:szCs w:val="28"/>
        </w:rPr>
        <w:t>9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再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降至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8.38%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D97FC6" w:rsidRDefault="00C32B6B" w:rsidP="00367D55">
      <w:pPr>
        <w:spacing w:beforeLines="50" w:before="180" w:line="4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noProof/>
          <w:spacing w:val="-4"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5D24DF61" wp14:editId="6A9A8133">
            <wp:simplePos x="0" y="0"/>
            <wp:positionH relativeFrom="column">
              <wp:posOffset>179705</wp:posOffset>
            </wp:positionH>
            <wp:positionV relativeFrom="paragraph">
              <wp:posOffset>51435</wp:posOffset>
            </wp:positionV>
            <wp:extent cx="6065532" cy="40671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32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6" w:rsidRPr="004E2026">
        <w:rPr>
          <w:rFonts w:eastAsia="標楷體"/>
          <w:b/>
          <w:sz w:val="28"/>
          <w:szCs w:val="28"/>
        </w:rPr>
        <w:t>圖</w:t>
      </w:r>
      <w:r w:rsidR="00D97FC6" w:rsidRPr="004E2026">
        <w:rPr>
          <w:rFonts w:eastAsia="標楷體"/>
          <w:b/>
          <w:sz w:val="28"/>
          <w:szCs w:val="28"/>
        </w:rPr>
        <w:t>1</w:t>
      </w:r>
      <w:r w:rsidR="00D97FC6">
        <w:rPr>
          <w:rFonts w:eastAsia="標楷體"/>
          <w:b/>
          <w:sz w:val="28"/>
          <w:szCs w:val="28"/>
        </w:rPr>
        <w:t>4</w:t>
      </w:r>
      <w:r w:rsidR="00D97FC6" w:rsidRPr="004E2026">
        <w:rPr>
          <w:rFonts w:eastAsia="標楷體"/>
          <w:b/>
          <w:sz w:val="28"/>
          <w:szCs w:val="28"/>
        </w:rPr>
        <w:t xml:space="preserve">  </w:t>
      </w:r>
      <w:r w:rsidR="00D97FC6" w:rsidRPr="004E2026">
        <w:rPr>
          <w:rFonts w:eastAsia="標楷體"/>
          <w:b/>
          <w:sz w:val="28"/>
          <w:szCs w:val="28"/>
        </w:rPr>
        <w:t>公務人員考試</w:t>
      </w:r>
      <w:r w:rsidR="00DF7239">
        <w:rPr>
          <w:rFonts w:eastAsia="標楷體" w:hint="eastAsia"/>
          <w:b/>
          <w:sz w:val="28"/>
          <w:szCs w:val="28"/>
          <w:lang w:eastAsia="zh-HK"/>
        </w:rPr>
        <w:t>辦理</w:t>
      </w:r>
      <w:r w:rsidR="00D97FC6" w:rsidRPr="00A20C80">
        <w:rPr>
          <w:rFonts w:eastAsia="標楷體"/>
          <w:b/>
          <w:sz w:val="28"/>
          <w:szCs w:val="28"/>
        </w:rPr>
        <w:t>情形</w:t>
      </w:r>
    </w:p>
    <w:p w:rsidR="00D97FC6" w:rsidRPr="00E13C17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C32B6B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367D55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A20C80" w:rsidRDefault="00D97FC6" w:rsidP="00D97FC6">
      <w:pPr>
        <w:spacing w:line="460" w:lineRule="exact"/>
        <w:ind w:left="-16"/>
        <w:jc w:val="both"/>
        <w:rPr>
          <w:rFonts w:eastAsia="標楷體"/>
          <w:spacing w:val="-4"/>
          <w:sz w:val="28"/>
          <w:szCs w:val="28"/>
        </w:rPr>
      </w:pPr>
    </w:p>
    <w:p w:rsidR="0033217E" w:rsidRDefault="00BA7AD8" w:rsidP="000B0DE8">
      <w:pPr>
        <w:spacing w:line="48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各類考試</w:t>
      </w:r>
      <w:r w:rsidR="00341C9B" w:rsidRPr="00A20C80">
        <w:rPr>
          <w:rFonts w:eastAsia="標楷體"/>
          <w:sz w:val="28"/>
          <w:szCs w:val="28"/>
        </w:rPr>
        <w:t>錄取或及格情形，</w:t>
      </w:r>
      <w:r w:rsidR="0033217E">
        <w:rPr>
          <w:rFonts w:eastAsia="標楷體" w:hint="eastAsia"/>
          <w:sz w:val="28"/>
          <w:szCs w:val="28"/>
          <w:lang w:eastAsia="zh-HK"/>
        </w:rPr>
        <w:t>除</w:t>
      </w:r>
      <w:r w:rsidR="003F610F">
        <w:rPr>
          <w:rFonts w:eastAsia="標楷體" w:hint="eastAsia"/>
          <w:sz w:val="28"/>
          <w:szCs w:val="28"/>
        </w:rPr>
        <w:t>因</w:t>
      </w:r>
      <w:r w:rsidR="00341C9B" w:rsidRPr="00A20C80">
        <w:rPr>
          <w:rFonts w:eastAsia="標楷體"/>
          <w:sz w:val="28"/>
          <w:szCs w:val="28"/>
        </w:rPr>
        <w:t>「軍人轉任公職考試」</w:t>
      </w:r>
      <w:r w:rsidR="0033217E" w:rsidRPr="00A20C80">
        <w:rPr>
          <w:rFonts w:eastAsia="標楷體"/>
          <w:sz w:val="28"/>
          <w:szCs w:val="28"/>
        </w:rPr>
        <w:t>錄取或及格</w:t>
      </w:r>
      <w:r w:rsidR="00341C9B" w:rsidRPr="00A20C80">
        <w:rPr>
          <w:rFonts w:eastAsia="標楷體"/>
          <w:sz w:val="28"/>
          <w:szCs w:val="28"/>
        </w:rPr>
        <w:t>人數</w:t>
      </w:r>
      <w:r w:rsidR="003F610F">
        <w:rPr>
          <w:rFonts w:eastAsia="標楷體" w:hint="eastAsia"/>
          <w:sz w:val="28"/>
          <w:szCs w:val="28"/>
        </w:rPr>
        <w:t>明顯</w:t>
      </w:r>
      <w:r w:rsidR="007E0AD3">
        <w:rPr>
          <w:rFonts w:eastAsia="標楷體" w:hint="eastAsia"/>
          <w:sz w:val="28"/>
          <w:szCs w:val="28"/>
          <w:lang w:eastAsia="zh-HK"/>
        </w:rPr>
        <w:t>較</w:t>
      </w:r>
      <w:r w:rsidR="00341C9B" w:rsidRPr="00A20C80">
        <w:rPr>
          <w:rFonts w:eastAsia="標楷體"/>
          <w:sz w:val="28"/>
          <w:szCs w:val="28"/>
        </w:rPr>
        <w:t>低</w:t>
      </w:r>
      <w:r w:rsidR="007E0AD3">
        <w:rPr>
          <w:rFonts w:eastAsia="標楷體"/>
          <w:sz w:val="28"/>
          <w:szCs w:val="28"/>
        </w:rPr>
        <w:t>(</w:t>
      </w:r>
      <w:r w:rsidR="007E0AD3">
        <w:rPr>
          <w:rFonts w:eastAsia="標楷體" w:hint="eastAsia"/>
          <w:sz w:val="28"/>
          <w:szCs w:val="28"/>
          <w:lang w:eastAsia="zh-HK"/>
        </w:rPr>
        <w:t>各年均低於</w:t>
      </w:r>
      <w:r w:rsidR="007E0AD3">
        <w:rPr>
          <w:rFonts w:eastAsia="標楷體" w:hint="eastAsia"/>
          <w:sz w:val="28"/>
          <w:szCs w:val="28"/>
          <w:lang w:eastAsia="zh-HK"/>
        </w:rPr>
        <w:t>15</w:t>
      </w:r>
      <w:r w:rsidR="007E0AD3">
        <w:rPr>
          <w:rFonts w:eastAsia="標楷體" w:hint="eastAsia"/>
          <w:sz w:val="28"/>
          <w:szCs w:val="28"/>
          <w:lang w:eastAsia="zh-HK"/>
        </w:rPr>
        <w:t>人以下</w:t>
      </w:r>
      <w:r w:rsidR="007E0AD3">
        <w:rPr>
          <w:rFonts w:eastAsia="標楷體"/>
          <w:sz w:val="28"/>
          <w:szCs w:val="28"/>
        </w:rPr>
        <w:t>)</w:t>
      </w:r>
      <w:r w:rsidR="00341C9B" w:rsidRPr="00A20C80">
        <w:rPr>
          <w:rFonts w:eastAsia="標楷體"/>
          <w:sz w:val="28"/>
          <w:szCs w:val="28"/>
        </w:rPr>
        <w:t>不予比較外，其餘</w:t>
      </w:r>
      <w:r w:rsidR="0033217E">
        <w:rPr>
          <w:rFonts w:eastAsia="標楷體" w:hint="eastAsia"/>
          <w:sz w:val="28"/>
          <w:szCs w:val="28"/>
          <w:lang w:eastAsia="zh-HK"/>
        </w:rPr>
        <w:t>分述如下：</w:t>
      </w:r>
    </w:p>
    <w:p w:rsidR="0033217E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高等考試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錄取或及格人數，</w:t>
      </w:r>
      <w:r w:rsidR="007E0AD3">
        <w:rPr>
          <w:rFonts w:eastAsia="標楷體" w:hint="eastAsia"/>
          <w:sz w:val="28"/>
          <w:szCs w:val="28"/>
          <w:lang w:eastAsia="zh-HK"/>
        </w:rPr>
        <w:t>介於</w:t>
      </w:r>
      <w:r w:rsidR="005A6C34" w:rsidRPr="0033217E">
        <w:rPr>
          <w:rFonts w:eastAsia="標楷體"/>
          <w:sz w:val="28"/>
          <w:szCs w:val="28"/>
        </w:rPr>
        <w:t>2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7330A0" w:rsidRPr="0033217E">
        <w:rPr>
          <w:rFonts w:eastAsia="標楷體" w:hint="eastAsia"/>
          <w:sz w:val="28"/>
          <w:szCs w:val="28"/>
        </w:rPr>
        <w:t>3</w:t>
      </w:r>
      <w:r w:rsidR="007330A0" w:rsidRPr="0033217E">
        <w:rPr>
          <w:rFonts w:eastAsia="標楷體" w:hint="eastAsia"/>
          <w:sz w:val="28"/>
          <w:szCs w:val="28"/>
        </w:rPr>
        <w:t>千餘人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10</w:t>
      </w:r>
      <w:r w:rsidR="0033217E">
        <w:rPr>
          <w:rFonts w:eastAsia="標楷體" w:hint="eastAsia"/>
          <w:sz w:val="28"/>
          <w:szCs w:val="28"/>
          <w:lang w:eastAsia="zh-HK"/>
        </w:rPr>
        <w:t>9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5D68E2">
        <w:rPr>
          <w:rFonts w:eastAsia="標楷體" w:hint="eastAsia"/>
          <w:sz w:val="28"/>
          <w:szCs w:val="28"/>
        </w:rPr>
        <w:t>817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105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3,584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4F60B6" w:rsidRPr="0033217E">
        <w:rPr>
          <w:rFonts w:eastAsia="標楷體"/>
          <w:sz w:val="28"/>
          <w:szCs w:val="28"/>
        </w:rPr>
        <w:t>錄取或及格率</w:t>
      </w:r>
      <w:r w:rsidR="00E733B2" w:rsidRPr="0033217E">
        <w:rPr>
          <w:rFonts w:eastAsia="標楷體" w:hint="eastAsia"/>
          <w:sz w:val="28"/>
          <w:szCs w:val="28"/>
        </w:rPr>
        <w:t>，</w:t>
      </w:r>
      <w:r w:rsidR="001C13DF" w:rsidRP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102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年</w:t>
      </w:r>
      <w:r w:rsidR="005D68E2">
        <w:rPr>
          <w:rFonts w:eastAsia="標楷體" w:hint="eastAsia"/>
          <w:sz w:val="28"/>
          <w:szCs w:val="28"/>
        </w:rPr>
        <w:t>7.37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%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05C76" w:rsidRPr="0033217E">
        <w:rPr>
          <w:rFonts w:eastAsia="標楷體" w:hint="eastAsia"/>
          <w:sz w:val="28"/>
          <w:szCs w:val="28"/>
        </w:rPr>
        <w:t>，</w:t>
      </w:r>
      <w:r w:rsidR="00C05BFF" w:rsidRPr="0033217E">
        <w:rPr>
          <w:rFonts w:eastAsia="標楷體" w:hint="eastAsia"/>
          <w:sz w:val="28"/>
          <w:szCs w:val="28"/>
        </w:rPr>
        <w:t>10</w:t>
      </w:r>
      <w:r w:rsidR="00865172">
        <w:rPr>
          <w:rFonts w:eastAsia="標楷體" w:hint="eastAsia"/>
          <w:sz w:val="28"/>
          <w:szCs w:val="28"/>
        </w:rPr>
        <w:t>8</w:t>
      </w:r>
      <w:r w:rsidR="00C05BFF" w:rsidRPr="0033217E">
        <w:rPr>
          <w:rFonts w:eastAsia="標楷體" w:hint="eastAsia"/>
          <w:sz w:val="28"/>
          <w:szCs w:val="28"/>
        </w:rPr>
        <w:t>年</w:t>
      </w:r>
      <w:r w:rsidR="00C05BFF" w:rsidRPr="0033217E">
        <w:rPr>
          <w:rFonts w:eastAsia="標楷體" w:hint="eastAsia"/>
          <w:sz w:val="28"/>
          <w:szCs w:val="28"/>
        </w:rPr>
        <w:t>10.</w:t>
      </w:r>
      <w:r w:rsidR="00865172">
        <w:rPr>
          <w:rFonts w:eastAsia="標楷體" w:hint="eastAsia"/>
          <w:sz w:val="28"/>
          <w:szCs w:val="28"/>
        </w:rPr>
        <w:t>72</w:t>
      </w:r>
      <w:r w:rsidR="00C05BFF" w:rsidRPr="0033217E">
        <w:rPr>
          <w:rFonts w:eastAsia="標楷體" w:hint="eastAsia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普通考試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33217E">
        <w:rPr>
          <w:rFonts w:eastAsia="標楷體" w:hint="eastAsia"/>
          <w:sz w:val="28"/>
          <w:szCs w:val="28"/>
          <w:lang w:eastAsia="zh-HK"/>
        </w:rPr>
        <w:t>介於</w:t>
      </w:r>
      <w:r w:rsidR="005D68E2">
        <w:rPr>
          <w:rFonts w:eastAsia="標楷體" w:hint="eastAsia"/>
          <w:sz w:val="28"/>
          <w:szCs w:val="28"/>
        </w:rPr>
        <w:t>2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33217E">
        <w:rPr>
          <w:rFonts w:eastAsia="標楷體" w:hint="eastAsia"/>
          <w:sz w:val="28"/>
          <w:szCs w:val="28"/>
          <w:lang w:eastAsia="zh-HK"/>
        </w:rPr>
        <w:t>3</w:t>
      </w:r>
      <w:r w:rsidR="00E46E60" w:rsidRPr="0033217E">
        <w:rPr>
          <w:rFonts w:eastAsia="標楷體" w:hint="eastAsia"/>
          <w:sz w:val="28"/>
          <w:szCs w:val="28"/>
        </w:rPr>
        <w:t>千人</w:t>
      </w:r>
      <w:r w:rsidR="00ED2E55" w:rsidRPr="0033217E">
        <w:rPr>
          <w:rFonts w:eastAsia="標楷體" w:hint="eastAsia"/>
          <w:sz w:val="28"/>
          <w:szCs w:val="28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100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5D68E2">
        <w:rPr>
          <w:rFonts w:eastAsia="標楷體" w:hint="eastAsia"/>
          <w:sz w:val="28"/>
          <w:szCs w:val="28"/>
        </w:rPr>
        <w:t>2</w:t>
      </w:r>
      <w:r w:rsidR="0033217E">
        <w:rPr>
          <w:rFonts w:eastAsia="標楷體" w:hint="eastAsia"/>
          <w:sz w:val="28"/>
          <w:szCs w:val="28"/>
          <w:lang w:eastAsia="zh-HK"/>
        </w:rPr>
        <w:t>,</w:t>
      </w:r>
      <w:r w:rsidR="005D68E2">
        <w:rPr>
          <w:rFonts w:eastAsia="標楷體" w:hint="eastAsia"/>
          <w:sz w:val="28"/>
          <w:szCs w:val="28"/>
        </w:rPr>
        <w:t>189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102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840914">
        <w:rPr>
          <w:rFonts w:eastAsia="標楷體" w:hint="eastAsia"/>
          <w:sz w:val="28"/>
          <w:szCs w:val="28"/>
        </w:rPr>
        <w:t>942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7D4961" w:rsidRPr="0033217E">
        <w:rPr>
          <w:rFonts w:eastAsia="標楷體"/>
          <w:sz w:val="28"/>
          <w:szCs w:val="28"/>
        </w:rPr>
        <w:t>錄取或及格率</w:t>
      </w:r>
      <w:r w:rsidR="007D4961" w:rsidRPr="0033217E">
        <w:rPr>
          <w:rFonts w:eastAsia="標楷體" w:hint="eastAsia"/>
          <w:sz w:val="28"/>
          <w:szCs w:val="28"/>
        </w:rPr>
        <w:t>，</w:t>
      </w:r>
      <w:r w:rsidR="00840914">
        <w:rPr>
          <w:rFonts w:eastAsia="標楷體" w:hint="eastAsia"/>
          <w:sz w:val="28"/>
          <w:szCs w:val="28"/>
        </w:rPr>
        <w:t>105</w:t>
      </w:r>
      <w:r w:rsidR="00840914">
        <w:rPr>
          <w:rFonts w:eastAsia="標楷體" w:hint="eastAsia"/>
          <w:sz w:val="28"/>
          <w:szCs w:val="28"/>
          <w:lang w:eastAsia="zh-HK"/>
        </w:rPr>
        <w:t>年起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維持在</w:t>
      </w:r>
      <w:r w:rsidR="007D4961" w:rsidRPr="0033217E">
        <w:rPr>
          <w:rFonts w:eastAsia="標楷體" w:hint="eastAsia"/>
          <w:sz w:val="28"/>
          <w:szCs w:val="28"/>
        </w:rPr>
        <w:t>8</w:t>
      </w:r>
      <w:r w:rsidR="0033217E">
        <w:rPr>
          <w:rFonts w:eastAsia="標楷體" w:hint="eastAsia"/>
          <w:sz w:val="28"/>
          <w:szCs w:val="28"/>
        </w:rPr>
        <w:t>.00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以上，</w:t>
      </w:r>
      <w:r w:rsidR="00840914">
        <w:rPr>
          <w:rFonts w:eastAsia="標楷體" w:hint="eastAsia"/>
          <w:sz w:val="28"/>
          <w:szCs w:val="28"/>
          <w:lang w:eastAsia="zh-HK"/>
        </w:rPr>
        <w:t>自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1</w:t>
      </w:r>
      <w:r w:rsidR="00E839D4" w:rsidRPr="0033217E">
        <w:rPr>
          <w:rFonts w:eastAsia="標楷體" w:hint="eastAsia"/>
          <w:sz w:val="28"/>
          <w:szCs w:val="28"/>
        </w:rPr>
        <w:t>0</w:t>
      </w:r>
      <w:r w:rsidR="0043749F">
        <w:rPr>
          <w:rFonts w:eastAsia="標楷體" w:hint="eastAsia"/>
          <w:sz w:val="28"/>
          <w:szCs w:val="28"/>
        </w:rPr>
        <w:t>8</w:t>
      </w:r>
      <w:r w:rsidRPr="0033217E">
        <w:rPr>
          <w:rFonts w:eastAsia="標楷體"/>
          <w:sz w:val="28"/>
          <w:szCs w:val="28"/>
        </w:rPr>
        <w:t>年</w:t>
      </w:r>
      <w:r w:rsidR="00840914">
        <w:rPr>
          <w:rFonts w:eastAsia="標楷體" w:hint="eastAsia"/>
          <w:sz w:val="28"/>
          <w:szCs w:val="28"/>
          <w:lang w:eastAsia="zh-HK"/>
        </w:rPr>
        <w:t>及</w:t>
      </w:r>
      <w:r w:rsidR="00840914">
        <w:rPr>
          <w:rFonts w:eastAsia="標楷體" w:hint="eastAsia"/>
          <w:sz w:val="28"/>
          <w:szCs w:val="28"/>
        </w:rPr>
        <w:t>1</w:t>
      </w:r>
      <w:r w:rsidR="00840914">
        <w:rPr>
          <w:rFonts w:eastAsia="標楷體" w:hint="eastAsia"/>
          <w:sz w:val="28"/>
          <w:szCs w:val="28"/>
          <w:lang w:eastAsia="zh-HK"/>
        </w:rPr>
        <w:t>09</w:t>
      </w:r>
      <w:r w:rsidR="00840914">
        <w:rPr>
          <w:rFonts w:eastAsia="標楷體" w:hint="eastAsia"/>
          <w:sz w:val="28"/>
          <w:szCs w:val="28"/>
          <w:lang w:eastAsia="zh-HK"/>
        </w:rPr>
        <w:t>年更高達</w:t>
      </w:r>
      <w:r w:rsidR="00840914">
        <w:rPr>
          <w:rFonts w:eastAsia="標楷體" w:hint="eastAsia"/>
          <w:sz w:val="28"/>
          <w:szCs w:val="28"/>
        </w:rPr>
        <w:t>9</w:t>
      </w:r>
      <w:r w:rsidR="00840914">
        <w:rPr>
          <w:rFonts w:eastAsia="標楷體" w:hint="eastAsia"/>
          <w:sz w:val="28"/>
          <w:szCs w:val="28"/>
          <w:lang w:eastAsia="zh-HK"/>
        </w:rPr>
        <w:t>.00%</w:t>
      </w:r>
      <w:r w:rsidR="00840914">
        <w:rPr>
          <w:rFonts w:eastAsia="標楷體" w:hint="eastAsia"/>
          <w:sz w:val="28"/>
          <w:szCs w:val="28"/>
          <w:lang w:eastAsia="zh-HK"/>
        </w:rPr>
        <w:t>以上，分別為</w:t>
      </w:r>
      <w:r w:rsidR="0043749F">
        <w:rPr>
          <w:rFonts w:eastAsia="標楷體"/>
          <w:sz w:val="28"/>
          <w:szCs w:val="28"/>
        </w:rPr>
        <w:t>9</w:t>
      </w:r>
      <w:r w:rsidR="00E839D4" w:rsidRPr="0033217E">
        <w:rPr>
          <w:rFonts w:eastAsia="標楷體" w:hint="eastAsia"/>
          <w:sz w:val="28"/>
          <w:szCs w:val="28"/>
        </w:rPr>
        <w:t>.</w:t>
      </w:r>
      <w:r w:rsidR="0043749F">
        <w:rPr>
          <w:rFonts w:eastAsia="標楷體" w:hint="eastAsia"/>
          <w:sz w:val="28"/>
          <w:szCs w:val="28"/>
        </w:rPr>
        <w:t>00</w:t>
      </w:r>
      <w:r w:rsidRPr="0033217E">
        <w:rPr>
          <w:rFonts w:eastAsia="標楷體"/>
          <w:sz w:val="28"/>
          <w:szCs w:val="28"/>
        </w:rPr>
        <w:t>%</w:t>
      </w:r>
      <w:r w:rsidR="00840914">
        <w:rPr>
          <w:rFonts w:eastAsia="標楷體" w:hint="eastAsia"/>
          <w:sz w:val="28"/>
          <w:szCs w:val="28"/>
          <w:lang w:eastAsia="zh-HK"/>
        </w:rPr>
        <w:t>及</w:t>
      </w:r>
      <w:r w:rsidR="00840914">
        <w:rPr>
          <w:rFonts w:eastAsia="標楷體" w:hint="eastAsia"/>
          <w:sz w:val="28"/>
          <w:szCs w:val="28"/>
          <w:lang w:eastAsia="zh-HK"/>
        </w:rPr>
        <w:t>9.10%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初等考試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1F6B19">
        <w:rPr>
          <w:rFonts w:eastAsia="標楷體" w:hint="eastAsia"/>
          <w:sz w:val="28"/>
          <w:szCs w:val="28"/>
          <w:lang w:eastAsia="zh-HK"/>
        </w:rPr>
        <w:t>介於</w:t>
      </w:r>
      <w:r w:rsidR="001F6B19">
        <w:rPr>
          <w:rFonts w:eastAsia="標楷體" w:hint="eastAsia"/>
          <w:sz w:val="28"/>
          <w:szCs w:val="28"/>
          <w:lang w:eastAsia="zh-HK"/>
        </w:rPr>
        <w:t>400</w:t>
      </w:r>
      <w:r w:rsidR="001F6B19" w:rsidRPr="0033217E">
        <w:rPr>
          <w:rFonts w:eastAsia="標楷體" w:hint="eastAsia"/>
          <w:sz w:val="28"/>
          <w:szCs w:val="28"/>
          <w:lang w:eastAsia="zh-HK"/>
        </w:rPr>
        <w:t>至</w:t>
      </w:r>
      <w:r w:rsidR="001F6B19">
        <w:rPr>
          <w:rFonts w:eastAsia="標楷體" w:hint="eastAsia"/>
          <w:sz w:val="28"/>
          <w:szCs w:val="28"/>
          <w:lang w:eastAsia="zh-HK"/>
        </w:rPr>
        <w:t>650</w:t>
      </w:r>
      <w:r w:rsidR="001F6B19" w:rsidRPr="0033217E">
        <w:rPr>
          <w:rFonts w:eastAsia="標楷體" w:hint="eastAsia"/>
          <w:sz w:val="28"/>
          <w:szCs w:val="28"/>
        </w:rPr>
        <w:t>人，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A42492">
        <w:rPr>
          <w:rFonts w:eastAsia="標楷體" w:hint="eastAsia"/>
          <w:sz w:val="28"/>
          <w:szCs w:val="28"/>
          <w:lang w:eastAsia="zh-HK"/>
        </w:rPr>
        <w:t>103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415</w:t>
      </w:r>
      <w:r w:rsidR="00A42492">
        <w:rPr>
          <w:rFonts w:eastAsia="標楷體" w:hint="eastAsia"/>
          <w:sz w:val="28"/>
          <w:szCs w:val="28"/>
          <w:lang w:eastAsia="zh-HK"/>
        </w:rPr>
        <w:t>人最低，</w:t>
      </w:r>
      <w:r w:rsidR="00A42492">
        <w:rPr>
          <w:rFonts w:eastAsia="標楷體" w:hint="eastAsia"/>
          <w:sz w:val="28"/>
          <w:szCs w:val="28"/>
          <w:lang w:eastAsia="zh-HK"/>
        </w:rPr>
        <w:t>101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642</w:t>
      </w:r>
      <w:r w:rsidR="00A42492">
        <w:rPr>
          <w:rFonts w:eastAsia="標楷體" w:hint="eastAsia"/>
          <w:sz w:val="28"/>
          <w:szCs w:val="28"/>
          <w:lang w:eastAsia="zh-HK"/>
        </w:rPr>
        <w:t>人最多；</w:t>
      </w:r>
      <w:r w:rsidRPr="0033217E">
        <w:rPr>
          <w:rFonts w:eastAsia="標楷體"/>
          <w:sz w:val="28"/>
          <w:szCs w:val="28"/>
        </w:rPr>
        <w:t>錄取或及格率</w:t>
      </w:r>
      <w:r w:rsidR="00A42492">
        <w:rPr>
          <w:rFonts w:eastAsia="標楷體"/>
          <w:sz w:val="28"/>
          <w:szCs w:val="28"/>
        </w:rPr>
        <w:t>104</w:t>
      </w:r>
      <w:r w:rsidR="00A42492">
        <w:rPr>
          <w:rFonts w:eastAsia="標楷體" w:hint="eastAsia"/>
          <w:sz w:val="28"/>
          <w:szCs w:val="28"/>
          <w:lang w:eastAsia="zh-HK"/>
        </w:rPr>
        <w:t>年以前</w:t>
      </w:r>
      <w:r w:rsidR="0043749F">
        <w:rPr>
          <w:rFonts w:eastAsia="標楷體" w:hint="eastAsia"/>
          <w:sz w:val="28"/>
          <w:szCs w:val="28"/>
          <w:lang w:eastAsia="zh-HK"/>
        </w:rPr>
        <w:t>不及</w:t>
      </w:r>
      <w:r w:rsidR="0043749F">
        <w:rPr>
          <w:rFonts w:eastAsia="標楷體" w:hint="eastAsia"/>
          <w:sz w:val="28"/>
          <w:szCs w:val="28"/>
          <w:lang w:eastAsia="zh-HK"/>
        </w:rPr>
        <w:t>2</w:t>
      </w:r>
      <w:r w:rsidRPr="0033217E">
        <w:rPr>
          <w:rFonts w:eastAsia="標楷體"/>
          <w:sz w:val="28"/>
          <w:szCs w:val="28"/>
        </w:rPr>
        <w:t>%</w:t>
      </w:r>
      <w:r w:rsidR="00E839D4" w:rsidRPr="0033217E">
        <w:rPr>
          <w:rFonts w:eastAsia="標楷體" w:hint="eastAsia"/>
          <w:sz w:val="28"/>
          <w:szCs w:val="28"/>
        </w:rPr>
        <w:t>，</w:t>
      </w:r>
      <w:r w:rsidR="00E839D4" w:rsidRPr="0033217E">
        <w:rPr>
          <w:rFonts w:eastAsia="標楷體" w:hint="eastAsia"/>
          <w:sz w:val="28"/>
          <w:szCs w:val="28"/>
        </w:rPr>
        <w:t>105</w:t>
      </w:r>
      <w:r w:rsidR="00E839D4" w:rsidRPr="0033217E">
        <w:rPr>
          <w:rFonts w:eastAsia="標楷體" w:hint="eastAsia"/>
          <w:sz w:val="28"/>
          <w:szCs w:val="28"/>
        </w:rPr>
        <w:t>年</w:t>
      </w:r>
      <w:r w:rsidR="00321509" w:rsidRPr="0033217E">
        <w:rPr>
          <w:rFonts w:eastAsia="標楷體" w:hint="eastAsia"/>
          <w:sz w:val="28"/>
          <w:szCs w:val="28"/>
          <w:lang w:eastAsia="zh-HK"/>
        </w:rPr>
        <w:t>起</w:t>
      </w:r>
      <w:r w:rsidR="00A42492">
        <w:rPr>
          <w:rFonts w:eastAsia="標楷體" w:hint="eastAsia"/>
          <w:sz w:val="28"/>
          <w:szCs w:val="28"/>
          <w:lang w:eastAsia="zh-HK"/>
        </w:rPr>
        <w:t>上</w:t>
      </w:r>
      <w:r w:rsidR="00E839D4" w:rsidRPr="0033217E">
        <w:rPr>
          <w:rFonts w:eastAsia="標楷體" w:hint="eastAsia"/>
          <w:sz w:val="28"/>
          <w:szCs w:val="28"/>
        </w:rPr>
        <w:t>升至</w:t>
      </w:r>
      <w:r w:rsidR="00E839D4" w:rsidRPr="0033217E">
        <w:rPr>
          <w:rFonts w:eastAsia="標楷體" w:hint="eastAsia"/>
          <w:sz w:val="28"/>
          <w:szCs w:val="28"/>
        </w:rPr>
        <w:t>2</w:t>
      </w:r>
      <w:r w:rsidR="008D2309" w:rsidRPr="0033217E">
        <w:rPr>
          <w:rFonts w:eastAsia="標楷體" w:hint="eastAsia"/>
          <w:sz w:val="28"/>
          <w:szCs w:val="28"/>
        </w:rPr>
        <w:t xml:space="preserve"> </w:t>
      </w:r>
      <w:r w:rsidR="00E839D4" w:rsidRPr="0033217E">
        <w:rPr>
          <w:rFonts w:eastAsia="標楷體" w:hint="eastAsia"/>
          <w:sz w:val="28"/>
          <w:szCs w:val="28"/>
        </w:rPr>
        <w:t>%</w:t>
      </w:r>
      <w:r w:rsidR="008D2309" w:rsidRPr="0033217E">
        <w:rPr>
          <w:rFonts w:eastAsia="標楷體" w:hint="eastAsia"/>
          <w:sz w:val="28"/>
          <w:szCs w:val="28"/>
        </w:rPr>
        <w:t>以上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，</w:t>
      </w:r>
      <w:r w:rsidR="00A42492">
        <w:rPr>
          <w:rFonts w:eastAsia="標楷體" w:hint="eastAsia"/>
          <w:sz w:val="28"/>
          <w:szCs w:val="28"/>
          <w:lang w:eastAsia="zh-HK"/>
        </w:rPr>
        <w:t>其中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</w:t>
      </w:r>
      <w:r w:rsidR="007D4961" w:rsidRPr="0033217E">
        <w:rPr>
          <w:rFonts w:eastAsia="標楷體" w:hint="eastAsia"/>
          <w:sz w:val="28"/>
          <w:szCs w:val="28"/>
        </w:rPr>
        <w:t>1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0</w:t>
      </w:r>
      <w:r w:rsidR="0043749F">
        <w:rPr>
          <w:rFonts w:eastAsia="標楷體" w:hint="eastAsia"/>
          <w:sz w:val="28"/>
          <w:szCs w:val="28"/>
          <w:lang w:eastAsia="zh-HK"/>
        </w:rPr>
        <w:t>8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7D4961" w:rsidRPr="0033217E">
        <w:rPr>
          <w:rFonts w:eastAsia="標楷體" w:hint="eastAsia"/>
          <w:sz w:val="28"/>
          <w:szCs w:val="28"/>
        </w:rPr>
        <w:t>2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.</w:t>
      </w:r>
      <w:r w:rsidR="0043749F">
        <w:rPr>
          <w:rFonts w:eastAsia="標楷體" w:hint="eastAsia"/>
          <w:sz w:val="28"/>
          <w:szCs w:val="28"/>
          <w:lang w:eastAsia="zh-HK"/>
        </w:rPr>
        <w:t>87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達歷年最高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特種考試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D97FC6" w:rsidRPr="0033217E">
        <w:rPr>
          <w:rFonts w:eastAsia="標楷體" w:hint="eastAsia"/>
          <w:spacing w:val="-4"/>
          <w:sz w:val="28"/>
          <w:szCs w:val="28"/>
        </w:rPr>
        <w:t>錄取或及格人數</w:t>
      </w:r>
      <w:proofErr w:type="gramStart"/>
      <w:r w:rsidR="007941B5" w:rsidRPr="0033217E">
        <w:rPr>
          <w:rFonts w:eastAsia="標楷體" w:hint="eastAsia"/>
          <w:spacing w:val="-4"/>
          <w:sz w:val="28"/>
          <w:szCs w:val="28"/>
          <w:lang w:eastAsia="zh-HK"/>
        </w:rPr>
        <w:t>每年均</w:t>
      </w:r>
      <w:r w:rsidR="00D97FC6" w:rsidRPr="0033217E">
        <w:rPr>
          <w:rFonts w:eastAsia="標楷體" w:hint="eastAsia"/>
          <w:spacing w:val="-4"/>
          <w:sz w:val="28"/>
          <w:szCs w:val="28"/>
        </w:rPr>
        <w:t>占各類</w:t>
      </w:r>
      <w:proofErr w:type="gramEnd"/>
      <w:r w:rsidR="00D97FC6" w:rsidRPr="0033217E">
        <w:rPr>
          <w:rFonts w:eastAsia="標楷體" w:hint="eastAsia"/>
          <w:spacing w:val="-4"/>
          <w:sz w:val="28"/>
          <w:szCs w:val="28"/>
        </w:rPr>
        <w:t>考試之首</w:t>
      </w:r>
      <w:r w:rsidR="00D97FC6" w:rsidRPr="0033217E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0424D0" w:rsidRPr="0033217E">
        <w:rPr>
          <w:rFonts w:eastAsia="標楷體" w:hint="eastAsia"/>
          <w:sz w:val="28"/>
          <w:szCs w:val="28"/>
        </w:rPr>
        <w:t>103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以前</w:t>
      </w:r>
      <w:r w:rsidR="000424D0" w:rsidRPr="0033217E">
        <w:rPr>
          <w:rFonts w:eastAsia="標楷體" w:hint="eastAsia"/>
          <w:sz w:val="28"/>
          <w:szCs w:val="28"/>
        </w:rPr>
        <w:t>均不及</w:t>
      </w:r>
      <w:r w:rsidR="00867291">
        <w:rPr>
          <w:rFonts w:eastAsia="標楷體" w:hint="eastAsia"/>
          <w:sz w:val="28"/>
          <w:szCs w:val="28"/>
        </w:rPr>
        <w:t>1</w:t>
      </w:r>
      <w:r w:rsidR="000424D0" w:rsidRPr="0033217E">
        <w:rPr>
          <w:rFonts w:eastAsia="標楷體" w:hint="eastAsia"/>
          <w:sz w:val="28"/>
          <w:szCs w:val="28"/>
        </w:rPr>
        <w:lastRenderedPageBreak/>
        <w:t>萬人，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840914">
        <w:rPr>
          <w:rFonts w:eastAsia="標楷體" w:hint="eastAsia"/>
          <w:sz w:val="28"/>
          <w:szCs w:val="28"/>
          <w:lang w:eastAsia="zh-HK"/>
        </w:rPr>
        <w:t>100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0424D0" w:rsidRPr="0033217E">
        <w:rPr>
          <w:rFonts w:eastAsia="標楷體" w:hint="eastAsia"/>
          <w:sz w:val="28"/>
          <w:szCs w:val="28"/>
        </w:rPr>
        <w:t>7,</w:t>
      </w:r>
      <w:r w:rsidR="00840914">
        <w:rPr>
          <w:rFonts w:eastAsia="標楷體" w:hint="eastAsia"/>
          <w:sz w:val="28"/>
          <w:szCs w:val="28"/>
        </w:rPr>
        <w:t>576</w:t>
      </w:r>
      <w:r w:rsidR="000424D0" w:rsidRPr="0033217E">
        <w:rPr>
          <w:rFonts w:eastAsia="標楷體" w:hint="eastAsia"/>
          <w:sz w:val="28"/>
          <w:szCs w:val="28"/>
        </w:rPr>
        <w:t>人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為最低</w:t>
      </w:r>
      <w:r w:rsidR="000424D0" w:rsidRPr="0033217E">
        <w:rPr>
          <w:rFonts w:eastAsia="標楷體" w:hint="eastAsia"/>
          <w:sz w:val="28"/>
          <w:szCs w:val="28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自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1</w:t>
      </w:r>
      <w:r w:rsidR="007D4961" w:rsidRPr="0033217E">
        <w:rPr>
          <w:rFonts w:eastAsia="標楷體" w:hint="eastAsia"/>
          <w:sz w:val="28"/>
          <w:szCs w:val="28"/>
        </w:rPr>
        <w:t>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4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1F6B19">
        <w:rPr>
          <w:rFonts w:eastAsia="標楷體" w:hint="eastAsia"/>
          <w:sz w:val="28"/>
          <w:szCs w:val="28"/>
          <w:lang w:eastAsia="zh-HK"/>
        </w:rPr>
        <w:t>至</w:t>
      </w:r>
      <w:r w:rsidR="001F6B19">
        <w:rPr>
          <w:rFonts w:eastAsia="標楷體" w:hint="eastAsia"/>
          <w:sz w:val="28"/>
          <w:szCs w:val="28"/>
          <w:lang w:eastAsia="zh-HK"/>
        </w:rPr>
        <w:t>107</w:t>
      </w:r>
      <w:r w:rsidR="001F6B19">
        <w:rPr>
          <w:rFonts w:eastAsia="標楷體" w:hint="eastAsia"/>
          <w:sz w:val="28"/>
          <w:szCs w:val="28"/>
          <w:lang w:eastAsia="zh-HK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1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萬人以上</w:t>
      </w:r>
      <w:r w:rsidR="00867291" w:rsidRPr="0033217E">
        <w:rPr>
          <w:rFonts w:eastAsia="標楷體" w:hint="eastAsia"/>
          <w:sz w:val="28"/>
          <w:szCs w:val="28"/>
        </w:rPr>
        <w:t>，</w:t>
      </w:r>
      <w:r w:rsidR="00867291">
        <w:rPr>
          <w:rFonts w:eastAsia="標楷體" w:hint="eastAsia"/>
          <w:sz w:val="28"/>
          <w:szCs w:val="28"/>
          <w:lang w:eastAsia="zh-HK"/>
        </w:rPr>
        <w:t>108</w:t>
      </w:r>
      <w:r w:rsidR="00867291">
        <w:rPr>
          <w:rFonts w:eastAsia="標楷體" w:hint="eastAsia"/>
          <w:sz w:val="28"/>
          <w:szCs w:val="28"/>
          <w:lang w:eastAsia="zh-HK"/>
        </w:rPr>
        <w:t>年</w:t>
      </w:r>
      <w:r w:rsidR="00840914">
        <w:rPr>
          <w:rFonts w:eastAsia="標楷體" w:hint="eastAsia"/>
          <w:sz w:val="28"/>
          <w:szCs w:val="28"/>
          <w:lang w:eastAsia="zh-HK"/>
        </w:rPr>
        <w:t>起</w:t>
      </w:r>
      <w:r w:rsidR="00867291">
        <w:rPr>
          <w:rFonts w:eastAsia="標楷體" w:hint="eastAsia"/>
          <w:sz w:val="28"/>
          <w:szCs w:val="28"/>
          <w:lang w:eastAsia="zh-HK"/>
        </w:rPr>
        <w:t>降至</w:t>
      </w:r>
      <w:r w:rsidR="00867291">
        <w:rPr>
          <w:rFonts w:eastAsia="標楷體" w:hint="eastAsia"/>
          <w:sz w:val="28"/>
          <w:szCs w:val="28"/>
          <w:lang w:eastAsia="zh-HK"/>
        </w:rPr>
        <w:t>8,473</w:t>
      </w:r>
      <w:r w:rsidR="00867291">
        <w:rPr>
          <w:rFonts w:eastAsia="標楷體" w:hint="eastAsia"/>
          <w:sz w:val="28"/>
          <w:szCs w:val="28"/>
          <w:lang w:eastAsia="zh-HK"/>
        </w:rPr>
        <w:t>人</w:t>
      </w:r>
      <w:r w:rsidR="00840914" w:rsidRPr="0033217E">
        <w:rPr>
          <w:rFonts w:eastAsia="標楷體" w:hint="eastAsia"/>
          <w:sz w:val="28"/>
          <w:szCs w:val="28"/>
        </w:rPr>
        <w:t>，</w:t>
      </w:r>
      <w:r w:rsidR="00840914">
        <w:rPr>
          <w:rFonts w:eastAsia="標楷體" w:hint="eastAsia"/>
          <w:sz w:val="28"/>
          <w:szCs w:val="28"/>
        </w:rPr>
        <w:t>109</w:t>
      </w:r>
      <w:r w:rsidR="00840914">
        <w:rPr>
          <w:rFonts w:eastAsia="標楷體" w:hint="eastAsia"/>
          <w:sz w:val="28"/>
          <w:szCs w:val="28"/>
          <w:lang w:eastAsia="zh-HK"/>
        </w:rPr>
        <w:t>年再降至</w:t>
      </w:r>
      <w:r w:rsidR="00840914">
        <w:rPr>
          <w:rFonts w:eastAsia="標楷體" w:hint="eastAsia"/>
          <w:sz w:val="28"/>
          <w:szCs w:val="28"/>
          <w:lang w:eastAsia="zh-HK"/>
        </w:rPr>
        <w:t>7,107</w:t>
      </w:r>
      <w:r w:rsidR="00840914">
        <w:rPr>
          <w:rFonts w:eastAsia="標楷體" w:hint="eastAsia"/>
          <w:sz w:val="28"/>
          <w:szCs w:val="28"/>
          <w:lang w:eastAsia="zh-HK"/>
        </w:rPr>
        <w:t>人</w:t>
      </w:r>
      <w:r w:rsidR="00A42492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840914">
        <w:rPr>
          <w:rFonts w:eastAsia="標楷體" w:hint="eastAsia"/>
          <w:sz w:val="28"/>
          <w:szCs w:val="28"/>
          <w:lang w:eastAsia="zh-HK"/>
        </w:rPr>
        <w:t>100</w:t>
      </w:r>
      <w:r w:rsidRPr="0033217E">
        <w:rPr>
          <w:rFonts w:eastAsia="標楷體"/>
          <w:sz w:val="28"/>
          <w:szCs w:val="28"/>
        </w:rPr>
        <w:t>年</w:t>
      </w:r>
      <w:r w:rsidRPr="0033217E">
        <w:rPr>
          <w:rFonts w:eastAsia="標楷體"/>
          <w:sz w:val="28"/>
          <w:szCs w:val="28"/>
        </w:rPr>
        <w:t>3.</w:t>
      </w:r>
      <w:r w:rsidR="00840914">
        <w:rPr>
          <w:rFonts w:eastAsia="標楷體"/>
          <w:sz w:val="28"/>
          <w:szCs w:val="28"/>
        </w:rPr>
        <w:t>99</w:t>
      </w:r>
      <w:r w:rsidRPr="0033217E">
        <w:rPr>
          <w:rFonts w:eastAsia="標楷體"/>
          <w:sz w:val="28"/>
          <w:szCs w:val="28"/>
        </w:rPr>
        <w:t>%</w:t>
      </w:r>
      <w:r w:rsidR="00225B40" w:rsidRPr="0033217E">
        <w:rPr>
          <w:rFonts w:eastAsia="標楷體" w:hint="eastAsia"/>
          <w:sz w:val="28"/>
          <w:szCs w:val="28"/>
        </w:rPr>
        <w:t>為最低</w:t>
      </w:r>
      <w:r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之後逐年提升</w:t>
      </w:r>
      <w:r w:rsidR="007D4961"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10</w:t>
      </w:r>
      <w:r w:rsidR="00006201" w:rsidRPr="0033217E">
        <w:rPr>
          <w:rFonts w:eastAsia="標楷體" w:hint="eastAsia"/>
          <w:sz w:val="28"/>
          <w:szCs w:val="28"/>
        </w:rPr>
        <w:t>7</w:t>
      </w:r>
      <w:r w:rsidR="00E95C7C" w:rsidRPr="0033217E">
        <w:rPr>
          <w:rFonts w:eastAsia="標楷體" w:hint="eastAsia"/>
          <w:sz w:val="28"/>
          <w:szCs w:val="28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</w:rPr>
        <w:t>10.47</w:t>
      </w:r>
      <w:r w:rsidR="00E76D1A" w:rsidRPr="0033217E">
        <w:rPr>
          <w:rFonts w:eastAsia="標楷體"/>
          <w:sz w:val="28"/>
          <w:szCs w:val="28"/>
        </w:rPr>
        <w:t>%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亦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為歷年最高</w:t>
      </w:r>
      <w:r w:rsidR="00867291" w:rsidRPr="0033217E">
        <w:rPr>
          <w:rFonts w:eastAsia="標楷體"/>
          <w:sz w:val="28"/>
          <w:szCs w:val="28"/>
        </w:rPr>
        <w:t>，</w:t>
      </w:r>
      <w:r w:rsidR="00867291">
        <w:rPr>
          <w:rFonts w:eastAsia="標楷體"/>
          <w:sz w:val="28"/>
          <w:szCs w:val="28"/>
        </w:rPr>
        <w:t>108</w:t>
      </w:r>
      <w:r w:rsidR="00867291">
        <w:rPr>
          <w:rFonts w:eastAsia="標楷體" w:hint="eastAsia"/>
          <w:sz w:val="28"/>
          <w:szCs w:val="28"/>
          <w:lang w:eastAsia="zh-HK"/>
        </w:rPr>
        <w:t>年</w:t>
      </w:r>
      <w:r w:rsidR="00840914">
        <w:rPr>
          <w:rFonts w:eastAsia="標楷體" w:hint="eastAsia"/>
          <w:sz w:val="28"/>
          <w:szCs w:val="28"/>
          <w:lang w:eastAsia="zh-HK"/>
        </w:rPr>
        <w:t>起下降至</w:t>
      </w:r>
      <w:r w:rsidR="00867291">
        <w:rPr>
          <w:rFonts w:eastAsia="標楷體" w:hint="eastAsia"/>
          <w:sz w:val="28"/>
          <w:szCs w:val="28"/>
          <w:lang w:eastAsia="zh-HK"/>
        </w:rPr>
        <w:t>8.46%</w:t>
      </w:r>
      <w:r w:rsidR="00840914">
        <w:rPr>
          <w:rFonts w:eastAsia="標楷體" w:hint="eastAsia"/>
          <w:sz w:val="28"/>
          <w:szCs w:val="28"/>
          <w:lang w:eastAsia="zh-HK"/>
        </w:rPr>
        <w:t>，</w:t>
      </w:r>
      <w:r w:rsidR="00840914">
        <w:rPr>
          <w:rFonts w:eastAsia="標楷體" w:hint="eastAsia"/>
          <w:sz w:val="28"/>
          <w:szCs w:val="28"/>
          <w:lang w:eastAsia="zh-HK"/>
        </w:rPr>
        <w:t>109</w:t>
      </w:r>
      <w:r w:rsidR="00840914">
        <w:rPr>
          <w:rFonts w:eastAsia="標楷體" w:hint="eastAsia"/>
          <w:sz w:val="28"/>
          <w:szCs w:val="28"/>
          <w:lang w:eastAsia="zh-HK"/>
        </w:rPr>
        <w:t>年再降至</w:t>
      </w:r>
      <w:r w:rsidR="00840914">
        <w:rPr>
          <w:rFonts w:eastAsia="標楷體" w:hint="eastAsia"/>
          <w:sz w:val="28"/>
          <w:szCs w:val="28"/>
          <w:lang w:eastAsia="zh-HK"/>
        </w:rPr>
        <w:t>7.70%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666842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升官等、</w:t>
      </w:r>
      <w:proofErr w:type="gramStart"/>
      <w:r w:rsidRPr="0033217E">
        <w:rPr>
          <w:rFonts w:eastAsia="標楷體"/>
          <w:b/>
          <w:sz w:val="28"/>
          <w:szCs w:val="28"/>
        </w:rPr>
        <w:t>升資考試</w:t>
      </w:r>
      <w:proofErr w:type="gramEnd"/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E76D1A" w:rsidRPr="0033217E">
        <w:rPr>
          <w:rFonts w:eastAsia="標楷體"/>
          <w:sz w:val="28"/>
          <w:szCs w:val="28"/>
        </w:rPr>
        <w:t>錄取或及格</w:t>
      </w:r>
      <w:r w:rsidR="00E76D1A" w:rsidRPr="0033217E">
        <w:rPr>
          <w:rFonts w:eastAsia="標楷體" w:hint="eastAsia"/>
          <w:sz w:val="28"/>
          <w:szCs w:val="28"/>
        </w:rPr>
        <w:t>人數</w:t>
      </w:r>
      <w:r w:rsidR="001F6B19">
        <w:rPr>
          <w:rFonts w:eastAsia="標楷體" w:hint="eastAsia"/>
          <w:sz w:val="28"/>
          <w:szCs w:val="28"/>
        </w:rPr>
        <w:t>100</w:t>
      </w:r>
      <w:r w:rsidR="001F6B19">
        <w:rPr>
          <w:rFonts w:eastAsia="標楷體" w:hint="eastAsia"/>
          <w:sz w:val="28"/>
          <w:szCs w:val="28"/>
          <w:lang w:eastAsia="zh-HK"/>
        </w:rPr>
        <w:t>年至</w:t>
      </w:r>
      <w:r w:rsidR="001F6B19">
        <w:rPr>
          <w:rFonts w:eastAsia="標楷體" w:hint="eastAsia"/>
          <w:sz w:val="28"/>
          <w:szCs w:val="28"/>
        </w:rPr>
        <w:t>1</w:t>
      </w:r>
      <w:r w:rsidR="001F6B19">
        <w:rPr>
          <w:rFonts w:eastAsia="標楷體" w:hint="eastAsia"/>
          <w:sz w:val="28"/>
          <w:szCs w:val="28"/>
          <w:lang w:eastAsia="zh-HK"/>
        </w:rPr>
        <w:t>02</w:t>
      </w:r>
      <w:r w:rsidR="001F6B19">
        <w:rPr>
          <w:rFonts w:eastAsia="標楷體" w:hint="eastAsia"/>
          <w:sz w:val="28"/>
          <w:szCs w:val="28"/>
          <w:lang w:eastAsia="zh-HK"/>
        </w:rPr>
        <w:t>年高低起伏</w:t>
      </w:r>
      <w:r w:rsidR="001F6B19" w:rsidRPr="0033217E">
        <w:rPr>
          <w:rFonts w:eastAsia="標楷體" w:hint="eastAsia"/>
          <w:sz w:val="28"/>
          <w:szCs w:val="28"/>
        </w:rPr>
        <w:t>，</w:t>
      </w:r>
      <w:r w:rsidR="001F6B19">
        <w:rPr>
          <w:rFonts w:eastAsia="標楷體" w:hint="eastAsia"/>
          <w:sz w:val="28"/>
          <w:szCs w:val="28"/>
          <w:lang w:eastAsia="zh-HK"/>
        </w:rPr>
        <w:t>以</w:t>
      </w:r>
      <w:r w:rsidR="001F6B19" w:rsidRPr="0033217E">
        <w:rPr>
          <w:rFonts w:eastAsia="標楷體" w:hint="eastAsia"/>
          <w:sz w:val="28"/>
          <w:szCs w:val="28"/>
        </w:rPr>
        <w:t>100</w:t>
      </w:r>
      <w:r w:rsidR="001F6B19" w:rsidRPr="0033217E">
        <w:rPr>
          <w:rFonts w:eastAsia="標楷體" w:hint="eastAsia"/>
          <w:sz w:val="28"/>
          <w:szCs w:val="28"/>
        </w:rPr>
        <w:t>年</w:t>
      </w:r>
      <w:r w:rsidR="001F6B19" w:rsidRPr="0033217E">
        <w:rPr>
          <w:rFonts w:eastAsia="標楷體" w:hint="eastAsia"/>
          <w:sz w:val="28"/>
          <w:szCs w:val="28"/>
        </w:rPr>
        <w:t>3,064</w:t>
      </w:r>
      <w:r w:rsidR="001F6B19" w:rsidRPr="0033217E">
        <w:rPr>
          <w:rFonts w:eastAsia="標楷體" w:hint="eastAsia"/>
          <w:sz w:val="28"/>
          <w:szCs w:val="28"/>
        </w:rPr>
        <w:t>人及</w:t>
      </w:r>
      <w:r w:rsidR="001F6B19" w:rsidRPr="0033217E">
        <w:rPr>
          <w:rFonts w:eastAsia="標楷體" w:hint="eastAsia"/>
          <w:sz w:val="28"/>
          <w:szCs w:val="28"/>
        </w:rPr>
        <w:t>101</w:t>
      </w:r>
      <w:r w:rsidR="001F6B19" w:rsidRPr="0033217E">
        <w:rPr>
          <w:rFonts w:eastAsia="標楷體" w:hint="eastAsia"/>
          <w:sz w:val="28"/>
          <w:szCs w:val="28"/>
        </w:rPr>
        <w:t>年</w:t>
      </w:r>
      <w:r w:rsidR="001F6B19" w:rsidRPr="0033217E">
        <w:rPr>
          <w:rFonts w:eastAsia="標楷體" w:hint="eastAsia"/>
          <w:sz w:val="28"/>
          <w:szCs w:val="28"/>
        </w:rPr>
        <w:t>824</w:t>
      </w:r>
      <w:r w:rsidR="001F6B19" w:rsidRPr="0033217E">
        <w:rPr>
          <w:rFonts w:eastAsia="標楷體" w:hint="eastAsia"/>
          <w:sz w:val="28"/>
          <w:szCs w:val="28"/>
        </w:rPr>
        <w:t>人，分居近</w:t>
      </w:r>
      <w:r w:rsidR="001F6B19" w:rsidRPr="0033217E">
        <w:rPr>
          <w:rFonts w:eastAsia="標楷體" w:hint="eastAsia"/>
          <w:sz w:val="28"/>
          <w:szCs w:val="28"/>
        </w:rPr>
        <w:t>10</w:t>
      </w:r>
      <w:r w:rsidR="001F6B19" w:rsidRPr="0033217E">
        <w:rPr>
          <w:rFonts w:eastAsia="標楷體" w:hint="eastAsia"/>
          <w:sz w:val="28"/>
          <w:szCs w:val="28"/>
        </w:rPr>
        <w:t>年最高</w:t>
      </w:r>
      <w:r w:rsidR="001F6B19">
        <w:rPr>
          <w:rFonts w:eastAsia="標楷體" w:hint="eastAsia"/>
          <w:sz w:val="28"/>
          <w:szCs w:val="28"/>
          <w:lang w:eastAsia="zh-HK"/>
        </w:rPr>
        <w:t>及</w:t>
      </w:r>
      <w:r w:rsidR="001F6B19" w:rsidRPr="0033217E">
        <w:rPr>
          <w:rFonts w:eastAsia="標楷體" w:hint="eastAsia"/>
          <w:sz w:val="28"/>
          <w:szCs w:val="28"/>
        </w:rPr>
        <w:t>最低，</w:t>
      </w:r>
      <w:r w:rsidR="001F6B19">
        <w:rPr>
          <w:rFonts w:eastAsia="標楷體" w:hint="eastAsia"/>
          <w:sz w:val="28"/>
          <w:szCs w:val="28"/>
          <w:lang w:eastAsia="zh-HK"/>
        </w:rPr>
        <w:t>自</w:t>
      </w:r>
      <w:r w:rsidR="001F6B19">
        <w:rPr>
          <w:rFonts w:eastAsia="標楷體" w:hint="eastAsia"/>
          <w:sz w:val="28"/>
          <w:szCs w:val="28"/>
          <w:lang w:eastAsia="zh-HK"/>
        </w:rPr>
        <w:t>103</w:t>
      </w:r>
      <w:r w:rsidR="001F6B19">
        <w:rPr>
          <w:rFonts w:eastAsia="標楷體" w:hint="eastAsia"/>
          <w:sz w:val="28"/>
          <w:szCs w:val="28"/>
          <w:lang w:eastAsia="zh-HK"/>
        </w:rPr>
        <w:t>年起則</w:t>
      </w:r>
      <w:r w:rsidR="0006768F">
        <w:rPr>
          <w:rFonts w:eastAsia="標楷體" w:hint="eastAsia"/>
          <w:sz w:val="28"/>
          <w:szCs w:val="28"/>
          <w:lang w:eastAsia="zh-HK"/>
        </w:rPr>
        <w:t>維持於</w:t>
      </w:r>
      <w:r w:rsidR="001F6B19">
        <w:rPr>
          <w:rFonts w:eastAsia="標楷體" w:hint="eastAsia"/>
          <w:sz w:val="28"/>
          <w:szCs w:val="28"/>
          <w:lang w:eastAsia="zh-HK"/>
        </w:rPr>
        <w:t>1</w:t>
      </w:r>
      <w:r w:rsidR="001F6B19" w:rsidRPr="0033217E">
        <w:rPr>
          <w:rFonts w:eastAsia="標楷體"/>
          <w:sz w:val="28"/>
          <w:szCs w:val="28"/>
        </w:rPr>
        <w:t>千</w:t>
      </w:r>
      <w:r w:rsidR="001F6B19" w:rsidRPr="0033217E">
        <w:rPr>
          <w:rFonts w:eastAsia="標楷體" w:hint="eastAsia"/>
          <w:sz w:val="28"/>
          <w:szCs w:val="28"/>
          <w:lang w:eastAsia="zh-HK"/>
        </w:rPr>
        <w:t>至</w:t>
      </w:r>
      <w:r w:rsidR="001F6B19">
        <w:rPr>
          <w:rFonts w:eastAsia="標楷體" w:hint="eastAsia"/>
          <w:sz w:val="28"/>
          <w:szCs w:val="28"/>
          <w:lang w:eastAsia="zh-HK"/>
        </w:rPr>
        <w:t>2</w:t>
      </w:r>
      <w:r w:rsidR="001F6B19" w:rsidRPr="0033217E">
        <w:rPr>
          <w:rFonts w:eastAsia="標楷體" w:hint="eastAsia"/>
          <w:sz w:val="28"/>
          <w:szCs w:val="28"/>
        </w:rPr>
        <w:t>千人</w:t>
      </w:r>
      <w:r w:rsidR="00995869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6768F">
        <w:rPr>
          <w:rFonts w:eastAsia="標楷體" w:hint="eastAsia"/>
          <w:sz w:val="28"/>
          <w:szCs w:val="28"/>
          <w:lang w:eastAsia="zh-HK"/>
        </w:rPr>
        <w:t>除</w:t>
      </w:r>
      <w:r w:rsidR="0006768F">
        <w:rPr>
          <w:rFonts w:eastAsia="標楷體" w:hint="eastAsia"/>
          <w:sz w:val="28"/>
          <w:szCs w:val="28"/>
          <w:lang w:eastAsia="zh-HK"/>
        </w:rPr>
        <w:t>102</w:t>
      </w:r>
      <w:r w:rsidR="0006768F">
        <w:rPr>
          <w:rFonts w:eastAsia="標楷體" w:hint="eastAsia"/>
          <w:sz w:val="28"/>
          <w:szCs w:val="28"/>
          <w:lang w:eastAsia="zh-HK"/>
        </w:rPr>
        <w:t>年</w:t>
      </w:r>
      <w:r w:rsidR="0006768F">
        <w:rPr>
          <w:rFonts w:eastAsia="標楷體" w:hint="eastAsia"/>
          <w:sz w:val="28"/>
          <w:szCs w:val="28"/>
        </w:rPr>
        <w:t>2</w:t>
      </w:r>
      <w:r w:rsidR="0006768F">
        <w:rPr>
          <w:rFonts w:eastAsia="標楷體" w:hint="eastAsia"/>
          <w:sz w:val="28"/>
          <w:szCs w:val="28"/>
          <w:lang w:eastAsia="zh-HK"/>
        </w:rPr>
        <w:t>8.55%</w:t>
      </w:r>
      <w:r w:rsidR="0006768F">
        <w:rPr>
          <w:rFonts w:eastAsia="標楷體" w:hint="eastAsia"/>
          <w:sz w:val="28"/>
          <w:szCs w:val="28"/>
          <w:lang w:eastAsia="zh-HK"/>
        </w:rPr>
        <w:t>及</w:t>
      </w:r>
      <w:r w:rsidR="00995869">
        <w:rPr>
          <w:rFonts w:eastAsia="標楷體" w:hint="eastAsia"/>
          <w:sz w:val="28"/>
          <w:szCs w:val="28"/>
          <w:lang w:eastAsia="zh-HK"/>
        </w:rPr>
        <w:t>105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27.92%</w:t>
      </w:r>
      <w:r w:rsidR="0006768F">
        <w:rPr>
          <w:rFonts w:eastAsia="標楷體" w:hint="eastAsia"/>
          <w:sz w:val="28"/>
          <w:szCs w:val="28"/>
          <w:lang w:eastAsia="zh-HK"/>
        </w:rPr>
        <w:t>分居歷年次低及</w:t>
      </w:r>
      <w:r w:rsidR="00995869">
        <w:rPr>
          <w:rFonts w:eastAsia="標楷體" w:hint="eastAsia"/>
          <w:sz w:val="28"/>
          <w:szCs w:val="28"/>
          <w:lang w:eastAsia="zh-HK"/>
        </w:rPr>
        <w:t>最低</w:t>
      </w:r>
      <w:r w:rsidR="0006768F">
        <w:rPr>
          <w:rFonts w:eastAsia="標楷體" w:hint="eastAsia"/>
          <w:sz w:val="28"/>
          <w:szCs w:val="28"/>
          <w:lang w:eastAsia="zh-HK"/>
        </w:rPr>
        <w:t>外</w:t>
      </w:r>
      <w:r w:rsidR="00995869">
        <w:rPr>
          <w:rFonts w:eastAsia="標楷體" w:hint="eastAsia"/>
          <w:sz w:val="28"/>
          <w:szCs w:val="28"/>
          <w:lang w:eastAsia="zh-HK"/>
        </w:rPr>
        <w:t>，其餘</w:t>
      </w:r>
      <w:proofErr w:type="gramStart"/>
      <w:r w:rsidR="00995869">
        <w:rPr>
          <w:rFonts w:eastAsia="標楷體" w:hint="eastAsia"/>
          <w:sz w:val="28"/>
          <w:szCs w:val="28"/>
          <w:lang w:eastAsia="zh-HK"/>
        </w:rPr>
        <w:t>各年均達</w:t>
      </w:r>
      <w:proofErr w:type="gramEnd"/>
      <w:r w:rsidR="00995869">
        <w:rPr>
          <w:rFonts w:eastAsia="標楷體" w:hint="eastAsia"/>
          <w:sz w:val="28"/>
          <w:szCs w:val="28"/>
          <w:lang w:eastAsia="zh-HK"/>
        </w:rPr>
        <w:t>30%</w:t>
      </w:r>
      <w:r w:rsidR="00995869">
        <w:rPr>
          <w:rFonts w:eastAsia="標楷體" w:hint="eastAsia"/>
          <w:sz w:val="28"/>
          <w:szCs w:val="28"/>
          <w:lang w:eastAsia="zh-HK"/>
        </w:rPr>
        <w:t>以上，其中又以</w:t>
      </w:r>
      <w:r w:rsidR="00995869">
        <w:rPr>
          <w:rFonts w:eastAsia="標楷體" w:hint="eastAsia"/>
          <w:sz w:val="28"/>
          <w:szCs w:val="28"/>
          <w:lang w:eastAsia="zh-HK"/>
        </w:rPr>
        <w:t>106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34.28%</w:t>
      </w:r>
      <w:r w:rsidR="00995869">
        <w:rPr>
          <w:rFonts w:eastAsia="標楷體" w:hint="eastAsia"/>
          <w:sz w:val="28"/>
          <w:szCs w:val="28"/>
          <w:lang w:eastAsia="zh-HK"/>
        </w:rPr>
        <w:t>為最高</w:t>
      </w:r>
      <w:r w:rsidRPr="0033217E">
        <w:rPr>
          <w:rFonts w:eastAsia="標楷體"/>
          <w:sz w:val="28"/>
          <w:szCs w:val="28"/>
        </w:rPr>
        <w:t>。</w:t>
      </w:r>
    </w:p>
    <w:p w:rsidR="004E2026" w:rsidRDefault="00E36C3B" w:rsidP="00EE52F5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1F107155" wp14:editId="54D87988">
            <wp:simplePos x="0" y="0"/>
            <wp:positionH relativeFrom="column">
              <wp:posOffset>360680</wp:posOffset>
            </wp:positionH>
            <wp:positionV relativeFrom="paragraph">
              <wp:posOffset>60960</wp:posOffset>
            </wp:positionV>
            <wp:extent cx="5267325" cy="30003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>1</w:t>
      </w:r>
      <w:r w:rsidR="00DF7239">
        <w:rPr>
          <w:rFonts w:eastAsia="標楷體"/>
          <w:b/>
          <w:sz w:val="28"/>
          <w:szCs w:val="28"/>
        </w:rPr>
        <w:t>5</w:t>
      </w:r>
      <w:r w:rsidR="004E2026" w:rsidRPr="004E2026">
        <w:rPr>
          <w:rFonts w:eastAsia="標楷體"/>
          <w:b/>
          <w:sz w:val="28"/>
          <w:szCs w:val="28"/>
        </w:rPr>
        <w:t xml:space="preserve">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840914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0A72CE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EE52F5" w:rsidRDefault="00EE52F5" w:rsidP="00A42492">
      <w:pPr>
        <w:spacing w:beforeLines="100" w:before="360" w:line="460" w:lineRule="exact"/>
        <w:jc w:val="center"/>
        <w:rPr>
          <w:rFonts w:eastAsia="標楷體"/>
          <w:b/>
          <w:sz w:val="28"/>
          <w:szCs w:val="28"/>
        </w:rPr>
      </w:pPr>
    </w:p>
    <w:p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:rsidR="004E2026" w:rsidRDefault="00681B4E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3BB6FC45" wp14:editId="75F8C18C">
            <wp:simplePos x="0" y="0"/>
            <wp:positionH relativeFrom="column">
              <wp:posOffset>236856</wp:posOffset>
            </wp:positionH>
            <wp:positionV relativeFrom="paragraph">
              <wp:posOffset>146685</wp:posOffset>
            </wp:positionV>
            <wp:extent cx="5657850" cy="31337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29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>1</w:t>
      </w:r>
      <w:r w:rsidR="00DF7239">
        <w:rPr>
          <w:rFonts w:eastAsia="標楷體" w:hint="eastAsia"/>
          <w:b/>
          <w:sz w:val="28"/>
          <w:szCs w:val="28"/>
        </w:rPr>
        <w:t>6</w:t>
      </w:r>
      <w:r w:rsidR="004E2026" w:rsidRPr="004E2026">
        <w:rPr>
          <w:rFonts w:eastAsia="標楷體" w:hint="eastAsia"/>
          <w:b/>
          <w:sz w:val="28"/>
          <w:szCs w:val="28"/>
        </w:rPr>
        <w:t xml:space="preserve">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:rsidR="004C26F8" w:rsidRPr="00995869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4C26F8" w:rsidRPr="00995869" w:rsidSect="00CC4997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681B4E">
      <w:rPr>
        <w:rStyle w:val="a4"/>
        <w:noProof/>
        <w:sz w:val="24"/>
      </w:rPr>
      <w:t>- 13 -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510364"/>
    <w:multiLevelType w:val="hybridMultilevel"/>
    <w:tmpl w:val="549EC912"/>
    <w:lvl w:ilvl="0" w:tplc="0F00F56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3489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06201"/>
    <w:rsid w:val="00010E0C"/>
    <w:rsid w:val="000131C5"/>
    <w:rsid w:val="000134A6"/>
    <w:rsid w:val="0002227E"/>
    <w:rsid w:val="00026796"/>
    <w:rsid w:val="000424D0"/>
    <w:rsid w:val="00043B4B"/>
    <w:rsid w:val="00051DCC"/>
    <w:rsid w:val="00054562"/>
    <w:rsid w:val="000569E0"/>
    <w:rsid w:val="0006768F"/>
    <w:rsid w:val="000702B1"/>
    <w:rsid w:val="00071297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1311"/>
    <w:rsid w:val="000A36E1"/>
    <w:rsid w:val="000A65BA"/>
    <w:rsid w:val="000A72CE"/>
    <w:rsid w:val="000B0DE8"/>
    <w:rsid w:val="000C0A0A"/>
    <w:rsid w:val="000C2236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62D75"/>
    <w:rsid w:val="00162EEC"/>
    <w:rsid w:val="00163E46"/>
    <w:rsid w:val="0016763E"/>
    <w:rsid w:val="0018449A"/>
    <w:rsid w:val="0018471E"/>
    <w:rsid w:val="00190820"/>
    <w:rsid w:val="001A2115"/>
    <w:rsid w:val="001A4AF0"/>
    <w:rsid w:val="001A681C"/>
    <w:rsid w:val="001B0902"/>
    <w:rsid w:val="001C13DF"/>
    <w:rsid w:val="001C1A6A"/>
    <w:rsid w:val="001C4068"/>
    <w:rsid w:val="001D2693"/>
    <w:rsid w:val="001D7229"/>
    <w:rsid w:val="001D7A02"/>
    <w:rsid w:val="001D7BAA"/>
    <w:rsid w:val="001D7DE8"/>
    <w:rsid w:val="001E54C6"/>
    <w:rsid w:val="001F1165"/>
    <w:rsid w:val="001F40B9"/>
    <w:rsid w:val="001F6B19"/>
    <w:rsid w:val="001F6F67"/>
    <w:rsid w:val="00200264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94396"/>
    <w:rsid w:val="002B69D9"/>
    <w:rsid w:val="002B6F82"/>
    <w:rsid w:val="002C1834"/>
    <w:rsid w:val="002C2470"/>
    <w:rsid w:val="002D10B2"/>
    <w:rsid w:val="002D1D62"/>
    <w:rsid w:val="002D3886"/>
    <w:rsid w:val="002E1310"/>
    <w:rsid w:val="002E25E9"/>
    <w:rsid w:val="002E3FF2"/>
    <w:rsid w:val="002F2FDC"/>
    <w:rsid w:val="00300B6B"/>
    <w:rsid w:val="003016CA"/>
    <w:rsid w:val="0030380E"/>
    <w:rsid w:val="00305AD8"/>
    <w:rsid w:val="003066FF"/>
    <w:rsid w:val="00317DDA"/>
    <w:rsid w:val="003210C6"/>
    <w:rsid w:val="003211F2"/>
    <w:rsid w:val="00321509"/>
    <w:rsid w:val="00325267"/>
    <w:rsid w:val="00331B9C"/>
    <w:rsid w:val="0033217E"/>
    <w:rsid w:val="00337971"/>
    <w:rsid w:val="00340B51"/>
    <w:rsid w:val="00341C9B"/>
    <w:rsid w:val="0035597F"/>
    <w:rsid w:val="003655D7"/>
    <w:rsid w:val="00365F1F"/>
    <w:rsid w:val="00367D55"/>
    <w:rsid w:val="0038026E"/>
    <w:rsid w:val="00383C85"/>
    <w:rsid w:val="00387900"/>
    <w:rsid w:val="00390328"/>
    <w:rsid w:val="00391013"/>
    <w:rsid w:val="003915EA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22D23"/>
    <w:rsid w:val="004263F6"/>
    <w:rsid w:val="00431785"/>
    <w:rsid w:val="0043398A"/>
    <w:rsid w:val="0043749F"/>
    <w:rsid w:val="004378A4"/>
    <w:rsid w:val="00444708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649C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046F3"/>
    <w:rsid w:val="00513332"/>
    <w:rsid w:val="00523CE8"/>
    <w:rsid w:val="00524BF5"/>
    <w:rsid w:val="00527E38"/>
    <w:rsid w:val="00532813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9206B"/>
    <w:rsid w:val="00597F3C"/>
    <w:rsid w:val="005A6C34"/>
    <w:rsid w:val="005B3245"/>
    <w:rsid w:val="005B52A8"/>
    <w:rsid w:val="005C001D"/>
    <w:rsid w:val="005C6772"/>
    <w:rsid w:val="005C6D57"/>
    <w:rsid w:val="005D021B"/>
    <w:rsid w:val="005D406B"/>
    <w:rsid w:val="005D488D"/>
    <w:rsid w:val="005D51FD"/>
    <w:rsid w:val="005D68E2"/>
    <w:rsid w:val="005D7D59"/>
    <w:rsid w:val="005E31ED"/>
    <w:rsid w:val="005E38F1"/>
    <w:rsid w:val="005E5361"/>
    <w:rsid w:val="005E63A3"/>
    <w:rsid w:val="005E706B"/>
    <w:rsid w:val="00600A5C"/>
    <w:rsid w:val="006033D3"/>
    <w:rsid w:val="00612E28"/>
    <w:rsid w:val="00623FA9"/>
    <w:rsid w:val="00631513"/>
    <w:rsid w:val="00651412"/>
    <w:rsid w:val="00663AD4"/>
    <w:rsid w:val="00663C1C"/>
    <w:rsid w:val="00664F77"/>
    <w:rsid w:val="00666842"/>
    <w:rsid w:val="00675981"/>
    <w:rsid w:val="00681B4E"/>
    <w:rsid w:val="00683A7D"/>
    <w:rsid w:val="006876FD"/>
    <w:rsid w:val="00694109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445"/>
    <w:rsid w:val="00721615"/>
    <w:rsid w:val="00722839"/>
    <w:rsid w:val="00726A5D"/>
    <w:rsid w:val="00727E56"/>
    <w:rsid w:val="007330A0"/>
    <w:rsid w:val="007339A1"/>
    <w:rsid w:val="00743FED"/>
    <w:rsid w:val="00753561"/>
    <w:rsid w:val="00757876"/>
    <w:rsid w:val="00765EC9"/>
    <w:rsid w:val="0078385E"/>
    <w:rsid w:val="0078764F"/>
    <w:rsid w:val="0079326D"/>
    <w:rsid w:val="007941B5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C3426"/>
    <w:rsid w:val="007D3A6E"/>
    <w:rsid w:val="007D4961"/>
    <w:rsid w:val="007D5EC3"/>
    <w:rsid w:val="007E07FB"/>
    <w:rsid w:val="007E0AD3"/>
    <w:rsid w:val="007E2D58"/>
    <w:rsid w:val="007E30AE"/>
    <w:rsid w:val="007E39B0"/>
    <w:rsid w:val="007F42A8"/>
    <w:rsid w:val="007F65CF"/>
    <w:rsid w:val="00800D2C"/>
    <w:rsid w:val="00817425"/>
    <w:rsid w:val="008261DC"/>
    <w:rsid w:val="008351F5"/>
    <w:rsid w:val="00840914"/>
    <w:rsid w:val="00856693"/>
    <w:rsid w:val="008602AD"/>
    <w:rsid w:val="00865172"/>
    <w:rsid w:val="00867291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5869"/>
    <w:rsid w:val="00996C44"/>
    <w:rsid w:val="009B4315"/>
    <w:rsid w:val="009B55FD"/>
    <w:rsid w:val="009D149A"/>
    <w:rsid w:val="009D5A5E"/>
    <w:rsid w:val="009E2EB5"/>
    <w:rsid w:val="009E4102"/>
    <w:rsid w:val="009F2F90"/>
    <w:rsid w:val="009F4780"/>
    <w:rsid w:val="009F7EF1"/>
    <w:rsid w:val="00A00574"/>
    <w:rsid w:val="00A01929"/>
    <w:rsid w:val="00A101C9"/>
    <w:rsid w:val="00A1115D"/>
    <w:rsid w:val="00A14605"/>
    <w:rsid w:val="00A20C80"/>
    <w:rsid w:val="00A23FE7"/>
    <w:rsid w:val="00A27A51"/>
    <w:rsid w:val="00A34895"/>
    <w:rsid w:val="00A42492"/>
    <w:rsid w:val="00A42A89"/>
    <w:rsid w:val="00A450EF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E3EDE"/>
    <w:rsid w:val="00AE62E7"/>
    <w:rsid w:val="00AE7AAF"/>
    <w:rsid w:val="00AE7B37"/>
    <w:rsid w:val="00B00A0D"/>
    <w:rsid w:val="00B110D9"/>
    <w:rsid w:val="00B11EA4"/>
    <w:rsid w:val="00B17480"/>
    <w:rsid w:val="00B21534"/>
    <w:rsid w:val="00B26141"/>
    <w:rsid w:val="00B431EB"/>
    <w:rsid w:val="00B46802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A7AD8"/>
    <w:rsid w:val="00BB02CC"/>
    <w:rsid w:val="00BC16EA"/>
    <w:rsid w:val="00BC22BB"/>
    <w:rsid w:val="00BC3567"/>
    <w:rsid w:val="00BC5437"/>
    <w:rsid w:val="00BC75FD"/>
    <w:rsid w:val="00BD04A4"/>
    <w:rsid w:val="00BD145D"/>
    <w:rsid w:val="00BE1387"/>
    <w:rsid w:val="00BE6E0F"/>
    <w:rsid w:val="00BF3606"/>
    <w:rsid w:val="00BF5DA4"/>
    <w:rsid w:val="00BF6DCB"/>
    <w:rsid w:val="00C0179E"/>
    <w:rsid w:val="00C05BFF"/>
    <w:rsid w:val="00C05C76"/>
    <w:rsid w:val="00C15B04"/>
    <w:rsid w:val="00C20B4A"/>
    <w:rsid w:val="00C21606"/>
    <w:rsid w:val="00C2454A"/>
    <w:rsid w:val="00C32B6B"/>
    <w:rsid w:val="00C4158E"/>
    <w:rsid w:val="00C41C03"/>
    <w:rsid w:val="00C4557F"/>
    <w:rsid w:val="00C46CE1"/>
    <w:rsid w:val="00C56500"/>
    <w:rsid w:val="00C5739A"/>
    <w:rsid w:val="00C60C4B"/>
    <w:rsid w:val="00C62330"/>
    <w:rsid w:val="00C7186D"/>
    <w:rsid w:val="00C72C5C"/>
    <w:rsid w:val="00C751E6"/>
    <w:rsid w:val="00C9381F"/>
    <w:rsid w:val="00C96C6D"/>
    <w:rsid w:val="00CA3CF6"/>
    <w:rsid w:val="00CA461D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5204"/>
    <w:rsid w:val="00D278E1"/>
    <w:rsid w:val="00D37AF2"/>
    <w:rsid w:val="00D65D33"/>
    <w:rsid w:val="00D72D05"/>
    <w:rsid w:val="00D81EDE"/>
    <w:rsid w:val="00D92DB0"/>
    <w:rsid w:val="00D94220"/>
    <w:rsid w:val="00D97FC6"/>
    <w:rsid w:val="00DA2425"/>
    <w:rsid w:val="00DA7FAA"/>
    <w:rsid w:val="00DB7285"/>
    <w:rsid w:val="00DC69E4"/>
    <w:rsid w:val="00DD3BD0"/>
    <w:rsid w:val="00DD44BD"/>
    <w:rsid w:val="00DD47BA"/>
    <w:rsid w:val="00DD667D"/>
    <w:rsid w:val="00DD784C"/>
    <w:rsid w:val="00DE1F52"/>
    <w:rsid w:val="00DE4643"/>
    <w:rsid w:val="00DE49FA"/>
    <w:rsid w:val="00DE5FDB"/>
    <w:rsid w:val="00DE64FA"/>
    <w:rsid w:val="00DF7239"/>
    <w:rsid w:val="00E01FF1"/>
    <w:rsid w:val="00E1046C"/>
    <w:rsid w:val="00E13C17"/>
    <w:rsid w:val="00E36C3B"/>
    <w:rsid w:val="00E4457A"/>
    <w:rsid w:val="00E46E60"/>
    <w:rsid w:val="00E50C32"/>
    <w:rsid w:val="00E51232"/>
    <w:rsid w:val="00E533CC"/>
    <w:rsid w:val="00E573A7"/>
    <w:rsid w:val="00E67047"/>
    <w:rsid w:val="00E678F0"/>
    <w:rsid w:val="00E733B2"/>
    <w:rsid w:val="00E7344B"/>
    <w:rsid w:val="00E76D1A"/>
    <w:rsid w:val="00E835D4"/>
    <w:rsid w:val="00E839D4"/>
    <w:rsid w:val="00E84DC5"/>
    <w:rsid w:val="00E8729C"/>
    <w:rsid w:val="00E91FE3"/>
    <w:rsid w:val="00E95C7C"/>
    <w:rsid w:val="00EA2F67"/>
    <w:rsid w:val="00EB391B"/>
    <w:rsid w:val="00ED0BE5"/>
    <w:rsid w:val="00ED27D7"/>
    <w:rsid w:val="00ED2E55"/>
    <w:rsid w:val="00EE1A97"/>
    <w:rsid w:val="00EE52F5"/>
    <w:rsid w:val="00EF2C3F"/>
    <w:rsid w:val="00EF7864"/>
    <w:rsid w:val="00F01A46"/>
    <w:rsid w:val="00F25E4E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109A"/>
    <w:rsid w:val="00F53422"/>
    <w:rsid w:val="00F55EDB"/>
    <w:rsid w:val="00F62274"/>
    <w:rsid w:val="00F67B60"/>
    <w:rsid w:val="00F71082"/>
    <w:rsid w:val="00F74BA4"/>
    <w:rsid w:val="00F75FF6"/>
    <w:rsid w:val="00F83937"/>
    <w:rsid w:val="00F94490"/>
    <w:rsid w:val="00F96762"/>
    <w:rsid w:val="00FA025B"/>
    <w:rsid w:val="00FC0D23"/>
    <w:rsid w:val="00FC2B4F"/>
    <w:rsid w:val="00FC707C"/>
    <w:rsid w:val="00FD0B34"/>
    <w:rsid w:val="00FD6D3F"/>
    <w:rsid w:val="00FE0379"/>
    <w:rsid w:val="00FE2DF4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567B-1C00-4EA9-8C7E-6696A7B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3</Pages>
  <Words>988</Words>
  <Characters>445</Characters>
  <Application>Microsoft Office Word</Application>
  <DocSecurity>0</DocSecurity>
  <Lines>3</Lines>
  <Paragraphs>2</Paragraphs>
  <ScaleCrop>false</ScaleCrop>
  <Company> 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138</cp:revision>
  <cp:lastPrinted>2017-04-27T09:33:00Z</cp:lastPrinted>
  <dcterms:created xsi:type="dcterms:W3CDTF">2013-06-06T06:31:00Z</dcterms:created>
  <dcterms:modified xsi:type="dcterms:W3CDTF">2021-05-19T06:38:00Z</dcterms:modified>
</cp:coreProperties>
</file>