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9943E2">
        <w:rPr>
          <w:rFonts w:ascii="標楷體" w:eastAsia="標楷體" w:hAnsi="標楷體" w:hint="eastAsia"/>
          <w:b w:val="0"/>
          <w:sz w:val="36"/>
          <w:szCs w:val="36"/>
        </w:rPr>
        <w:t>3</w:t>
      </w:r>
      <w:r w:rsidR="00D8188F">
        <w:rPr>
          <w:rFonts w:ascii="標楷體" w:eastAsia="標楷體" w:hAnsi="標楷體" w:hint="eastAsia"/>
          <w:b w:val="0"/>
          <w:sz w:val="36"/>
          <w:szCs w:val="36"/>
        </w:rPr>
        <w:t>5</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9943E2">
        <w:rPr>
          <w:rFonts w:ascii="標楷體" w:hAnsi="標楷體" w:hint="eastAsia"/>
          <w:color w:val="000000"/>
          <w:spacing w:val="-4"/>
          <w:szCs w:val="32"/>
        </w:rPr>
        <w:t>5</w:t>
      </w:r>
      <w:r w:rsidRPr="0005001D">
        <w:rPr>
          <w:rFonts w:ascii="標楷體" w:hAnsi="標楷體"/>
          <w:color w:val="000000"/>
          <w:spacing w:val="-4"/>
          <w:szCs w:val="32"/>
        </w:rPr>
        <w:t>月</w:t>
      </w:r>
      <w:r w:rsidR="00D8188F">
        <w:rPr>
          <w:rFonts w:ascii="標楷體" w:hAnsi="標楷體" w:hint="eastAsia"/>
          <w:color w:val="000000"/>
          <w:spacing w:val="-4"/>
          <w:szCs w:val="32"/>
        </w:rPr>
        <w:t>13</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點：本院傳賢樓10樓會議室</w:t>
      </w:r>
    </w:p>
    <w:p w:rsidR="003813D6" w:rsidRDefault="00B03305" w:rsidP="00CD3ABF">
      <w:pPr>
        <w:tabs>
          <w:tab w:val="left" w:pos="5400"/>
        </w:tabs>
        <w:kinsoku w:val="0"/>
        <w:overflowPunct w:val="0"/>
        <w:spacing w:line="440" w:lineRule="exact"/>
        <w:ind w:left="1280" w:hangingChars="400" w:hanging="1280"/>
        <w:rPr>
          <w:rFonts w:ascii="標楷體" w:hAnsi="標楷體"/>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5D2B7A" w:rsidRPr="0005001D">
        <w:rPr>
          <w:rFonts w:ascii="標楷體" w:hAnsi="標楷體" w:hint="eastAsia"/>
          <w:sz w:val="32"/>
          <w:szCs w:val="32"/>
        </w:rPr>
        <w:t>周蓮香</w:t>
      </w:r>
      <w:r w:rsidR="001C3CF1">
        <w:rPr>
          <w:rFonts w:ascii="標楷體" w:hAnsi="標楷體" w:hint="eastAsia"/>
          <w:sz w:val="32"/>
          <w:szCs w:val="32"/>
        </w:rPr>
        <w:t xml:space="preserve">  </w:t>
      </w:r>
      <w:r w:rsidR="001C3CF1" w:rsidRPr="0005001D">
        <w:rPr>
          <w:rFonts w:ascii="標楷體" w:hAnsi="標楷體" w:hint="eastAsia"/>
          <w:sz w:val="32"/>
          <w:szCs w:val="32"/>
        </w:rPr>
        <w:t>楊雅惠</w:t>
      </w:r>
      <w:r w:rsidR="001C3CF1">
        <w:rPr>
          <w:rFonts w:ascii="標楷體" w:hAnsi="標楷體" w:hint="eastAsia"/>
          <w:sz w:val="32"/>
          <w:szCs w:val="32"/>
        </w:rPr>
        <w:t xml:space="preserve">  </w:t>
      </w:r>
      <w:r w:rsidR="001C3CF1" w:rsidRPr="0005001D">
        <w:rPr>
          <w:rFonts w:ascii="標楷體" w:hAnsi="標楷體" w:hint="eastAsia"/>
          <w:sz w:val="32"/>
          <w:szCs w:val="32"/>
        </w:rPr>
        <w:t>何怡澄</w:t>
      </w:r>
      <w:r w:rsidR="001C3CF1">
        <w:rPr>
          <w:rFonts w:ascii="標楷體" w:hAnsi="標楷體" w:hint="eastAsia"/>
          <w:sz w:val="32"/>
          <w:szCs w:val="32"/>
        </w:rPr>
        <w:t xml:space="preserve">  </w:t>
      </w:r>
      <w:r w:rsidR="003813D6" w:rsidRPr="0005001D">
        <w:rPr>
          <w:rFonts w:ascii="標楷體" w:hAnsi="標楷體" w:hint="eastAsia"/>
          <w:sz w:val="32"/>
          <w:szCs w:val="32"/>
        </w:rPr>
        <w:t>陳錦生</w:t>
      </w:r>
    </w:p>
    <w:p w:rsidR="001C3CF1" w:rsidRPr="0005001D" w:rsidRDefault="003813D6"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Pr>
          <w:rFonts w:ascii="標楷體" w:hAnsi="標楷體" w:hint="eastAsia"/>
          <w:sz w:val="32"/>
          <w:szCs w:val="32"/>
        </w:rPr>
        <w:t xml:space="preserve">        </w:t>
      </w:r>
      <w:r w:rsidRPr="0005001D">
        <w:rPr>
          <w:rFonts w:ascii="標楷體" w:hAnsi="標楷體" w:hint="eastAsia"/>
          <w:color w:val="000000"/>
          <w:kern w:val="0"/>
          <w:sz w:val="32"/>
          <w:szCs w:val="32"/>
        </w:rPr>
        <w:t>陳慈陽</w:t>
      </w:r>
      <w:r>
        <w:rPr>
          <w:rFonts w:ascii="標楷體" w:hAnsi="標楷體" w:hint="eastAsia"/>
          <w:sz w:val="32"/>
          <w:szCs w:val="32"/>
        </w:rPr>
        <w:t xml:space="preserve">  </w:t>
      </w:r>
      <w:r w:rsidRPr="0005001D">
        <w:rPr>
          <w:rFonts w:ascii="標楷體" w:hAnsi="標楷體" w:hint="eastAsia"/>
          <w:sz w:val="32"/>
          <w:szCs w:val="32"/>
        </w:rPr>
        <w:t>王秀紅</w:t>
      </w:r>
      <w:r>
        <w:rPr>
          <w:rFonts w:ascii="標楷體" w:hAnsi="標楷體" w:hint="eastAsia"/>
          <w:sz w:val="32"/>
          <w:szCs w:val="32"/>
        </w:rPr>
        <w:t xml:space="preserve">  </w:t>
      </w:r>
      <w:r w:rsidRPr="0005001D">
        <w:rPr>
          <w:rFonts w:ascii="標楷體" w:hAnsi="標楷體" w:hint="eastAsia"/>
          <w:sz w:val="32"/>
          <w:szCs w:val="32"/>
        </w:rPr>
        <w:t>伊萬</w:t>
      </w:r>
      <w:proofErr w:type="gramStart"/>
      <w:r w:rsidRPr="0005001D">
        <w:rPr>
          <w:rFonts w:ascii="標楷體" w:hAnsi="標楷體" w:hint="eastAsia"/>
          <w:sz w:val="32"/>
          <w:szCs w:val="32"/>
        </w:rPr>
        <w:t>•</w:t>
      </w:r>
      <w:proofErr w:type="gramEnd"/>
      <w:r w:rsidRPr="0005001D">
        <w:rPr>
          <w:rFonts w:ascii="標楷體" w:hAnsi="標楷體" w:hint="eastAsia"/>
          <w:sz w:val="32"/>
          <w:szCs w:val="32"/>
        </w:rPr>
        <w:t>納威</w:t>
      </w:r>
      <w:r>
        <w:rPr>
          <w:rFonts w:ascii="標楷體" w:hAnsi="標楷體" w:hint="eastAsia"/>
          <w:sz w:val="32"/>
          <w:szCs w:val="32"/>
        </w:rPr>
        <w:t xml:space="preserve">  </w:t>
      </w:r>
      <w:r w:rsidR="005D2B7A" w:rsidRPr="0005001D">
        <w:rPr>
          <w:rFonts w:ascii="標楷體" w:hAnsi="標楷體" w:hint="eastAsia"/>
          <w:sz w:val="32"/>
          <w:szCs w:val="32"/>
        </w:rPr>
        <w:t>姚立德</w:t>
      </w:r>
      <w:r w:rsidR="001C3CF1">
        <w:rPr>
          <w:rFonts w:ascii="標楷體" w:hAnsi="標楷體" w:hint="eastAsia"/>
          <w:color w:val="000000"/>
          <w:kern w:val="0"/>
          <w:sz w:val="32"/>
          <w:szCs w:val="32"/>
        </w:rPr>
        <w:t xml:space="preserve">  </w:t>
      </w:r>
      <w:r w:rsidR="005D2B7A" w:rsidRPr="0005001D">
        <w:rPr>
          <w:rFonts w:ascii="標楷體" w:hAnsi="標楷體" w:hint="eastAsia"/>
          <w:sz w:val="32"/>
          <w:szCs w:val="32"/>
        </w:rPr>
        <w:t>吳新興</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w:t>
      </w:r>
      <w:proofErr w:type="gramStart"/>
      <w:r w:rsidRPr="0005001D">
        <w:rPr>
          <w:rFonts w:ascii="標楷體" w:hAnsi="標楷體" w:hint="eastAsia"/>
          <w:color w:val="000000"/>
          <w:kern w:val="0"/>
          <w:sz w:val="32"/>
          <w:szCs w:val="32"/>
        </w:rPr>
        <w:t>許舒翔</w:t>
      </w:r>
      <w:proofErr w:type="gramEnd"/>
      <w:r w:rsidRPr="0005001D">
        <w:rPr>
          <w:rFonts w:ascii="標楷體" w:hAnsi="標楷體" w:hint="eastAsia"/>
          <w:color w:val="000000"/>
          <w:kern w:val="0"/>
          <w:sz w:val="32"/>
          <w:szCs w:val="32"/>
        </w:rPr>
        <w:t xml:space="preserve">  周志宏  </w:t>
      </w:r>
      <w:r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D8188F" w:rsidRDefault="00D8188F" w:rsidP="00D8188F">
      <w:pPr>
        <w:kinsoku w:val="0"/>
        <w:spacing w:beforeLines="60" w:before="288" w:afterLines="50" w:after="240" w:line="450" w:lineRule="exact"/>
        <w:ind w:left="680" w:hanging="680"/>
        <w:rPr>
          <w:rFonts w:ascii="標楷體" w:hAnsi="標楷體"/>
          <w:color w:val="000000"/>
          <w:kern w:val="0"/>
          <w:sz w:val="32"/>
          <w:szCs w:val="32"/>
        </w:rPr>
      </w:pPr>
      <w:r w:rsidRPr="0005001D">
        <w:rPr>
          <w:rFonts w:ascii="標楷體" w:hAnsi="標楷體"/>
          <w:kern w:val="0"/>
          <w:sz w:val="32"/>
          <w:szCs w:val="32"/>
        </w:rPr>
        <w:fldChar w:fldCharType="begin"/>
      </w:r>
      <w:r w:rsidRPr="0005001D">
        <w:rPr>
          <w:rFonts w:ascii="標楷體" w:hAnsi="標楷體"/>
          <w:kern w:val="0"/>
          <w:sz w:val="32"/>
          <w:szCs w:val="32"/>
        </w:rPr>
        <w:instrText xml:space="preserve"> eq \o(\s\up  8(列席者),\s\do  7(請　假))</w:instrText>
      </w:r>
      <w:r w:rsidRPr="0005001D">
        <w:rPr>
          <w:rFonts w:ascii="標楷體" w:hAnsi="標楷體"/>
          <w:kern w:val="0"/>
          <w:sz w:val="32"/>
          <w:szCs w:val="32"/>
        </w:rPr>
        <w:fldChar w:fldCharType="end"/>
      </w:r>
      <w:r w:rsidRPr="0005001D">
        <w:rPr>
          <w:rFonts w:ascii="標楷體" w:hAnsi="標楷體" w:cs="Arial"/>
          <w:sz w:val="32"/>
          <w:szCs w:val="32"/>
        </w:rPr>
        <w:t>：</w:t>
      </w:r>
      <w:r w:rsidR="00524BD9" w:rsidRPr="0005001D">
        <w:rPr>
          <w:rFonts w:ascii="標楷體" w:hAnsi="標楷體"/>
          <w:color w:val="000000"/>
          <w:kern w:val="0"/>
          <w:sz w:val="32"/>
          <w:szCs w:val="32"/>
        </w:rPr>
        <w:t>曾慧敏</w:t>
      </w:r>
      <w:r w:rsidR="00524BD9" w:rsidRPr="0005001D">
        <w:rPr>
          <w:rFonts w:ascii="標楷體" w:hAnsi="標楷體" w:hint="eastAsia"/>
          <w:color w:val="000000"/>
          <w:kern w:val="0"/>
          <w:sz w:val="32"/>
          <w:szCs w:val="32"/>
        </w:rPr>
        <w:t>公假</w:t>
      </w:r>
      <w:r w:rsidR="00524BD9">
        <w:rPr>
          <w:rFonts w:ascii="標楷體" w:hAnsi="標楷體" w:hint="eastAsia"/>
          <w:color w:val="000000"/>
          <w:kern w:val="0"/>
          <w:sz w:val="32"/>
          <w:szCs w:val="32"/>
        </w:rPr>
        <w:t xml:space="preserve">  </w:t>
      </w:r>
      <w:proofErr w:type="gramStart"/>
      <w:r w:rsidR="004211A0" w:rsidRPr="0005001D">
        <w:rPr>
          <w:rFonts w:ascii="標楷體" w:hAnsi="標楷體" w:hint="eastAsia"/>
          <w:sz w:val="32"/>
          <w:szCs w:val="32"/>
        </w:rPr>
        <w:t>朱楠賢</w:t>
      </w:r>
      <w:proofErr w:type="gramEnd"/>
      <w:r w:rsidR="004211A0" w:rsidRPr="0005001D">
        <w:rPr>
          <w:rFonts w:ascii="標楷體" w:hAnsi="標楷體" w:hint="eastAsia"/>
          <w:kern w:val="0"/>
          <w:sz w:val="32"/>
          <w:szCs w:val="32"/>
        </w:rPr>
        <w:t>休假</w:t>
      </w:r>
      <w:r w:rsidR="004211A0" w:rsidRPr="0005001D">
        <w:rPr>
          <w:rFonts w:ascii="標楷體" w:hAnsi="標楷體" w:hint="eastAsia"/>
          <w:sz w:val="32"/>
          <w:szCs w:val="32"/>
        </w:rPr>
        <w:t xml:space="preserve">  </w:t>
      </w:r>
      <w:r w:rsidR="004211A0" w:rsidRPr="0005001D">
        <w:rPr>
          <w:rFonts w:ascii="標楷體" w:hAnsi="標楷體" w:hint="eastAsia"/>
          <w:color w:val="000000"/>
          <w:kern w:val="0"/>
          <w:sz w:val="32"/>
          <w:szCs w:val="32"/>
        </w:rPr>
        <w:t>林文燦公假</w:t>
      </w:r>
      <w:r w:rsidR="00524BD9">
        <w:rPr>
          <w:rFonts w:ascii="標楷體" w:hAnsi="標楷體" w:hint="eastAsia"/>
          <w:color w:val="000000"/>
          <w:kern w:val="0"/>
          <w:sz w:val="32"/>
          <w:szCs w:val="32"/>
        </w:rPr>
        <w:t xml:space="preserve"> </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E065DC">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63703A" w:rsidRPr="0063703A" w:rsidRDefault="0063703A" w:rsidP="009E237A">
      <w:pPr>
        <w:kinsoku w:val="0"/>
        <w:overflowPunct w:val="0"/>
        <w:spacing w:line="460" w:lineRule="exact"/>
        <w:ind w:left="284" w:hangingChars="91" w:hanging="284"/>
        <w:jc w:val="both"/>
        <w:textAlignment w:val="baseline"/>
        <w:rPr>
          <w:rFonts w:ascii="標楷體" w:hAnsi="標楷體"/>
          <w:spacing w:val="-4"/>
          <w:sz w:val="32"/>
          <w:szCs w:val="32"/>
        </w:rPr>
      </w:pPr>
      <w:r w:rsidRPr="0063703A">
        <w:rPr>
          <w:rFonts w:ascii="標楷體" w:hAnsi="標楷體" w:hint="eastAsia"/>
          <w:b/>
          <w:spacing w:val="-4"/>
          <w:sz w:val="32"/>
          <w:szCs w:val="32"/>
        </w:rPr>
        <w:t>院長講話：</w:t>
      </w:r>
      <w:r w:rsidR="00B30423" w:rsidRPr="009E237A">
        <w:rPr>
          <w:rFonts w:ascii="標楷體" w:hAnsi="標楷體" w:hint="eastAsia"/>
          <w:spacing w:val="-4"/>
          <w:sz w:val="32"/>
          <w:szCs w:val="32"/>
        </w:rPr>
        <w:t>1.</w:t>
      </w:r>
      <w:r w:rsidR="00B30423" w:rsidRPr="00B30423">
        <w:rPr>
          <w:rFonts w:ascii="標楷體" w:hAnsi="標楷體" w:hint="eastAsia"/>
          <w:spacing w:val="-4"/>
          <w:sz w:val="32"/>
          <w:szCs w:val="32"/>
        </w:rPr>
        <w:t>今天議程</w:t>
      </w:r>
      <w:r w:rsidR="00B30423">
        <w:rPr>
          <w:rFonts w:ascii="標楷體" w:hAnsi="標楷體" w:hint="eastAsia"/>
          <w:spacing w:val="-4"/>
          <w:sz w:val="32"/>
          <w:szCs w:val="32"/>
        </w:rPr>
        <w:t>增加了四個臨時報告案，分別請秘書長與部會報告</w:t>
      </w:r>
      <w:proofErr w:type="gramStart"/>
      <w:r w:rsidR="00B30423">
        <w:rPr>
          <w:rFonts w:ascii="標楷體" w:hAnsi="標楷體" w:hint="eastAsia"/>
          <w:spacing w:val="-4"/>
          <w:sz w:val="32"/>
          <w:szCs w:val="32"/>
        </w:rPr>
        <w:t>疫</w:t>
      </w:r>
      <w:proofErr w:type="gramEnd"/>
      <w:r w:rsidR="00B30423">
        <w:rPr>
          <w:rFonts w:ascii="標楷體" w:hAnsi="標楷體" w:hint="eastAsia"/>
          <w:spacing w:val="-4"/>
          <w:sz w:val="32"/>
          <w:szCs w:val="32"/>
        </w:rPr>
        <w:t>情升級後的因應措施。2.院會紀錄上網，未包含</w:t>
      </w:r>
      <w:r w:rsidR="009E237A">
        <w:rPr>
          <w:rFonts w:ascii="標楷體" w:hAnsi="標楷體" w:hint="eastAsia"/>
          <w:spacing w:val="-4"/>
          <w:sz w:val="32"/>
          <w:szCs w:val="32"/>
        </w:rPr>
        <w:t>部會的回覆在內，請另以</w:t>
      </w:r>
      <w:proofErr w:type="gramStart"/>
      <w:r w:rsidR="009E237A">
        <w:rPr>
          <w:rFonts w:ascii="標楷體" w:hAnsi="標楷體" w:hint="eastAsia"/>
          <w:spacing w:val="-4"/>
          <w:sz w:val="32"/>
          <w:szCs w:val="32"/>
        </w:rPr>
        <w:t>紙本送委員</w:t>
      </w:r>
      <w:proofErr w:type="gramEnd"/>
      <w:r w:rsidR="009E237A">
        <w:rPr>
          <w:rFonts w:ascii="標楷體" w:hAnsi="標楷體" w:hint="eastAsia"/>
          <w:spacing w:val="-4"/>
          <w:sz w:val="32"/>
          <w:szCs w:val="32"/>
        </w:rPr>
        <w:t>卓參。3.有關正在</w:t>
      </w:r>
      <w:proofErr w:type="gramStart"/>
      <w:r w:rsidR="009E237A">
        <w:rPr>
          <w:rFonts w:ascii="標楷體" w:hAnsi="標楷體" w:hint="eastAsia"/>
          <w:spacing w:val="-4"/>
          <w:sz w:val="32"/>
          <w:szCs w:val="32"/>
        </w:rPr>
        <w:t>研</w:t>
      </w:r>
      <w:proofErr w:type="gramEnd"/>
      <w:r w:rsidR="009E237A">
        <w:rPr>
          <w:rFonts w:ascii="標楷體" w:hAnsi="標楷體" w:hint="eastAsia"/>
          <w:spacing w:val="-4"/>
          <w:sz w:val="32"/>
          <w:szCs w:val="32"/>
        </w:rPr>
        <w:t>議的推動院內與院外(in-house與extramural)研究工作的經費籌措及獎勵方式，以及下次預算編列時如何提</w:t>
      </w:r>
      <w:proofErr w:type="gramStart"/>
      <w:r w:rsidR="009E237A">
        <w:rPr>
          <w:rFonts w:ascii="標楷體" w:hAnsi="標楷體" w:hint="eastAsia"/>
          <w:spacing w:val="-4"/>
          <w:sz w:val="32"/>
          <w:szCs w:val="32"/>
        </w:rPr>
        <w:t>計畫匡列</w:t>
      </w:r>
      <w:proofErr w:type="gramEnd"/>
      <w:r w:rsidR="009E237A">
        <w:rPr>
          <w:rFonts w:ascii="標楷體" w:hAnsi="標楷體" w:hint="eastAsia"/>
          <w:spacing w:val="-4"/>
          <w:sz w:val="32"/>
          <w:szCs w:val="32"/>
        </w:rPr>
        <w:t>、考選基金如何進一步運用等項，在考選部報告案與四個臨時報告案之後，另行提出討論。並同時討論今後委員提出有系統研究、有明確主張的提議</w:t>
      </w:r>
      <w:r w:rsidR="007343BE">
        <w:rPr>
          <w:rFonts w:ascii="標楷體" w:hAnsi="標楷體" w:hint="eastAsia"/>
          <w:spacing w:val="-4"/>
          <w:sz w:val="32"/>
          <w:szCs w:val="32"/>
        </w:rPr>
        <w:t>，經院會討論決定</w:t>
      </w:r>
      <w:r w:rsidR="009E237A">
        <w:rPr>
          <w:rFonts w:ascii="標楷體" w:hAnsi="標楷體" w:hint="eastAsia"/>
          <w:spacing w:val="-4"/>
          <w:sz w:val="32"/>
          <w:szCs w:val="32"/>
        </w:rPr>
        <w:t>後，如何做好列管與落實工作，</w:t>
      </w:r>
      <w:proofErr w:type="gramStart"/>
      <w:r w:rsidR="009E237A">
        <w:rPr>
          <w:rFonts w:ascii="標楷體" w:hAnsi="標楷體" w:hint="eastAsia"/>
          <w:spacing w:val="-4"/>
          <w:sz w:val="32"/>
          <w:szCs w:val="32"/>
        </w:rPr>
        <w:t>俾</w:t>
      </w:r>
      <w:proofErr w:type="gramEnd"/>
      <w:r w:rsidR="009E237A">
        <w:rPr>
          <w:rFonts w:ascii="標楷體" w:hAnsi="標楷體" w:hint="eastAsia"/>
          <w:spacing w:val="-4"/>
          <w:sz w:val="32"/>
          <w:szCs w:val="32"/>
        </w:rPr>
        <w:t>利總體考</w:t>
      </w:r>
      <w:proofErr w:type="gramStart"/>
      <w:r w:rsidR="009E237A">
        <w:rPr>
          <w:rFonts w:ascii="標楷體" w:hAnsi="標楷體" w:hint="eastAsia"/>
          <w:spacing w:val="-4"/>
          <w:sz w:val="32"/>
          <w:szCs w:val="32"/>
        </w:rPr>
        <w:t>銓</w:t>
      </w:r>
      <w:proofErr w:type="gramEnd"/>
      <w:r w:rsidR="009E237A">
        <w:rPr>
          <w:rFonts w:ascii="標楷體" w:hAnsi="標楷體" w:hint="eastAsia"/>
          <w:spacing w:val="-4"/>
          <w:sz w:val="32"/>
          <w:szCs w:val="32"/>
        </w:rPr>
        <w:t>業務水準之提升</w:t>
      </w:r>
      <w:r>
        <w:rPr>
          <w:rFonts w:ascii="標楷體" w:hAnsi="標楷體" w:hint="eastAsia"/>
          <w:spacing w:val="-4"/>
          <w:sz w:val="32"/>
          <w:szCs w:val="32"/>
        </w:rPr>
        <w:t>。</w:t>
      </w: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9943E2">
        <w:rPr>
          <w:rFonts w:ascii="標楷體" w:hAnsi="標楷體" w:hint="eastAsia"/>
        </w:rPr>
        <w:t>3</w:t>
      </w:r>
      <w:r w:rsidR="00D8188F">
        <w:rPr>
          <w:rFonts w:ascii="標楷體" w:hAnsi="標楷體" w:hint="eastAsia"/>
        </w:rPr>
        <w:t>4</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2C1433" w:rsidRDefault="004211A0" w:rsidP="004211A0">
      <w:pPr>
        <w:kinsoku w:val="0"/>
        <w:overflowPunct w:val="0"/>
        <w:spacing w:line="460" w:lineRule="exact"/>
        <w:ind w:leftChars="300" w:left="1020"/>
        <w:jc w:val="both"/>
        <w:textAlignment w:val="baseline"/>
        <w:rPr>
          <w:rFonts w:ascii="標楷體" w:hAnsi="標楷體"/>
          <w:sz w:val="32"/>
        </w:rPr>
      </w:pPr>
      <w:r w:rsidRPr="0015416F">
        <w:rPr>
          <w:rFonts w:ascii="標楷體" w:hAnsi="標楷體" w:hint="eastAsia"/>
          <w:sz w:val="32"/>
        </w:rPr>
        <w:t>第3</w:t>
      </w:r>
      <w:r>
        <w:rPr>
          <w:rFonts w:ascii="標楷體" w:hAnsi="標楷體" w:hint="eastAsia"/>
          <w:sz w:val="32"/>
        </w:rPr>
        <w:t>3</w:t>
      </w:r>
      <w:r w:rsidRPr="0015416F">
        <w:rPr>
          <w:rFonts w:ascii="標楷體" w:hAnsi="標楷體" w:hint="eastAsia"/>
          <w:sz w:val="32"/>
        </w:rPr>
        <w:t>次會議，</w:t>
      </w:r>
      <w:proofErr w:type="gramStart"/>
      <w:r w:rsidRPr="005372AA">
        <w:rPr>
          <w:rFonts w:ascii="標楷體" w:hAnsi="標楷體" w:hint="eastAsia"/>
          <w:sz w:val="32"/>
        </w:rPr>
        <w:t>考選部函請</w:t>
      </w:r>
      <w:proofErr w:type="gramEnd"/>
      <w:r w:rsidRPr="005372AA">
        <w:rPr>
          <w:rFonts w:ascii="標楷體" w:hAnsi="標楷體" w:hint="eastAsia"/>
          <w:sz w:val="32"/>
        </w:rPr>
        <w:t>舉辦110年公務人員特種考試外交領事人員及外交行政人員、民航人員及原住民族考試，並請同意</w:t>
      </w:r>
      <w:proofErr w:type="gramStart"/>
      <w:r w:rsidRPr="005372AA">
        <w:rPr>
          <w:rFonts w:ascii="標楷體" w:hAnsi="標楷體" w:hint="eastAsia"/>
          <w:sz w:val="32"/>
        </w:rPr>
        <w:t>組設典試</w:t>
      </w:r>
      <w:proofErr w:type="gramEnd"/>
      <w:r w:rsidRPr="005372AA">
        <w:rPr>
          <w:rFonts w:ascii="標楷體" w:hAnsi="標楷體" w:hint="eastAsia"/>
          <w:sz w:val="32"/>
        </w:rPr>
        <w:t>委員會</w:t>
      </w:r>
      <w:proofErr w:type="gramStart"/>
      <w:r w:rsidRPr="005372AA">
        <w:rPr>
          <w:rFonts w:ascii="標楷體" w:hAnsi="標楷體" w:hint="eastAsia"/>
          <w:sz w:val="32"/>
        </w:rPr>
        <w:t>辦理典</w:t>
      </w:r>
      <w:proofErr w:type="gramEnd"/>
      <w:r w:rsidRPr="005372AA">
        <w:rPr>
          <w:rFonts w:ascii="標楷體" w:hAnsi="標楷體" w:hint="eastAsia"/>
          <w:sz w:val="32"/>
        </w:rPr>
        <w:t>試事宜及</w:t>
      </w:r>
      <w:proofErr w:type="gramStart"/>
      <w:r w:rsidRPr="005372AA">
        <w:rPr>
          <w:rFonts w:ascii="標楷體" w:hAnsi="標楷體" w:hint="eastAsia"/>
          <w:sz w:val="32"/>
        </w:rPr>
        <w:t>核提典</w:t>
      </w:r>
      <w:proofErr w:type="gramEnd"/>
      <w:r w:rsidRPr="005372AA">
        <w:rPr>
          <w:rFonts w:ascii="標楷體" w:hAnsi="標楷體" w:hint="eastAsia"/>
          <w:sz w:val="32"/>
        </w:rPr>
        <w:t>試委員長一案</w:t>
      </w:r>
      <w:r w:rsidRPr="0015416F">
        <w:rPr>
          <w:rFonts w:ascii="標楷體" w:hAnsi="標楷體" w:hint="eastAsia"/>
          <w:sz w:val="32"/>
        </w:rPr>
        <w:t>，經決議：「</w:t>
      </w:r>
      <w:r w:rsidRPr="005372AA">
        <w:rPr>
          <w:rFonts w:ascii="標楷體" w:hAnsi="標楷體" w:hint="eastAsia"/>
          <w:sz w:val="32"/>
        </w:rPr>
        <w:t>1.照案通過，請姚委員立德擔任本</w:t>
      </w:r>
      <w:proofErr w:type="gramStart"/>
      <w:r w:rsidRPr="005372AA">
        <w:rPr>
          <w:rFonts w:ascii="標楷體" w:hAnsi="標楷體" w:hint="eastAsia"/>
          <w:sz w:val="32"/>
        </w:rPr>
        <w:t>考</w:t>
      </w:r>
      <w:r w:rsidRPr="005372AA">
        <w:rPr>
          <w:rFonts w:ascii="標楷體" w:hAnsi="標楷體" w:hint="eastAsia"/>
          <w:sz w:val="32"/>
        </w:rPr>
        <w:lastRenderedPageBreak/>
        <w:t>試典</w:t>
      </w:r>
      <w:proofErr w:type="gramEnd"/>
      <w:r w:rsidRPr="005372AA">
        <w:rPr>
          <w:rFonts w:ascii="標楷體" w:hAnsi="標楷體" w:hint="eastAsia"/>
          <w:sz w:val="32"/>
        </w:rPr>
        <w:t>試委員長。2.會議紀錄同時確定。</w:t>
      </w:r>
      <w:r w:rsidRPr="0015416F">
        <w:rPr>
          <w:rFonts w:ascii="標楷體" w:hAnsi="標楷體" w:hint="eastAsia"/>
          <w:sz w:val="32"/>
        </w:rPr>
        <w:t>」紀錄在卷。業於中華民國 110年4月</w:t>
      </w:r>
      <w:r>
        <w:rPr>
          <w:rFonts w:ascii="標楷體" w:hAnsi="標楷體" w:hint="eastAsia"/>
          <w:sz w:val="32"/>
        </w:rPr>
        <w:t>30</w:t>
      </w:r>
      <w:r w:rsidRPr="0015416F">
        <w:rPr>
          <w:rFonts w:ascii="標楷體" w:hAnsi="標楷體" w:hint="eastAsia"/>
          <w:sz w:val="32"/>
        </w:rPr>
        <w:t>日函復考選部，另於同年</w:t>
      </w:r>
      <w:r>
        <w:rPr>
          <w:rFonts w:ascii="標楷體" w:hAnsi="標楷體" w:hint="eastAsia"/>
          <w:sz w:val="32"/>
        </w:rPr>
        <w:t>5</w:t>
      </w:r>
      <w:r w:rsidRPr="0015416F">
        <w:rPr>
          <w:rFonts w:ascii="標楷體" w:hAnsi="標楷體" w:hint="eastAsia"/>
          <w:sz w:val="32"/>
        </w:rPr>
        <w:t>月</w:t>
      </w:r>
      <w:r>
        <w:rPr>
          <w:rFonts w:ascii="標楷體" w:hAnsi="標楷體" w:hint="eastAsia"/>
          <w:sz w:val="32"/>
        </w:rPr>
        <w:t>3</w:t>
      </w:r>
      <w:r w:rsidRPr="0015416F">
        <w:rPr>
          <w:rFonts w:ascii="標楷體" w:hAnsi="標楷體" w:hint="eastAsia"/>
          <w:sz w:val="32"/>
        </w:rPr>
        <w:t>日呈請特派。</w:t>
      </w:r>
    </w:p>
    <w:p w:rsidR="002C1433" w:rsidRPr="002C1433" w:rsidRDefault="002C1433" w:rsidP="002C1433">
      <w:pPr>
        <w:kinsoku w:val="0"/>
        <w:overflowPunct w:val="0"/>
        <w:spacing w:line="460" w:lineRule="exact"/>
        <w:ind w:leftChars="90" w:left="1299" w:hangingChars="310" w:hanging="993"/>
        <w:jc w:val="both"/>
        <w:textAlignment w:val="baseline"/>
        <w:rPr>
          <w:rFonts w:ascii="標楷體" w:hAnsi="標楷體"/>
          <w:sz w:val="32"/>
          <w:szCs w:val="32"/>
        </w:rPr>
      </w:pPr>
      <w:r>
        <w:rPr>
          <w:rFonts w:ascii="標楷體" w:hAnsi="標楷體" w:hint="eastAsia"/>
          <w:b/>
          <w:sz w:val="32"/>
          <w:szCs w:val="32"/>
        </w:rPr>
        <w:t xml:space="preserve">  </w:t>
      </w:r>
      <w:r w:rsidRPr="002C1433">
        <w:rPr>
          <w:rFonts w:ascii="標楷體" w:hAnsi="標楷體" w:hint="eastAsia"/>
          <w:b/>
          <w:sz w:val="32"/>
          <w:szCs w:val="32"/>
        </w:rPr>
        <w:t>決定：</w:t>
      </w:r>
      <w:proofErr w:type="gramStart"/>
      <w:r w:rsidRPr="002C1433">
        <w:rPr>
          <w:rFonts w:ascii="標楷體" w:hAnsi="標楷體" w:hint="eastAsia"/>
          <w:sz w:val="32"/>
          <w:szCs w:val="32"/>
        </w:rPr>
        <w:t>洽悉。</w:t>
      </w:r>
      <w:proofErr w:type="gramEnd"/>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Pr="00BB03E1">
        <w:rPr>
          <w:rFonts w:ascii="標楷體" w:hAnsi="標楷體" w:hint="eastAsia"/>
        </w:rPr>
        <w:t xml:space="preserve">      </w:t>
      </w:r>
    </w:p>
    <w:p w:rsidR="008566FF"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proofErr w:type="gramStart"/>
      <w:r w:rsidRPr="00BB03E1">
        <w:rPr>
          <w:rFonts w:ascii="標楷體" w:hAnsi="標楷體" w:hint="eastAsia"/>
          <w:color w:val="000000"/>
          <w:sz w:val="32"/>
          <w:szCs w:val="32"/>
        </w:rPr>
        <w:t>一</w:t>
      </w:r>
      <w:proofErr w:type="gramEnd"/>
      <w:r w:rsidRPr="00BB03E1">
        <w:rPr>
          <w:rFonts w:ascii="標楷體" w:hAnsi="標楷體" w:hint="eastAsia"/>
          <w:color w:val="000000"/>
          <w:sz w:val="32"/>
          <w:szCs w:val="32"/>
        </w:rPr>
        <w:t>)</w:t>
      </w:r>
      <w:r w:rsidR="004211A0" w:rsidRPr="004211A0">
        <w:rPr>
          <w:rFonts w:ascii="標楷體" w:hAnsi="標楷體" w:hint="eastAsia"/>
          <w:sz w:val="32"/>
        </w:rPr>
        <w:t xml:space="preserve"> </w:t>
      </w:r>
      <w:r w:rsidR="004211A0" w:rsidRPr="006E490B">
        <w:rPr>
          <w:rFonts w:ascii="標楷體" w:hAnsi="標楷體" w:hint="eastAsia"/>
          <w:sz w:val="32"/>
        </w:rPr>
        <w:t>本院人事室案陳</w:t>
      </w:r>
      <w:r w:rsidR="004211A0" w:rsidRPr="00BE0F00">
        <w:rPr>
          <w:rFonts w:ascii="標楷體" w:hAnsi="標楷體" w:hint="eastAsia"/>
          <w:sz w:val="32"/>
        </w:rPr>
        <w:t>110年4月與南投縣政府及仁愛鄉公所</w:t>
      </w:r>
      <w:r w:rsidR="004211A0" w:rsidRPr="00BF2895">
        <w:rPr>
          <w:rFonts w:ascii="標楷體" w:hAnsi="標楷體" w:hint="eastAsia"/>
          <w:spacing w:val="-4"/>
          <w:sz w:val="32"/>
        </w:rPr>
        <w:t>舉辦考試委員考</w:t>
      </w:r>
      <w:proofErr w:type="gramStart"/>
      <w:r w:rsidR="004211A0" w:rsidRPr="00BF2895">
        <w:rPr>
          <w:rFonts w:ascii="標楷體" w:hAnsi="標楷體" w:hint="eastAsia"/>
          <w:spacing w:val="-4"/>
          <w:sz w:val="32"/>
        </w:rPr>
        <w:t>銓</w:t>
      </w:r>
      <w:proofErr w:type="gramEnd"/>
      <w:r w:rsidR="004211A0" w:rsidRPr="00BF2895">
        <w:rPr>
          <w:rFonts w:ascii="標楷體" w:hAnsi="標楷體" w:hint="eastAsia"/>
          <w:spacing w:val="-4"/>
          <w:sz w:val="32"/>
        </w:rPr>
        <w:t>保訓業務座談會報告一案，報請查照</w:t>
      </w:r>
      <w:r w:rsidRPr="00BF2895">
        <w:rPr>
          <w:rFonts w:ascii="標楷體" w:hAnsi="標楷體" w:hint="eastAsia"/>
          <w:color w:val="000000" w:themeColor="text1"/>
          <w:spacing w:val="-4"/>
          <w:sz w:val="32"/>
          <w:szCs w:val="32"/>
        </w:rPr>
        <w:t>。</w:t>
      </w:r>
    </w:p>
    <w:p w:rsidR="00CC6A35" w:rsidRPr="00BB03E1" w:rsidRDefault="008566FF"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r w:rsidR="006E1521" w:rsidRPr="006E1521">
        <w:rPr>
          <w:rFonts w:ascii="標楷體" w:hAnsi="標楷體" w:cs="標楷體" w:hint="eastAsia"/>
          <w:noProof/>
          <w:sz w:val="32"/>
          <w:szCs w:val="32"/>
        </w:rPr>
        <w:t>准予核備</w:t>
      </w:r>
      <w:r w:rsidR="002C1433" w:rsidRPr="006E1521">
        <w:rPr>
          <w:rFonts w:ascii="標楷體" w:hAnsi="標楷體" w:cs="Arial" w:hint="eastAsia"/>
          <w:sz w:val="32"/>
          <w:szCs w:val="32"/>
        </w:rPr>
        <w:t>。</w:t>
      </w:r>
      <w:r w:rsidR="00CC6A35" w:rsidRPr="00BB03E1">
        <w:rPr>
          <w:rFonts w:ascii="標楷體" w:hAnsi="標楷體" w:hint="eastAsia"/>
          <w:color w:val="000000"/>
          <w:sz w:val="32"/>
          <w:szCs w:val="32"/>
        </w:rPr>
        <w:t xml:space="preserve">  </w:t>
      </w:r>
    </w:p>
    <w:p w:rsidR="00CC6A35"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（二）</w:t>
      </w:r>
      <w:r w:rsidR="004211A0" w:rsidRPr="00BE0F00">
        <w:rPr>
          <w:rFonts w:ascii="標楷體" w:hAnsi="標楷體" w:hint="eastAsia"/>
          <w:sz w:val="32"/>
        </w:rPr>
        <w:t>本院秘書處案陳</w:t>
      </w:r>
      <w:r w:rsidR="004211A0">
        <w:rPr>
          <w:rFonts w:ascii="標楷體" w:hAnsi="標楷體" w:hint="eastAsia"/>
          <w:sz w:val="32"/>
        </w:rPr>
        <w:t>110</w:t>
      </w:r>
      <w:r w:rsidR="004211A0" w:rsidRPr="00BE0F00">
        <w:rPr>
          <w:rFonts w:ascii="標楷體" w:hAnsi="標楷體" w:hint="eastAsia"/>
          <w:sz w:val="32"/>
        </w:rPr>
        <w:t>年第</w:t>
      </w:r>
      <w:r w:rsidR="004211A0">
        <w:rPr>
          <w:rFonts w:ascii="標楷體" w:hAnsi="標楷體" w:hint="eastAsia"/>
          <w:sz w:val="32"/>
        </w:rPr>
        <w:t>1</w:t>
      </w:r>
      <w:r w:rsidR="004211A0" w:rsidRPr="00BE0F00">
        <w:rPr>
          <w:rFonts w:ascii="標楷體" w:hAnsi="標楷體" w:hint="eastAsia"/>
          <w:sz w:val="32"/>
        </w:rPr>
        <w:t>季</w:t>
      </w:r>
      <w:r w:rsidR="004211A0">
        <w:rPr>
          <w:rFonts w:ascii="標楷體" w:hAnsi="標楷體" w:hint="eastAsia"/>
          <w:sz w:val="32"/>
        </w:rPr>
        <w:t>(含)</w:t>
      </w:r>
      <w:r w:rsidR="004211A0" w:rsidRPr="00BE0F00">
        <w:rPr>
          <w:rFonts w:ascii="標楷體" w:hAnsi="標楷體" w:hint="eastAsia"/>
          <w:sz w:val="32"/>
        </w:rPr>
        <w:t>前本院院會決議</w:t>
      </w:r>
      <w:r w:rsidR="00254214">
        <w:rPr>
          <w:rFonts w:ascii="標楷體" w:hAnsi="標楷體" w:hint="eastAsia"/>
          <w:sz w:val="32"/>
        </w:rPr>
        <w:t>(</w:t>
      </w:r>
      <w:r w:rsidR="004211A0" w:rsidRPr="00BE0F00">
        <w:rPr>
          <w:rFonts w:ascii="標楷體" w:hAnsi="標楷體" w:hint="eastAsia"/>
          <w:sz w:val="32"/>
        </w:rPr>
        <w:t>定</w:t>
      </w:r>
      <w:r w:rsidR="00254214">
        <w:rPr>
          <w:rFonts w:ascii="標楷體" w:hAnsi="標楷體" w:hint="eastAsia"/>
          <w:sz w:val="32"/>
        </w:rPr>
        <w:t>)</w:t>
      </w:r>
      <w:r w:rsidR="004211A0" w:rsidRPr="00BE0F00">
        <w:rPr>
          <w:rFonts w:ascii="標楷體" w:hAnsi="標楷體" w:hint="eastAsia"/>
          <w:sz w:val="32"/>
        </w:rPr>
        <w:t>事項執行情形一案，報請查照</w:t>
      </w:r>
      <w:r w:rsidRPr="00BB03E1">
        <w:rPr>
          <w:rFonts w:ascii="標楷體" w:hAnsi="標楷體" w:hint="eastAsia"/>
          <w:color w:val="000000" w:themeColor="text1"/>
          <w:sz w:val="32"/>
          <w:szCs w:val="32"/>
        </w:rPr>
        <w:t>。</w:t>
      </w:r>
    </w:p>
    <w:p w:rsidR="008566FF" w:rsidRDefault="008566FF" w:rsidP="00CD3ABF">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themeColor="text1"/>
          <w:sz w:val="32"/>
          <w:szCs w:val="32"/>
        </w:rPr>
        <w:t xml:space="preserve">  </w:t>
      </w:r>
      <w:r w:rsidRPr="00BB03E1">
        <w:rPr>
          <w:rFonts w:ascii="標楷體" w:hAnsi="標楷體" w:hint="eastAsia"/>
          <w:b/>
          <w:sz w:val="32"/>
          <w:szCs w:val="32"/>
        </w:rPr>
        <w:t>決定：</w:t>
      </w:r>
      <w:r w:rsidR="006E1521" w:rsidRPr="006E1521">
        <w:rPr>
          <w:rFonts w:ascii="標楷體" w:hAnsi="標楷體" w:cs="標楷體" w:hint="eastAsia"/>
          <w:noProof/>
          <w:sz w:val="32"/>
          <w:szCs w:val="32"/>
        </w:rPr>
        <w:t>准予核備</w:t>
      </w:r>
      <w:r w:rsidR="004B6E49" w:rsidRPr="006E1521">
        <w:rPr>
          <w:rFonts w:ascii="標楷體" w:hAnsi="標楷體" w:cs="Arial" w:hint="eastAsia"/>
          <w:sz w:val="32"/>
          <w:szCs w:val="32"/>
        </w:rPr>
        <w:t>。</w:t>
      </w:r>
    </w:p>
    <w:p w:rsidR="009D7AD2" w:rsidRPr="00E07032" w:rsidRDefault="00E07032" w:rsidP="003A2EAF">
      <w:pPr>
        <w:pStyle w:val="2f"/>
        <w:overflowPunct w:val="0"/>
        <w:spacing w:line="460" w:lineRule="exact"/>
        <w:ind w:left="708" w:hangingChars="230" w:hanging="708"/>
        <w:rPr>
          <w:rFonts w:ascii="標楷體" w:hAnsi="標楷體"/>
          <w:spacing w:val="-6"/>
        </w:rPr>
      </w:pPr>
      <w:r w:rsidRPr="00E07032">
        <w:rPr>
          <w:rFonts w:ascii="標楷體" w:hAnsi="標楷體" w:hint="eastAsia"/>
          <w:spacing w:val="-6"/>
          <w:kern w:val="0"/>
        </w:rPr>
        <w:t>四、</w:t>
      </w:r>
      <w:r w:rsidR="00D8188F">
        <w:rPr>
          <w:rFonts w:ascii="標楷體" w:hAnsi="標楷體" w:hint="eastAsia"/>
          <w:spacing w:val="-6"/>
          <w:kern w:val="0"/>
        </w:rPr>
        <w:t>考選部</w:t>
      </w:r>
      <w:r w:rsidRPr="00300718">
        <w:rPr>
          <w:rFonts w:ascii="標楷體" w:hAnsi="標楷體" w:hint="eastAsia"/>
          <w:color w:val="000000" w:themeColor="text1"/>
        </w:rPr>
        <w:t>業務報告</w:t>
      </w:r>
      <w:r w:rsidRPr="00300718">
        <w:rPr>
          <w:rFonts w:ascii="標楷體" w:hAnsi="標楷體" w:hint="eastAsia"/>
        </w:rPr>
        <w:t>(</w:t>
      </w:r>
      <w:proofErr w:type="gramStart"/>
      <w:r w:rsidR="00D8188F">
        <w:rPr>
          <w:rFonts w:ascii="標楷體" w:hAnsi="標楷體" w:hint="eastAsia"/>
        </w:rPr>
        <w:t>許部長舒翔</w:t>
      </w:r>
      <w:r w:rsidR="009943E2" w:rsidRPr="00DA1A7D">
        <w:rPr>
          <w:rFonts w:ascii="標楷體" w:hAnsi="標楷體" w:hint="eastAsia"/>
        </w:rPr>
        <w:t>報告</w:t>
      </w:r>
      <w:proofErr w:type="gramEnd"/>
      <w:r w:rsidR="003A2EAF">
        <w:rPr>
          <w:rFonts w:ascii="標楷體" w:hAnsi="標楷體" w:hint="eastAsia"/>
        </w:rPr>
        <w:t>)</w:t>
      </w:r>
      <w:r w:rsidR="003A2EAF" w:rsidRPr="003A2EAF">
        <w:rPr>
          <w:rFonts w:ascii="標楷體" w:hAnsi="標楷體" w:hint="eastAsia"/>
        </w:rPr>
        <w:t>：</w:t>
      </w:r>
      <w:r w:rsidR="00D8188F">
        <w:rPr>
          <w:rFonts w:ascii="標楷體" w:hAnsi="標楷體" w:hint="eastAsia"/>
        </w:rPr>
        <w:t>擴充電腦化測驗資訊設備規劃辦理情形</w:t>
      </w:r>
    </w:p>
    <w:p w:rsidR="00D8188F" w:rsidRPr="00D43E93" w:rsidRDefault="00D43E93" w:rsidP="00C52F78">
      <w:pPr>
        <w:pStyle w:val="2f"/>
        <w:tabs>
          <w:tab w:val="left" w:pos="3000"/>
          <w:tab w:val="left" w:pos="3360"/>
          <w:tab w:val="left" w:pos="5760"/>
        </w:tabs>
        <w:overflowPunct w:val="0"/>
        <w:spacing w:line="460" w:lineRule="exact"/>
        <w:ind w:leftChars="83" w:left="705" w:hangingChars="132" w:hanging="423"/>
        <w:rPr>
          <w:rFonts w:ascii="標楷體" w:hAnsi="標楷體"/>
          <w:kern w:val="0"/>
        </w:rPr>
      </w:pPr>
      <w:r w:rsidRPr="008566FF">
        <w:rPr>
          <w:rFonts w:ascii="標楷體" w:hAnsi="標楷體" w:hint="eastAsia"/>
          <w:b/>
        </w:rPr>
        <w:t>姚</w:t>
      </w:r>
      <w:r w:rsidRPr="008566FF">
        <w:rPr>
          <w:rFonts w:ascii="標楷體" w:hAnsi="標楷體" w:hint="eastAsia"/>
          <w:b/>
          <w:color w:val="000000"/>
        </w:rPr>
        <w:t>委員</w:t>
      </w:r>
      <w:r w:rsidRPr="008566FF">
        <w:rPr>
          <w:rFonts w:ascii="標楷體" w:hAnsi="標楷體" w:hint="eastAsia"/>
          <w:b/>
        </w:rPr>
        <w:t>立德</w:t>
      </w:r>
      <w:r w:rsidR="00D8188F" w:rsidRPr="008566FF">
        <w:rPr>
          <w:rFonts w:ascii="標楷體" w:hAnsi="標楷體" w:hint="eastAsia"/>
          <w:b/>
          <w:kern w:val="0"/>
        </w:rPr>
        <w:t>：</w:t>
      </w:r>
      <w:r w:rsidR="00690171">
        <w:rPr>
          <w:rFonts w:ascii="標楷體" w:hAnsi="標楷體" w:hint="eastAsia"/>
        </w:rPr>
        <w:t>有關國家考試</w:t>
      </w:r>
      <w:r w:rsidR="00690171" w:rsidRPr="00C213DF">
        <w:rPr>
          <w:rFonts w:ascii="標楷體" w:hAnsi="標楷體" w:hint="eastAsia"/>
        </w:rPr>
        <w:t>擴充電腦化測驗的規劃，個人有</w:t>
      </w:r>
      <w:r w:rsidR="00690171">
        <w:rPr>
          <w:rFonts w:ascii="標楷體" w:hAnsi="標楷體" w:hint="eastAsia"/>
        </w:rPr>
        <w:t>參與</w:t>
      </w:r>
      <w:r w:rsidR="00690171" w:rsidRPr="00C213DF">
        <w:rPr>
          <w:rFonts w:ascii="標楷體" w:hAnsi="標楷體" w:hint="eastAsia"/>
        </w:rPr>
        <w:t>辦理，補充幾點報告</w:t>
      </w:r>
      <w:r w:rsidR="00690171">
        <w:rPr>
          <w:rFonts w:ascii="標楷體" w:hAnsi="標楷體" w:hint="eastAsia"/>
        </w:rPr>
        <w:t>：</w:t>
      </w:r>
      <w:r w:rsidR="00690171" w:rsidRPr="00C213DF">
        <w:rPr>
          <w:rFonts w:ascii="標楷體" w:hAnsi="標楷體" w:hint="eastAsia"/>
        </w:rPr>
        <w:t>1.現行擴大電腦化測驗，希望能有進一步的突破。尤其以</w:t>
      </w:r>
      <w:r w:rsidR="00690171">
        <w:rPr>
          <w:rFonts w:ascii="標楷體" w:hAnsi="標楷體" w:hint="eastAsia"/>
        </w:rPr>
        <w:t>應考</w:t>
      </w:r>
      <w:r w:rsidR="00690171" w:rsidRPr="00C213DF">
        <w:rPr>
          <w:rFonts w:ascii="標楷體" w:hAnsi="標楷體" w:hint="eastAsia"/>
        </w:rPr>
        <w:t>人數相對較多的第2次護理師考試作為</w:t>
      </w:r>
      <w:r w:rsidR="00690171">
        <w:rPr>
          <w:rFonts w:ascii="標楷體" w:hAnsi="標楷體" w:hint="eastAsia"/>
        </w:rPr>
        <w:t>首要</w:t>
      </w:r>
      <w:r w:rsidR="00690171" w:rsidRPr="00C213DF">
        <w:rPr>
          <w:rFonts w:ascii="標楷體" w:hAnsi="標楷體" w:hint="eastAsia"/>
        </w:rPr>
        <w:t>努力的目標。若該考試能達成電腦化測驗，其他</w:t>
      </w:r>
      <w:r w:rsidR="00690171">
        <w:rPr>
          <w:rFonts w:ascii="標楷體" w:hAnsi="標楷體" w:hint="eastAsia"/>
        </w:rPr>
        <w:t>人數較少</w:t>
      </w:r>
      <w:r w:rsidR="00690171" w:rsidRPr="00C213DF">
        <w:rPr>
          <w:rFonts w:ascii="標楷體" w:hAnsi="標楷體" w:hint="eastAsia"/>
        </w:rPr>
        <w:t>的國家考試測驗</w:t>
      </w:r>
      <w:r w:rsidR="00690171">
        <w:rPr>
          <w:rFonts w:ascii="標楷體" w:hAnsi="標楷體" w:hint="eastAsia"/>
        </w:rPr>
        <w:t>式試</w:t>
      </w:r>
      <w:r w:rsidR="00690171" w:rsidRPr="00C213DF">
        <w:rPr>
          <w:rFonts w:ascii="標楷體" w:hAnsi="標楷體" w:hint="eastAsia"/>
        </w:rPr>
        <w:t>題部分，</w:t>
      </w:r>
      <w:r w:rsidR="00690171">
        <w:rPr>
          <w:rFonts w:ascii="標楷體" w:hAnsi="標楷體" w:hint="eastAsia"/>
        </w:rPr>
        <w:t>亦</w:t>
      </w:r>
      <w:r w:rsidR="00690171" w:rsidRPr="00C213DF">
        <w:rPr>
          <w:rFonts w:ascii="標楷體" w:hAnsi="標楷體" w:hint="eastAsia"/>
        </w:rPr>
        <w:t>可適用。2.院長曾勉勵院部會推行國際化，目前規劃</w:t>
      </w:r>
      <w:r w:rsidR="00690171">
        <w:rPr>
          <w:rFonts w:ascii="標楷體" w:hAnsi="標楷體" w:hint="eastAsia"/>
        </w:rPr>
        <w:t>之</w:t>
      </w:r>
      <w:r w:rsidR="00690171" w:rsidRPr="00C213DF">
        <w:rPr>
          <w:rFonts w:ascii="標楷體" w:hAnsi="標楷體" w:hint="eastAsia"/>
        </w:rPr>
        <w:t>電</w:t>
      </w:r>
      <w:r w:rsidR="00690171">
        <w:rPr>
          <w:rFonts w:ascii="標楷體" w:hAnsi="標楷體" w:hint="eastAsia"/>
        </w:rPr>
        <w:t>腦化測驗方式及規模，若能落實，我國可能是第一個推動如此規模電腦</w:t>
      </w:r>
      <w:r w:rsidR="00690171" w:rsidRPr="00C213DF">
        <w:rPr>
          <w:rFonts w:ascii="標楷體" w:hAnsi="標楷體" w:hint="eastAsia"/>
        </w:rPr>
        <w:t>化測驗的國家</w:t>
      </w:r>
      <w:r w:rsidR="00690171">
        <w:rPr>
          <w:rFonts w:ascii="標楷體" w:hAnsi="標楷體" w:hint="eastAsia"/>
        </w:rPr>
        <w:t>，足可供其他國家參考</w:t>
      </w:r>
      <w:r w:rsidR="00690171" w:rsidRPr="00C213DF">
        <w:rPr>
          <w:rFonts w:ascii="標楷體" w:hAnsi="標楷體" w:hint="eastAsia"/>
        </w:rPr>
        <w:t>。在推動上，以</w:t>
      </w:r>
      <w:proofErr w:type="gramStart"/>
      <w:r w:rsidR="00690171" w:rsidRPr="00C213DF">
        <w:rPr>
          <w:rFonts w:ascii="標楷體" w:hAnsi="標楷體" w:hint="eastAsia"/>
        </w:rPr>
        <w:t>國內</w:t>
      </w:r>
      <w:r w:rsidR="00690171">
        <w:rPr>
          <w:rFonts w:ascii="標楷體" w:hAnsi="標楷體" w:hint="eastAsia"/>
        </w:rPr>
        <w:t>資</w:t>
      </w:r>
      <w:proofErr w:type="gramEnd"/>
      <w:r w:rsidR="00690171">
        <w:rPr>
          <w:rFonts w:ascii="標楷體" w:hAnsi="標楷體" w:hint="eastAsia"/>
        </w:rPr>
        <w:t>通訊</w:t>
      </w:r>
      <w:r w:rsidR="00690171" w:rsidRPr="00C213DF">
        <w:rPr>
          <w:rFonts w:ascii="標楷體" w:hAnsi="標楷體" w:hint="eastAsia"/>
        </w:rPr>
        <w:t>設備與人才的普及而言，技術並不困難，只需充份地應用現有學校建置的</w:t>
      </w:r>
      <w:r w:rsidR="00690171">
        <w:rPr>
          <w:rFonts w:ascii="標楷體" w:hAnsi="標楷體" w:hint="eastAsia"/>
        </w:rPr>
        <w:t>網路</w:t>
      </w:r>
      <w:r w:rsidR="00690171" w:rsidRPr="00C213DF">
        <w:rPr>
          <w:rFonts w:ascii="標楷體" w:hAnsi="標楷體" w:hint="eastAsia"/>
        </w:rPr>
        <w:t>基礎設備，再額外添購所需的交換器</w:t>
      </w:r>
      <w:proofErr w:type="gramStart"/>
      <w:r w:rsidR="00690171" w:rsidRPr="00C213DF">
        <w:rPr>
          <w:rFonts w:ascii="標楷體" w:hAnsi="標楷體" w:hint="eastAsia"/>
        </w:rPr>
        <w:t>與資安相關</w:t>
      </w:r>
      <w:proofErr w:type="gramEnd"/>
      <w:r w:rsidR="00690171" w:rsidRPr="00C213DF">
        <w:rPr>
          <w:rFonts w:ascii="標楷體" w:hAnsi="標楷體" w:hint="eastAsia"/>
        </w:rPr>
        <w:t>設備</w:t>
      </w:r>
      <w:r w:rsidR="00690171">
        <w:rPr>
          <w:rFonts w:ascii="標楷體" w:hAnsi="標楷體" w:hint="eastAsia"/>
        </w:rPr>
        <w:t>，配合考選部現有電腦化測驗的軟體系統，即可付諸實現</w:t>
      </w:r>
      <w:r w:rsidR="00690171" w:rsidRPr="00C213DF">
        <w:rPr>
          <w:rFonts w:ascii="標楷體" w:hAnsi="標楷體" w:hint="eastAsia"/>
        </w:rPr>
        <w:t>。3.規</w:t>
      </w:r>
      <w:r w:rsidR="00690171">
        <w:rPr>
          <w:rFonts w:ascii="標楷體" w:hAnsi="標楷體" w:hint="eastAsia"/>
        </w:rPr>
        <w:t>劃時，</w:t>
      </w:r>
      <w:r w:rsidR="00690171" w:rsidRPr="00C213DF">
        <w:rPr>
          <w:rFonts w:ascii="標楷體" w:hAnsi="標楷體" w:hint="eastAsia"/>
        </w:rPr>
        <w:t>已進一步考量相關設備如何進行物流管理，例如</w:t>
      </w:r>
      <w:r w:rsidR="00690171">
        <w:rPr>
          <w:rFonts w:ascii="標楷體" w:hAnsi="標楷體" w:hint="eastAsia"/>
        </w:rPr>
        <w:t>擬購之</w:t>
      </w:r>
      <w:r w:rsidR="00690171" w:rsidRPr="00C213DF">
        <w:rPr>
          <w:rFonts w:ascii="標楷體" w:hAnsi="標楷體" w:hint="eastAsia"/>
        </w:rPr>
        <w:t>1萬6千餘台電腦，</w:t>
      </w:r>
      <w:r w:rsidR="00690171">
        <w:rPr>
          <w:rFonts w:ascii="標楷體" w:hAnsi="標楷體" w:hint="eastAsia"/>
        </w:rPr>
        <w:t>部</w:t>
      </w:r>
      <w:r w:rsidR="00690171" w:rsidRPr="00C213DF">
        <w:rPr>
          <w:rFonts w:ascii="標楷體" w:hAnsi="標楷體" w:hint="eastAsia"/>
        </w:rPr>
        <w:t>難以收回保管，考試</w:t>
      </w:r>
      <w:proofErr w:type="gramStart"/>
      <w:r w:rsidR="00690171">
        <w:rPr>
          <w:rFonts w:ascii="標楷體" w:hAnsi="標楷體" w:hint="eastAsia"/>
        </w:rPr>
        <w:t>前部亦須</w:t>
      </w:r>
      <w:proofErr w:type="gramEnd"/>
      <w:r w:rsidR="00690171">
        <w:rPr>
          <w:rFonts w:ascii="標楷體" w:hAnsi="標楷體" w:hint="eastAsia"/>
        </w:rPr>
        <w:t>大費周章</w:t>
      </w:r>
      <w:r w:rsidR="00690171" w:rsidRPr="00C213DF">
        <w:rPr>
          <w:rFonts w:ascii="標楷體" w:hAnsi="標楷體" w:hint="eastAsia"/>
        </w:rPr>
        <w:t>再分批架設，因此設備的</w:t>
      </w:r>
      <w:r w:rsidR="00690171">
        <w:rPr>
          <w:rFonts w:ascii="標楷體" w:hAnsi="標楷體" w:hint="eastAsia"/>
        </w:rPr>
        <w:t>物流管理</w:t>
      </w:r>
      <w:r w:rsidR="00690171" w:rsidRPr="00C213DF">
        <w:rPr>
          <w:rFonts w:ascii="標楷體" w:hAnsi="標楷體" w:hint="eastAsia"/>
        </w:rPr>
        <w:t>是一大挑戰</w:t>
      </w:r>
      <w:r w:rsidR="00690171">
        <w:rPr>
          <w:rFonts w:ascii="標楷體" w:hAnsi="標楷體" w:hint="eastAsia"/>
        </w:rPr>
        <w:t>。</w:t>
      </w:r>
      <w:r w:rsidR="00690171" w:rsidRPr="00C213DF">
        <w:rPr>
          <w:rFonts w:ascii="標楷體" w:hAnsi="標楷體" w:hint="eastAsia"/>
        </w:rPr>
        <w:t>報告提及，</w:t>
      </w:r>
      <w:proofErr w:type="gramStart"/>
      <w:r w:rsidR="00690171" w:rsidRPr="00C213DF">
        <w:rPr>
          <w:rFonts w:ascii="標楷體" w:hAnsi="標楷體" w:hint="eastAsia"/>
        </w:rPr>
        <w:t>筆電的</w:t>
      </w:r>
      <w:proofErr w:type="gramEnd"/>
      <w:r w:rsidR="00690171" w:rsidRPr="00C213DF">
        <w:rPr>
          <w:rFonts w:ascii="標楷體" w:hAnsi="標楷體" w:hint="eastAsia"/>
        </w:rPr>
        <w:t>充電車，除作為充電使用外，</w:t>
      </w:r>
      <w:r w:rsidR="00690171">
        <w:rPr>
          <w:rFonts w:ascii="標楷體" w:hAnsi="標楷體" w:hint="eastAsia"/>
        </w:rPr>
        <w:t>亦作為</w:t>
      </w:r>
      <w:r w:rsidR="00690171" w:rsidRPr="00C213DF">
        <w:rPr>
          <w:rFonts w:ascii="標楷體" w:hAnsi="標楷體" w:hint="eastAsia"/>
        </w:rPr>
        <w:t>收納設備的保管箱，再交由合作學校的倉庫進行保管、封存，</w:t>
      </w:r>
      <w:r w:rsidR="00690171">
        <w:rPr>
          <w:rFonts w:ascii="標楷體" w:hAnsi="標楷體" w:hint="eastAsia"/>
        </w:rPr>
        <w:t>可</w:t>
      </w:r>
      <w:r w:rsidR="00690171" w:rsidRPr="00C213DF">
        <w:rPr>
          <w:rFonts w:ascii="標楷體" w:hAnsi="標楷體" w:hint="eastAsia"/>
        </w:rPr>
        <w:t>解決物流問題。4.本次規劃最大的兩重點，首</w:t>
      </w:r>
      <w:proofErr w:type="gramStart"/>
      <w:r w:rsidR="00690171" w:rsidRPr="00C213DF">
        <w:rPr>
          <w:rFonts w:ascii="標楷體" w:hAnsi="標楷體" w:hint="eastAsia"/>
        </w:rPr>
        <w:t>先是資安</w:t>
      </w:r>
      <w:r w:rsidR="00690171" w:rsidRPr="00C213DF">
        <w:rPr>
          <w:rFonts w:ascii="標楷體" w:hAnsi="標楷體" w:hint="eastAsia"/>
        </w:rPr>
        <w:lastRenderedPageBreak/>
        <w:t>問題</w:t>
      </w:r>
      <w:proofErr w:type="gramEnd"/>
      <w:r w:rsidR="00690171" w:rsidRPr="00C213DF">
        <w:rPr>
          <w:rFonts w:ascii="標楷體" w:hAnsi="標楷體" w:hint="eastAsia"/>
        </w:rPr>
        <w:t>，目前已大致獲得解決。另外則是經費問題，個人認為，在電腦的購置上，若購買1萬台11吋的電腦，</w:t>
      </w:r>
      <w:r w:rsidR="00690171">
        <w:rPr>
          <w:rFonts w:ascii="標楷體" w:hAnsi="標楷體" w:hint="eastAsia"/>
        </w:rPr>
        <w:t>需</w:t>
      </w:r>
      <w:r w:rsidR="00690171" w:rsidRPr="00C213DF">
        <w:rPr>
          <w:rFonts w:ascii="標楷體" w:hAnsi="標楷體" w:hint="eastAsia"/>
        </w:rPr>
        <w:t>1.8億，購買14</w:t>
      </w:r>
      <w:proofErr w:type="gramStart"/>
      <w:r w:rsidR="00690171">
        <w:rPr>
          <w:rFonts w:ascii="標楷體" w:hAnsi="標楷體" w:hint="eastAsia"/>
        </w:rPr>
        <w:t>吋需</w:t>
      </w:r>
      <w:r w:rsidR="00690171" w:rsidRPr="00C213DF">
        <w:rPr>
          <w:rFonts w:ascii="標楷體" w:hAnsi="標楷體" w:hint="eastAsia"/>
        </w:rPr>
        <w:t>2.2億</w:t>
      </w:r>
      <w:proofErr w:type="gramEnd"/>
      <w:r w:rsidR="00690171" w:rsidRPr="00C213DF">
        <w:rPr>
          <w:rFonts w:ascii="標楷體" w:hAnsi="標楷體" w:hint="eastAsia"/>
        </w:rPr>
        <w:t>。目前部</w:t>
      </w:r>
      <w:r w:rsidR="00690171">
        <w:rPr>
          <w:rFonts w:ascii="標楷體" w:hAnsi="標楷體" w:hint="eastAsia"/>
        </w:rPr>
        <w:t>借用各大學電腦教室的</w:t>
      </w:r>
      <w:r w:rsidR="00690171" w:rsidRPr="00C213DF">
        <w:rPr>
          <w:rFonts w:ascii="標楷體" w:hAnsi="標楷體" w:hint="eastAsia"/>
        </w:rPr>
        <w:t>電腦</w:t>
      </w:r>
      <w:r w:rsidR="00690171">
        <w:rPr>
          <w:rFonts w:ascii="標楷體" w:hAnsi="標楷體" w:hint="eastAsia"/>
        </w:rPr>
        <w:t>，</w:t>
      </w:r>
      <w:r w:rsidR="00690171" w:rsidRPr="00C213DF">
        <w:rPr>
          <w:rFonts w:ascii="標楷體" w:hAnsi="標楷體" w:hint="eastAsia"/>
        </w:rPr>
        <w:t>已有約6千多台桌上型電腦可供使用，護理師</w:t>
      </w:r>
      <w:r w:rsidR="00690171">
        <w:rPr>
          <w:rFonts w:ascii="標楷體" w:hAnsi="標楷體" w:hint="eastAsia"/>
        </w:rPr>
        <w:t>考試</w:t>
      </w:r>
      <w:r w:rsidR="00690171" w:rsidRPr="00C213DF">
        <w:rPr>
          <w:rFonts w:ascii="標楷體" w:hAnsi="標楷體" w:hint="eastAsia"/>
        </w:rPr>
        <w:t>需要1萬6</w:t>
      </w:r>
      <w:r w:rsidR="00690171">
        <w:rPr>
          <w:rFonts w:ascii="標楷體" w:hAnsi="標楷體" w:hint="eastAsia"/>
        </w:rPr>
        <w:t>千多台</w:t>
      </w:r>
      <w:r w:rsidR="00690171" w:rsidRPr="00C213DF">
        <w:rPr>
          <w:rFonts w:ascii="標楷體" w:hAnsi="標楷體" w:hint="eastAsia"/>
        </w:rPr>
        <w:t>，因此，只要再添購1萬台即可滿足設備上的需求，降低整體所需預算。至於</w:t>
      </w:r>
      <w:r w:rsidR="00690171">
        <w:rPr>
          <w:rFonts w:ascii="標楷體" w:hAnsi="標楷體" w:hint="eastAsia"/>
        </w:rPr>
        <w:t>應考人</w:t>
      </w:r>
      <w:r w:rsidR="00690171" w:rsidRPr="00C213DF">
        <w:rPr>
          <w:rFonts w:ascii="標楷體" w:hAnsi="標楷體" w:hint="eastAsia"/>
        </w:rPr>
        <w:t>分別使用桌上型或</w:t>
      </w:r>
      <w:r w:rsidR="00690171">
        <w:rPr>
          <w:rFonts w:ascii="標楷體" w:hAnsi="標楷體" w:hint="eastAsia"/>
        </w:rPr>
        <w:t>筆記型電腦，以考題形式而言，其考題的呈現及作答方式差異不大，若能宣傳讓應考人</w:t>
      </w:r>
      <w:r w:rsidR="00690171" w:rsidRPr="00C213DF">
        <w:rPr>
          <w:rFonts w:ascii="標楷體" w:hAnsi="標楷體" w:hint="eastAsia"/>
        </w:rPr>
        <w:t>理解</w:t>
      </w:r>
      <w:r w:rsidR="00690171">
        <w:rPr>
          <w:rFonts w:ascii="標楷體" w:hAnsi="標楷體" w:hint="eastAsia"/>
        </w:rPr>
        <w:t>，使用</w:t>
      </w:r>
      <w:proofErr w:type="gramStart"/>
      <w:r w:rsidR="00690171">
        <w:rPr>
          <w:rFonts w:ascii="標楷體" w:hAnsi="標楷體" w:hint="eastAsia"/>
        </w:rPr>
        <w:t>桌機及筆電</w:t>
      </w:r>
      <w:proofErr w:type="gramEnd"/>
      <w:r w:rsidR="00690171">
        <w:rPr>
          <w:rFonts w:ascii="標楷體" w:hAnsi="標楷體" w:hint="eastAsia"/>
        </w:rPr>
        <w:t>實質上相去不遠，</w:t>
      </w:r>
      <w:r w:rsidR="00690171" w:rsidRPr="00C213DF">
        <w:rPr>
          <w:rFonts w:ascii="標楷體" w:hAnsi="標楷體" w:hint="eastAsia"/>
        </w:rPr>
        <w:t>克服形式上差異，</w:t>
      </w:r>
      <w:r w:rsidR="00690171">
        <w:rPr>
          <w:rFonts w:ascii="標楷體" w:hAnsi="標楷體" w:hint="eastAsia"/>
        </w:rPr>
        <w:t>應</w:t>
      </w:r>
      <w:r w:rsidR="00690171" w:rsidRPr="00C213DF">
        <w:rPr>
          <w:rFonts w:ascii="標楷體" w:hAnsi="標楷體" w:hint="eastAsia"/>
        </w:rPr>
        <w:t>可精簡成本。5.經費的部分，現行規劃約需3</w:t>
      </w:r>
      <w:r w:rsidR="00690171">
        <w:rPr>
          <w:rFonts w:ascii="標楷體" w:hAnsi="標楷體" w:hint="eastAsia"/>
        </w:rPr>
        <w:t>億，倘</w:t>
      </w:r>
      <w:r w:rsidR="00690171" w:rsidRPr="00C213DF">
        <w:rPr>
          <w:rFonts w:ascii="標楷體" w:hAnsi="標楷體" w:hint="eastAsia"/>
        </w:rPr>
        <w:t>桌上型電腦與筆記型電腦合併使用，則可降至2.2億，</w:t>
      </w:r>
      <w:r w:rsidR="00690171">
        <w:rPr>
          <w:rFonts w:ascii="標楷體" w:hAnsi="標楷體" w:hint="eastAsia"/>
        </w:rPr>
        <w:t>惟不論</w:t>
      </w:r>
      <w:r w:rsidR="00690171" w:rsidRPr="00C213DF">
        <w:rPr>
          <w:rFonts w:ascii="標楷體" w:hAnsi="標楷體" w:hint="eastAsia"/>
        </w:rPr>
        <w:t>哪項方案，</w:t>
      </w:r>
      <w:proofErr w:type="gramStart"/>
      <w:r w:rsidR="00690171" w:rsidRPr="00C213DF">
        <w:rPr>
          <w:rFonts w:ascii="標楷體" w:hAnsi="標楷體" w:hint="eastAsia"/>
        </w:rPr>
        <w:t>對於部都是</w:t>
      </w:r>
      <w:proofErr w:type="gramEnd"/>
      <w:r w:rsidR="00690171" w:rsidRPr="00C213DF">
        <w:rPr>
          <w:rFonts w:ascii="標楷體" w:hAnsi="標楷體" w:hint="eastAsia"/>
        </w:rPr>
        <w:t>很大挑戰，</w:t>
      </w:r>
      <w:r w:rsidR="00690171">
        <w:rPr>
          <w:rFonts w:ascii="標楷體" w:hAnsi="標楷體" w:hint="eastAsia"/>
        </w:rPr>
        <w:t>煩請院長協助爭取預算</w:t>
      </w:r>
      <w:r w:rsidR="00690171" w:rsidRPr="00C213DF">
        <w:rPr>
          <w:rFonts w:ascii="標楷體" w:hAnsi="標楷體" w:hint="eastAsia"/>
        </w:rPr>
        <w:t>。</w:t>
      </w:r>
    </w:p>
    <w:p w:rsidR="00D8188F" w:rsidRPr="00D47EAC" w:rsidRDefault="00354BAE" w:rsidP="00C52F78">
      <w:pPr>
        <w:pStyle w:val="2f"/>
        <w:tabs>
          <w:tab w:val="left" w:pos="3000"/>
          <w:tab w:val="left" w:pos="3360"/>
          <w:tab w:val="left" w:pos="5760"/>
        </w:tabs>
        <w:overflowPunct w:val="0"/>
        <w:spacing w:line="460" w:lineRule="exact"/>
        <w:ind w:leftChars="83" w:left="705" w:hangingChars="132" w:hanging="423"/>
        <w:rPr>
          <w:rFonts w:ascii="標楷體" w:hAnsi="標楷體"/>
          <w:b/>
          <w:kern w:val="0"/>
        </w:rPr>
      </w:pPr>
      <w:proofErr w:type="gramStart"/>
      <w:r w:rsidRPr="008566FF">
        <w:rPr>
          <w:rFonts w:ascii="標楷體" w:hAnsi="標楷體" w:hint="eastAsia"/>
          <w:b/>
        </w:rPr>
        <w:t>王</w:t>
      </w:r>
      <w:r w:rsidRPr="008566FF">
        <w:rPr>
          <w:rFonts w:ascii="標楷體" w:hAnsi="標楷體" w:hint="eastAsia"/>
          <w:b/>
          <w:color w:val="000000"/>
        </w:rPr>
        <w:t>委員</w:t>
      </w:r>
      <w:r w:rsidRPr="008566FF">
        <w:rPr>
          <w:rFonts w:ascii="標楷體" w:hAnsi="標楷體" w:hint="eastAsia"/>
          <w:b/>
        </w:rPr>
        <w:t>秀紅</w:t>
      </w:r>
      <w:proofErr w:type="gramEnd"/>
      <w:r w:rsidR="00D8188F" w:rsidRPr="008566FF">
        <w:rPr>
          <w:rFonts w:ascii="標楷體" w:hAnsi="標楷體" w:hint="eastAsia"/>
          <w:b/>
          <w:kern w:val="0"/>
        </w:rPr>
        <w:t>：</w:t>
      </w:r>
      <w:r w:rsidR="00D47EAC" w:rsidRPr="00D47EAC">
        <w:rPr>
          <w:rFonts w:ascii="標楷體" w:hAnsi="標楷體" w:hint="eastAsia"/>
        </w:rPr>
        <w:t>1.</w:t>
      </w:r>
      <w:r w:rsidR="00D47EAC" w:rsidRPr="00D47EAC">
        <w:rPr>
          <w:rStyle w:val="aff7"/>
          <w:rFonts w:ascii="標楷體" w:hAnsi="標楷體" w:hint="eastAsia"/>
          <w:b w:val="0"/>
        </w:rPr>
        <w:t>感謝部積極</w:t>
      </w:r>
      <w:r w:rsidR="00D47EAC" w:rsidRPr="00D47EAC">
        <w:rPr>
          <w:rFonts w:ascii="標楷體" w:hAnsi="標楷體" w:hint="eastAsia"/>
          <w:bCs/>
        </w:rPr>
        <w:t>規劃</w:t>
      </w:r>
      <w:r w:rsidR="00D47EAC" w:rsidRPr="00D47EAC">
        <w:rPr>
          <w:rStyle w:val="aff7"/>
          <w:rFonts w:ascii="標楷體" w:hAnsi="標楷體" w:hint="eastAsia"/>
          <w:b w:val="0"/>
        </w:rPr>
        <w:t>辦理擴充電腦化測驗資訊設備。部自93年辦理測驗式試題電腦化測驗，每年辦理醫師、牙醫師等10類科採用電腦化測驗，試</w:t>
      </w:r>
      <w:proofErr w:type="gramStart"/>
      <w:r w:rsidR="00D47EAC" w:rsidRPr="00D47EAC">
        <w:rPr>
          <w:rStyle w:val="aff7"/>
          <w:rFonts w:ascii="標楷體" w:hAnsi="標楷體" w:hint="eastAsia"/>
          <w:b w:val="0"/>
        </w:rPr>
        <w:t>務</w:t>
      </w:r>
      <w:proofErr w:type="gramEnd"/>
      <w:r w:rsidR="00D47EAC" w:rsidRPr="00D47EAC">
        <w:rPr>
          <w:rStyle w:val="aff7"/>
          <w:rFonts w:ascii="標楷體" w:hAnsi="標楷體" w:hint="eastAsia"/>
          <w:b w:val="0"/>
        </w:rPr>
        <w:t>技術已</w:t>
      </w:r>
      <w:proofErr w:type="gramStart"/>
      <w:r w:rsidR="00D47EAC" w:rsidRPr="00D47EAC">
        <w:rPr>
          <w:rStyle w:val="aff7"/>
          <w:rFonts w:ascii="標楷體" w:hAnsi="標楷體" w:hint="eastAsia"/>
          <w:b w:val="0"/>
        </w:rPr>
        <w:t>臻</w:t>
      </w:r>
      <w:proofErr w:type="gramEnd"/>
      <w:r w:rsidR="00D47EAC" w:rsidRPr="00D47EAC">
        <w:rPr>
          <w:rStyle w:val="aff7"/>
          <w:rFonts w:ascii="標楷體" w:hAnsi="標楷體" w:hint="eastAsia"/>
          <w:b w:val="0"/>
        </w:rPr>
        <w:t>成熟，公平性與安全性亦受肯定。2.簡報第5頁有關試場認證與座位數現況，建議列出各考區所需及目前已認證之試場及座位數，</w:t>
      </w:r>
      <w:proofErr w:type="gramStart"/>
      <w:r w:rsidR="00D47EAC" w:rsidRPr="00D47EAC">
        <w:rPr>
          <w:rStyle w:val="aff7"/>
          <w:rFonts w:ascii="標楷體" w:hAnsi="標楷體" w:hint="eastAsia"/>
          <w:b w:val="0"/>
        </w:rPr>
        <w:t>俾</w:t>
      </w:r>
      <w:proofErr w:type="gramEnd"/>
      <w:r w:rsidR="00D47EAC" w:rsidRPr="00D47EAC">
        <w:rPr>
          <w:rStyle w:val="aff7"/>
          <w:rFonts w:ascii="標楷體" w:hAnsi="標楷體" w:hint="eastAsia"/>
          <w:b w:val="0"/>
        </w:rPr>
        <w:t>利</w:t>
      </w:r>
      <w:proofErr w:type="gramStart"/>
      <w:r w:rsidR="00D47EAC" w:rsidRPr="00D47EAC">
        <w:rPr>
          <w:rStyle w:val="aff7"/>
          <w:rFonts w:ascii="標楷體" w:hAnsi="標楷體" w:hint="eastAsia"/>
          <w:b w:val="0"/>
        </w:rPr>
        <w:t>後續部與委員</w:t>
      </w:r>
      <w:proofErr w:type="gramEnd"/>
      <w:r w:rsidR="00D47EAC" w:rsidRPr="00D47EAC">
        <w:rPr>
          <w:rStyle w:val="aff7"/>
          <w:rFonts w:ascii="標楷體" w:hAnsi="標楷體" w:hint="eastAsia"/>
          <w:b w:val="0"/>
        </w:rPr>
        <w:t>依各考區情況共同努力向大專院校推展試場認證。以應考人數眾多之護理師第1次考試，尚</w:t>
      </w:r>
      <w:r w:rsidR="00D25F4F">
        <w:rPr>
          <w:rStyle w:val="aff7"/>
          <w:rFonts w:ascii="標楷體" w:hAnsi="標楷體" w:hint="eastAsia"/>
          <w:b w:val="0"/>
        </w:rPr>
        <w:t>須</w:t>
      </w:r>
      <w:r w:rsidR="00D47EAC" w:rsidRPr="00D47EAC">
        <w:rPr>
          <w:rStyle w:val="aff7"/>
          <w:rFonts w:ascii="標楷體" w:hAnsi="標楷體" w:hint="eastAsia"/>
          <w:b w:val="0"/>
        </w:rPr>
        <w:t>建置</w:t>
      </w:r>
      <w:proofErr w:type="gramStart"/>
      <w:r w:rsidR="00D47EAC" w:rsidRPr="00D47EAC">
        <w:rPr>
          <w:rStyle w:val="aff7"/>
          <w:rFonts w:ascii="標楷體" w:hAnsi="標楷體" w:hint="eastAsia"/>
          <w:b w:val="0"/>
        </w:rPr>
        <w:t>6個試區</w:t>
      </w:r>
      <w:proofErr w:type="gramEnd"/>
      <w:r w:rsidR="00D47EAC" w:rsidRPr="00D47EAC">
        <w:rPr>
          <w:rStyle w:val="aff7"/>
          <w:rFonts w:ascii="標楷體" w:hAnsi="標楷體" w:hint="eastAsia"/>
          <w:b w:val="0"/>
        </w:rPr>
        <w:t>，第2次考試須再認證21個</w:t>
      </w:r>
      <w:proofErr w:type="gramStart"/>
      <w:r w:rsidR="00D47EAC" w:rsidRPr="00D47EAC">
        <w:rPr>
          <w:rStyle w:val="aff7"/>
          <w:rFonts w:ascii="標楷體" w:hAnsi="標楷體" w:hint="eastAsia"/>
          <w:b w:val="0"/>
        </w:rPr>
        <w:t>新試區</w:t>
      </w:r>
      <w:proofErr w:type="gramEnd"/>
      <w:r w:rsidR="00D47EAC" w:rsidRPr="00D47EAC">
        <w:rPr>
          <w:rStyle w:val="aff7"/>
          <w:rFonts w:ascii="標楷體" w:hAnsi="標楷體" w:hint="eastAsia"/>
          <w:b w:val="0"/>
        </w:rPr>
        <w:t>，我國大專校院高達152所，達成上</w:t>
      </w:r>
      <w:proofErr w:type="gramStart"/>
      <w:r w:rsidR="00D47EAC" w:rsidRPr="00D47EAC">
        <w:rPr>
          <w:rStyle w:val="aff7"/>
          <w:rFonts w:ascii="標楷體" w:hAnsi="標楷體" w:hint="eastAsia"/>
          <w:b w:val="0"/>
        </w:rPr>
        <w:t>開試區</w:t>
      </w:r>
      <w:proofErr w:type="gramEnd"/>
      <w:r w:rsidR="00D47EAC" w:rsidRPr="00D47EAC">
        <w:rPr>
          <w:rStyle w:val="aff7"/>
          <w:rFonts w:ascii="標楷體" w:hAnsi="標楷體" w:hint="eastAsia"/>
          <w:b w:val="0"/>
        </w:rPr>
        <w:t>數應非難事，參與認證國家考試電腦化測驗試場亦屬</w:t>
      </w:r>
      <w:proofErr w:type="gramStart"/>
      <w:r w:rsidR="00D47EAC" w:rsidRPr="00D47EAC">
        <w:rPr>
          <w:rStyle w:val="aff7"/>
          <w:rFonts w:ascii="標楷體" w:hAnsi="標楷體" w:hint="eastAsia"/>
          <w:b w:val="0"/>
        </w:rPr>
        <w:t>教考鏈</w:t>
      </w:r>
      <w:proofErr w:type="gramEnd"/>
      <w:r w:rsidR="00D47EAC" w:rsidRPr="00D47EAC">
        <w:rPr>
          <w:rStyle w:val="aff7"/>
          <w:rFonts w:ascii="標楷體" w:hAnsi="標楷體" w:hint="eastAsia"/>
          <w:b w:val="0"/>
        </w:rPr>
        <w:t>結之一部分，</w:t>
      </w:r>
      <w:proofErr w:type="gramStart"/>
      <w:r w:rsidR="00D47EAC" w:rsidRPr="00D47EAC">
        <w:rPr>
          <w:rStyle w:val="aff7"/>
          <w:rFonts w:ascii="標楷體" w:hAnsi="標楷體" w:hint="eastAsia"/>
          <w:b w:val="0"/>
        </w:rPr>
        <w:t>建議部更主動</w:t>
      </w:r>
      <w:proofErr w:type="gramEnd"/>
      <w:r w:rsidR="00D47EAC" w:rsidRPr="00D47EAC">
        <w:rPr>
          <w:rStyle w:val="aff7"/>
          <w:rFonts w:ascii="標楷體" w:hAnsi="標楷體" w:hint="eastAsia"/>
          <w:b w:val="0"/>
        </w:rPr>
        <w:t>積極，並洽教育部共同合作，納入獎補助或大學社會責任(USR)計畫等之誘因，期順利完成上開擴增電腦化試場之目標。3.簡報第22頁有關申論式</w:t>
      </w:r>
      <w:proofErr w:type="gramStart"/>
      <w:r w:rsidR="00D47EAC" w:rsidRPr="00D47EAC">
        <w:rPr>
          <w:rStyle w:val="aff7"/>
          <w:rFonts w:ascii="標楷體" w:hAnsi="標楷體" w:hint="eastAsia"/>
          <w:b w:val="0"/>
        </w:rPr>
        <w:t>試題線上作</w:t>
      </w:r>
      <w:proofErr w:type="gramEnd"/>
      <w:r w:rsidR="00D47EAC" w:rsidRPr="00D47EAC">
        <w:rPr>
          <w:rStyle w:val="aff7"/>
          <w:rFonts w:ascii="標楷體" w:hAnsi="標楷體" w:hint="eastAsia"/>
          <w:b w:val="0"/>
        </w:rPr>
        <w:t>答配套措施，預計111年7月起推動諮商心理師及臨床心理師兩類科，112年7月起推動營養師類科，建議增加護理師考試推動測驗</w:t>
      </w:r>
      <w:r w:rsidR="00D25F4F">
        <w:rPr>
          <w:rStyle w:val="aff7"/>
          <w:rFonts w:ascii="標楷體" w:hAnsi="標楷體" w:hint="eastAsia"/>
          <w:b w:val="0"/>
        </w:rPr>
        <w:t>式</w:t>
      </w:r>
      <w:r w:rsidR="00D47EAC" w:rsidRPr="00D47EAC">
        <w:rPr>
          <w:rStyle w:val="aff7"/>
          <w:rFonts w:ascii="標楷體" w:hAnsi="標楷體" w:hint="eastAsia"/>
          <w:b w:val="0"/>
        </w:rPr>
        <w:t>試題電腦化測驗之期程說明。以護理師考試應考人數</w:t>
      </w:r>
      <w:proofErr w:type="gramStart"/>
      <w:r w:rsidR="00D47EAC" w:rsidRPr="00D47EAC">
        <w:rPr>
          <w:rStyle w:val="aff7"/>
          <w:rFonts w:ascii="標楷體" w:hAnsi="標楷體" w:hint="eastAsia"/>
          <w:b w:val="0"/>
        </w:rPr>
        <w:t>眾多，</w:t>
      </w:r>
      <w:proofErr w:type="gramEnd"/>
      <w:r w:rsidR="00D47EAC" w:rsidRPr="00D47EAC">
        <w:rPr>
          <w:rStyle w:val="aff7"/>
          <w:rFonts w:ascii="標楷體" w:hAnsi="標楷體" w:hint="eastAsia"/>
          <w:b w:val="0"/>
        </w:rPr>
        <w:t>推動測驗</w:t>
      </w:r>
      <w:r w:rsidR="00D25F4F">
        <w:rPr>
          <w:rStyle w:val="aff7"/>
          <w:rFonts w:ascii="標楷體" w:hAnsi="標楷體" w:hint="eastAsia"/>
          <w:b w:val="0"/>
        </w:rPr>
        <w:t>式</w:t>
      </w:r>
      <w:r w:rsidR="00D47EAC" w:rsidRPr="00D47EAC">
        <w:rPr>
          <w:rStyle w:val="aff7"/>
          <w:rFonts w:ascii="標楷體" w:hAnsi="標楷體" w:hint="eastAsia"/>
          <w:b w:val="0"/>
        </w:rPr>
        <w:t>試題電腦化測驗不僅是數位轉型之典範，也是與國際接軌之舉措，最終亦可嘉惠其他類科之考試。4.護理專業團體</w:t>
      </w:r>
      <w:r w:rsidR="00D47EAC" w:rsidRPr="00D47EAC">
        <w:rPr>
          <w:rStyle w:val="aff7"/>
          <w:rFonts w:ascii="標楷體" w:hAnsi="標楷體" w:hint="eastAsia"/>
          <w:b w:val="0"/>
        </w:rPr>
        <w:lastRenderedPageBreak/>
        <w:t>均希望護理師考試一年可舉辦多次考試，甚或隨到隨考，使合格人員可儘速滿足職場需求。5.護理師第2次考試為當年度應屆畢業生首次應試，且該次考試可能有半數為重考生，因此報名人數較多，因此若能多次舉辦考試，應可分散該次考試報名人數，使得電腦化測驗座位足敷使用。</w:t>
      </w:r>
    </w:p>
    <w:p w:rsidR="00D8188F" w:rsidRPr="00D43E93" w:rsidRDefault="00354BAE" w:rsidP="00C52F78">
      <w:pPr>
        <w:pStyle w:val="2f"/>
        <w:tabs>
          <w:tab w:val="left" w:pos="3000"/>
          <w:tab w:val="left" w:pos="3360"/>
          <w:tab w:val="left" w:pos="5760"/>
        </w:tabs>
        <w:overflowPunct w:val="0"/>
        <w:spacing w:line="460" w:lineRule="exact"/>
        <w:ind w:leftChars="83" w:left="705" w:hangingChars="132" w:hanging="423"/>
        <w:rPr>
          <w:rFonts w:ascii="標楷體" w:hAnsi="標楷體"/>
          <w:kern w:val="0"/>
        </w:rPr>
      </w:pPr>
      <w:r w:rsidRPr="008566FF">
        <w:rPr>
          <w:rFonts w:ascii="標楷體" w:hAnsi="標楷體" w:hint="eastAsia"/>
          <w:b/>
        </w:rPr>
        <w:t>周</w:t>
      </w:r>
      <w:r w:rsidRPr="008566FF">
        <w:rPr>
          <w:rFonts w:ascii="標楷體" w:hAnsi="標楷體" w:hint="eastAsia"/>
          <w:b/>
          <w:color w:val="000000"/>
        </w:rPr>
        <w:t>委員</w:t>
      </w:r>
      <w:r w:rsidRPr="008566FF">
        <w:rPr>
          <w:rFonts w:ascii="標楷體" w:hAnsi="標楷體" w:hint="eastAsia"/>
          <w:b/>
        </w:rPr>
        <w:t>蓮香</w:t>
      </w:r>
      <w:r w:rsidR="00D8188F" w:rsidRPr="008566FF">
        <w:rPr>
          <w:rFonts w:ascii="標楷體" w:hAnsi="標楷體" w:hint="eastAsia"/>
          <w:b/>
          <w:kern w:val="0"/>
        </w:rPr>
        <w:t>：</w:t>
      </w:r>
      <w:r w:rsidR="00F0626D" w:rsidRPr="00E75146">
        <w:rPr>
          <w:rFonts w:ascii="標楷體" w:hAnsi="標楷體" w:hint="eastAsia"/>
        </w:rPr>
        <w:t>1.本次擴大電腦化測驗的</w:t>
      </w:r>
      <w:r w:rsidR="00F0626D">
        <w:rPr>
          <w:rFonts w:ascii="標楷體" w:hAnsi="標楷體" w:hint="eastAsia"/>
        </w:rPr>
        <w:t>近程</w:t>
      </w:r>
      <w:r w:rsidR="00F0626D" w:rsidRPr="00E75146">
        <w:rPr>
          <w:rFonts w:ascii="標楷體" w:hAnsi="標楷體" w:hint="eastAsia"/>
        </w:rPr>
        <w:t>目標，</w:t>
      </w:r>
      <w:r w:rsidR="00F0626D">
        <w:rPr>
          <w:rFonts w:ascii="標楷體" w:hAnsi="標楷體" w:hint="eastAsia"/>
        </w:rPr>
        <w:t>似</w:t>
      </w:r>
      <w:r w:rsidR="00F0626D" w:rsidRPr="00E75146">
        <w:rPr>
          <w:rFonts w:ascii="標楷體" w:hAnsi="標楷體" w:hint="eastAsia"/>
        </w:rPr>
        <w:t>為達成提供護理師電腦化試題測驗之數量，因第2次護理師考生約1萬6千人，</w:t>
      </w:r>
      <w:r w:rsidR="00F0626D">
        <w:rPr>
          <w:rFonts w:ascii="標楷體" w:hAnsi="標楷體" w:hint="eastAsia"/>
        </w:rPr>
        <w:t>相對超量過多，</w:t>
      </w:r>
      <w:r w:rsidR="00F0626D" w:rsidRPr="00E75146">
        <w:rPr>
          <w:rFonts w:ascii="標楷體" w:hAnsi="標楷體" w:hint="eastAsia"/>
        </w:rPr>
        <w:t>建議能將護理師考試分批辦理，</w:t>
      </w:r>
      <w:r w:rsidR="00F0626D">
        <w:rPr>
          <w:rFonts w:ascii="標楷體" w:hAnsi="標楷體" w:hint="eastAsia"/>
        </w:rPr>
        <w:t>例</w:t>
      </w:r>
      <w:r w:rsidR="00F0626D" w:rsidRPr="00E75146">
        <w:rPr>
          <w:rFonts w:ascii="標楷體" w:hAnsi="標楷體" w:hint="eastAsia"/>
        </w:rPr>
        <w:t>如將第2次考試再分次辦理，總計辦理3次考試，每次所需設備至多僅需7千至8千台，則在現有可供使用</w:t>
      </w:r>
      <w:r w:rsidR="00F0626D">
        <w:rPr>
          <w:rFonts w:ascii="標楷體" w:hAnsi="標楷體" w:hint="eastAsia"/>
        </w:rPr>
        <w:t>的設備稍</w:t>
      </w:r>
      <w:r w:rsidR="00D25F4F">
        <w:rPr>
          <w:rFonts w:ascii="標楷體" w:hAnsi="標楷體" w:hint="eastAsia"/>
        </w:rPr>
        <w:t>為</w:t>
      </w:r>
      <w:r w:rsidR="00F0626D">
        <w:rPr>
          <w:rFonts w:ascii="標楷體" w:hAnsi="標楷體" w:hint="eastAsia"/>
        </w:rPr>
        <w:t>擴充即</w:t>
      </w:r>
      <w:r w:rsidR="00F0626D" w:rsidRPr="00E75146">
        <w:rPr>
          <w:rFonts w:ascii="標楷體" w:hAnsi="標楷體" w:hint="eastAsia"/>
        </w:rPr>
        <w:t>可符合考試所需。2.</w:t>
      </w:r>
      <w:r w:rsidR="00F0626D" w:rsidRPr="00E75146">
        <w:rPr>
          <w:rFonts w:ascii="標楷體" w:hAnsi="標楷體" w:hint="eastAsia"/>
          <w:color w:val="000000"/>
        </w:rPr>
        <w:t>硬體設備擴充至1萬6千台，惟其1年使用的次數並不多，但儲存上又需另</w:t>
      </w:r>
      <w:proofErr w:type="gramStart"/>
      <w:r w:rsidR="00F0626D" w:rsidRPr="00E75146">
        <w:rPr>
          <w:rFonts w:ascii="標楷體" w:hAnsi="標楷體" w:hint="eastAsia"/>
          <w:color w:val="000000"/>
        </w:rPr>
        <w:t>闢</w:t>
      </w:r>
      <w:proofErr w:type="gramEnd"/>
      <w:r w:rsidR="00F0626D" w:rsidRPr="00E75146">
        <w:rPr>
          <w:rFonts w:ascii="標楷體" w:hAnsi="標楷體" w:hint="eastAsia"/>
          <w:color w:val="000000"/>
        </w:rPr>
        <w:t>空間，且為確保設備保管的安全性，甚至需要特殊的教室或設置</w:t>
      </w:r>
      <w:r w:rsidR="00F0626D">
        <w:rPr>
          <w:rFonts w:ascii="標楷體" w:hAnsi="標楷體" w:hint="eastAsia"/>
          <w:color w:val="000000"/>
        </w:rPr>
        <w:t>保全系統管控</w:t>
      </w:r>
      <w:r w:rsidR="00F0626D" w:rsidRPr="00E75146">
        <w:rPr>
          <w:rFonts w:ascii="標楷體" w:hAnsi="標楷體" w:hint="eastAsia"/>
          <w:color w:val="000000"/>
        </w:rPr>
        <w:t>，以避免偷盜，此問題亦須一併考量。</w:t>
      </w:r>
    </w:p>
    <w:p w:rsidR="00D8188F" w:rsidRPr="00D43E93" w:rsidRDefault="00354BAE" w:rsidP="00C52F78">
      <w:pPr>
        <w:pStyle w:val="2f"/>
        <w:tabs>
          <w:tab w:val="left" w:pos="3000"/>
          <w:tab w:val="left" w:pos="3360"/>
          <w:tab w:val="left" w:pos="5760"/>
        </w:tabs>
        <w:overflowPunct w:val="0"/>
        <w:spacing w:line="460" w:lineRule="exact"/>
        <w:ind w:leftChars="83" w:left="705" w:hangingChars="132" w:hanging="423"/>
        <w:rPr>
          <w:rFonts w:ascii="標楷體" w:hAnsi="標楷體"/>
          <w:kern w:val="0"/>
        </w:rPr>
      </w:pPr>
      <w:r w:rsidRPr="008566FF">
        <w:rPr>
          <w:rFonts w:ascii="標楷體" w:hAnsi="標楷體" w:hint="eastAsia"/>
          <w:b/>
        </w:rPr>
        <w:t>楊</w:t>
      </w:r>
      <w:r w:rsidRPr="008566FF">
        <w:rPr>
          <w:rFonts w:ascii="標楷體" w:hAnsi="標楷體" w:hint="eastAsia"/>
          <w:b/>
          <w:color w:val="000000"/>
        </w:rPr>
        <w:t>委員</w:t>
      </w:r>
      <w:r w:rsidRPr="008566FF">
        <w:rPr>
          <w:rFonts w:ascii="標楷體" w:hAnsi="標楷體" w:hint="eastAsia"/>
          <w:b/>
        </w:rPr>
        <w:t>雅惠</w:t>
      </w:r>
      <w:r w:rsidR="00D8188F" w:rsidRPr="008566FF">
        <w:rPr>
          <w:rFonts w:ascii="標楷體" w:hAnsi="標楷體" w:hint="eastAsia"/>
          <w:b/>
          <w:kern w:val="0"/>
        </w:rPr>
        <w:t>：</w:t>
      </w:r>
      <w:r w:rsidR="00395335" w:rsidRPr="00226A2A">
        <w:rPr>
          <w:rFonts w:ascii="標楷體" w:hAnsi="標楷體" w:hint="eastAsia"/>
        </w:rPr>
        <w:t>國家考試</w:t>
      </w:r>
      <w:proofErr w:type="gramStart"/>
      <w:r w:rsidR="00395335" w:rsidRPr="00226A2A">
        <w:rPr>
          <w:rFonts w:ascii="標楷體" w:hAnsi="標楷體" w:hint="eastAsia"/>
        </w:rPr>
        <w:t>採</w:t>
      </w:r>
      <w:proofErr w:type="gramEnd"/>
      <w:r w:rsidR="00395335" w:rsidRPr="00226A2A">
        <w:rPr>
          <w:rFonts w:ascii="標楷體" w:hAnsi="標楷體" w:hint="eastAsia"/>
        </w:rPr>
        <w:t>行電腦化測驗是未來趨勢，</w:t>
      </w:r>
      <w:proofErr w:type="gramStart"/>
      <w:r w:rsidR="00395335" w:rsidRPr="00226A2A">
        <w:rPr>
          <w:rFonts w:ascii="標楷體" w:hAnsi="標楷體" w:hint="eastAsia"/>
        </w:rPr>
        <w:t>部除</w:t>
      </w:r>
      <w:r w:rsidR="00395335">
        <w:rPr>
          <w:rFonts w:ascii="標楷體" w:hAnsi="標楷體" w:hint="eastAsia"/>
        </w:rPr>
        <w:t>須</w:t>
      </w:r>
      <w:proofErr w:type="gramEnd"/>
      <w:r w:rsidR="00395335" w:rsidRPr="00226A2A">
        <w:rPr>
          <w:rFonts w:ascii="標楷體" w:hAnsi="標楷體" w:hint="eastAsia"/>
        </w:rPr>
        <w:t>克服技術</w:t>
      </w:r>
      <w:proofErr w:type="gramStart"/>
      <w:r w:rsidR="00395335" w:rsidRPr="00226A2A">
        <w:rPr>
          <w:rFonts w:ascii="標楷體" w:hAnsi="標楷體" w:hint="eastAsia"/>
        </w:rPr>
        <w:t>與資安等</w:t>
      </w:r>
      <w:proofErr w:type="gramEnd"/>
      <w:r w:rsidR="00395335" w:rsidRPr="00226A2A">
        <w:rPr>
          <w:rFonts w:ascii="標楷體" w:hAnsi="標楷體" w:hint="eastAsia"/>
        </w:rPr>
        <w:t>問題</w:t>
      </w:r>
      <w:r w:rsidR="00395335">
        <w:rPr>
          <w:rFonts w:ascii="標楷體" w:hAnsi="標楷體" w:hint="eastAsia"/>
        </w:rPr>
        <w:t>外，最大的困難應為預算的支應。有關經費的因應有</w:t>
      </w:r>
      <w:r w:rsidR="00395335" w:rsidRPr="00226A2A">
        <w:rPr>
          <w:rFonts w:ascii="標楷體" w:hAnsi="標楷體" w:hint="eastAsia"/>
        </w:rPr>
        <w:t>數</w:t>
      </w:r>
      <w:proofErr w:type="gramStart"/>
      <w:r w:rsidR="00395335" w:rsidRPr="00226A2A">
        <w:rPr>
          <w:rFonts w:ascii="標楷體" w:hAnsi="標楷體" w:hint="eastAsia"/>
        </w:rPr>
        <w:t>個</w:t>
      </w:r>
      <w:proofErr w:type="gramEnd"/>
      <w:r w:rsidR="00395335" w:rsidRPr="00226A2A">
        <w:rPr>
          <w:rFonts w:ascii="標楷體" w:hAnsi="標楷體" w:hint="eastAsia"/>
        </w:rPr>
        <w:t>方案</w:t>
      </w:r>
      <w:r w:rsidR="00395335">
        <w:rPr>
          <w:rFonts w:ascii="標楷體" w:hAnsi="標楷體" w:hint="eastAsia"/>
        </w:rPr>
        <w:t>可考慮</w:t>
      </w:r>
      <w:r w:rsidR="00395335" w:rsidRPr="00226A2A">
        <w:rPr>
          <w:rFonts w:ascii="標楷體" w:hAnsi="標楷體" w:hint="eastAsia"/>
        </w:rPr>
        <w:t>，個人建議</w:t>
      </w:r>
      <w:r w:rsidR="00395335">
        <w:rPr>
          <w:rFonts w:ascii="標楷體" w:hAnsi="標楷體" w:hint="eastAsia"/>
        </w:rPr>
        <w:t>應對不同方案</w:t>
      </w:r>
      <w:r w:rsidR="00395335" w:rsidRPr="00226A2A">
        <w:rPr>
          <w:rFonts w:ascii="標楷體" w:hAnsi="標楷體" w:hint="eastAsia"/>
        </w:rPr>
        <w:t>進行成本效益分析。如護理師</w:t>
      </w:r>
      <w:r w:rsidR="00395335">
        <w:rPr>
          <w:rFonts w:ascii="標楷體" w:hAnsi="標楷體" w:hint="eastAsia"/>
        </w:rPr>
        <w:t>一年兩</w:t>
      </w:r>
      <w:r w:rsidR="00395335" w:rsidRPr="00226A2A">
        <w:rPr>
          <w:rFonts w:ascii="標楷體" w:hAnsi="標楷體" w:hint="eastAsia"/>
        </w:rPr>
        <w:t>次考試，</w:t>
      </w:r>
      <w:proofErr w:type="gramStart"/>
      <w:r w:rsidR="00395335">
        <w:rPr>
          <w:rFonts w:ascii="標楷體" w:hAnsi="標楷體" w:hint="eastAsia"/>
        </w:rPr>
        <w:t>若增為</w:t>
      </w:r>
      <w:proofErr w:type="gramEnd"/>
      <w:r w:rsidR="00395335">
        <w:rPr>
          <w:rFonts w:ascii="標楷體" w:hAnsi="標楷體" w:hint="eastAsia"/>
        </w:rPr>
        <w:t>三次考試，增加成本及考試效益如何，可以評估之。</w:t>
      </w:r>
      <w:proofErr w:type="gramStart"/>
      <w:r w:rsidR="00395335">
        <w:rPr>
          <w:rFonts w:ascii="標楷體" w:hAnsi="標楷體" w:hint="eastAsia"/>
        </w:rPr>
        <w:t>此外，</w:t>
      </w:r>
      <w:proofErr w:type="gramEnd"/>
      <w:r w:rsidR="00395335">
        <w:rPr>
          <w:rFonts w:ascii="標楷體" w:hAnsi="標楷體" w:hint="eastAsia"/>
        </w:rPr>
        <w:t>建置後的設備在後續各種國家考試均可使用，惟</w:t>
      </w:r>
      <w:r w:rsidR="00395335" w:rsidRPr="00226A2A">
        <w:rPr>
          <w:rFonts w:ascii="標楷體" w:hAnsi="標楷體" w:hint="eastAsia"/>
        </w:rPr>
        <w:t>因國家考</w:t>
      </w:r>
      <w:r w:rsidR="00395335">
        <w:rPr>
          <w:rFonts w:ascii="標楷體" w:hAnsi="標楷體" w:hint="eastAsia"/>
        </w:rPr>
        <w:t>試係分別辦理，每項考試所需使用的設備數量與勞務需求未必相同，辦理考試的成本與效益也不盡一致。此次建置所花費之成本，往後每年可獲取之效益，亦可綜合評量之。</w:t>
      </w:r>
      <w:proofErr w:type="gramStart"/>
      <w:r w:rsidR="00395335">
        <w:rPr>
          <w:rFonts w:ascii="標楷體" w:hAnsi="標楷體" w:hint="eastAsia"/>
        </w:rPr>
        <w:t>爰</w:t>
      </w:r>
      <w:proofErr w:type="gramEnd"/>
      <w:r w:rsidR="00395335" w:rsidRPr="00226A2A">
        <w:rPr>
          <w:rFonts w:ascii="標楷體" w:hAnsi="標楷體" w:hint="eastAsia"/>
        </w:rPr>
        <w:t>建議部針對所</w:t>
      </w:r>
      <w:proofErr w:type="gramStart"/>
      <w:r w:rsidR="00395335" w:rsidRPr="00226A2A">
        <w:rPr>
          <w:rFonts w:ascii="標楷體" w:hAnsi="標楷體" w:hint="eastAsia"/>
        </w:rPr>
        <w:t>研</w:t>
      </w:r>
      <w:proofErr w:type="gramEnd"/>
      <w:r w:rsidR="00395335" w:rsidRPr="00226A2A">
        <w:rPr>
          <w:rFonts w:ascii="標楷體" w:hAnsi="標楷體" w:hint="eastAsia"/>
        </w:rPr>
        <w:t>議的各種方案，分析其成本效益，</w:t>
      </w:r>
      <w:r w:rsidR="00395335">
        <w:rPr>
          <w:rFonts w:ascii="標楷體" w:hAnsi="標楷體" w:hint="eastAsia"/>
        </w:rPr>
        <w:t>以供參考</w:t>
      </w:r>
      <w:r w:rsidR="00395335" w:rsidRPr="00226A2A">
        <w:rPr>
          <w:rFonts w:ascii="標楷體" w:hAnsi="標楷體" w:hint="eastAsia"/>
        </w:rPr>
        <w:t>。</w:t>
      </w:r>
    </w:p>
    <w:p w:rsidR="00D8188F" w:rsidRPr="00D43E93" w:rsidRDefault="00354BAE" w:rsidP="00C52F78">
      <w:pPr>
        <w:pStyle w:val="2f"/>
        <w:tabs>
          <w:tab w:val="left" w:pos="3000"/>
          <w:tab w:val="left" w:pos="3360"/>
          <w:tab w:val="left" w:pos="5760"/>
        </w:tabs>
        <w:overflowPunct w:val="0"/>
        <w:spacing w:line="460" w:lineRule="exact"/>
        <w:ind w:leftChars="83" w:left="705" w:hangingChars="132" w:hanging="423"/>
        <w:rPr>
          <w:rFonts w:ascii="標楷體" w:hAnsi="標楷體"/>
          <w:kern w:val="0"/>
        </w:rPr>
      </w:pPr>
      <w:r w:rsidRPr="008566FF">
        <w:rPr>
          <w:rFonts w:ascii="標楷體" w:hAnsi="標楷體" w:hint="eastAsia"/>
          <w:b/>
        </w:rPr>
        <w:t>伊萬•納威</w:t>
      </w:r>
      <w:r w:rsidRPr="008566FF">
        <w:rPr>
          <w:rFonts w:ascii="標楷體" w:hAnsi="標楷體" w:hint="eastAsia"/>
          <w:b/>
          <w:color w:val="000000"/>
        </w:rPr>
        <w:t>委員</w:t>
      </w:r>
      <w:r w:rsidR="00D8188F" w:rsidRPr="008566FF">
        <w:rPr>
          <w:rFonts w:ascii="標楷體" w:hAnsi="標楷體" w:hint="eastAsia"/>
          <w:b/>
          <w:kern w:val="0"/>
        </w:rPr>
        <w:t>：</w:t>
      </w:r>
      <w:r w:rsidR="00EF3F2C" w:rsidRPr="00EF3F2C">
        <w:rPr>
          <w:rStyle w:val="aff7"/>
          <w:rFonts w:ascii="標楷體" w:hAnsi="標楷體" w:hint="eastAsia"/>
          <w:b w:val="0"/>
        </w:rPr>
        <w:t>1.護理師考試應考人數眾多，若能夠順利推行全採測</w:t>
      </w:r>
      <w:r w:rsidR="00B83BF9">
        <w:rPr>
          <w:rStyle w:val="aff7"/>
          <w:rFonts w:ascii="標楷體" w:hAnsi="標楷體" w:hint="eastAsia"/>
          <w:b w:val="0"/>
        </w:rPr>
        <w:t>驗</w:t>
      </w:r>
      <w:r w:rsidR="00EF3F2C" w:rsidRPr="00EF3F2C">
        <w:rPr>
          <w:rStyle w:val="aff7"/>
          <w:rFonts w:ascii="標楷體" w:hAnsi="標楷體" w:hint="eastAsia"/>
          <w:b w:val="0"/>
        </w:rPr>
        <w:t>式電子試題，則可降低其他應考人數較少之類科採行電腦化測驗之疑慮。2.簡報第5頁有關試場認證與座位數現況，因花東地區地理形狀狹長，建議兩者宜加以區分，以利了解</w:t>
      </w:r>
      <w:proofErr w:type="gramStart"/>
      <w:r w:rsidR="00EF3F2C" w:rsidRPr="00EF3F2C">
        <w:rPr>
          <w:rStyle w:val="aff7"/>
          <w:rFonts w:ascii="標楷體" w:hAnsi="標楷體" w:hint="eastAsia"/>
          <w:b w:val="0"/>
        </w:rPr>
        <w:t>臺</w:t>
      </w:r>
      <w:proofErr w:type="gramEnd"/>
      <w:r w:rsidR="00EF3F2C" w:rsidRPr="00EF3F2C">
        <w:rPr>
          <w:rStyle w:val="aff7"/>
          <w:rFonts w:ascii="標楷體" w:hAnsi="標楷體" w:hint="eastAsia"/>
          <w:b w:val="0"/>
        </w:rPr>
        <w:t>東考區電腦化測驗試場認證情況及後續推動。另請說明</w:t>
      </w:r>
      <w:proofErr w:type="gramStart"/>
      <w:r w:rsidR="00EF3F2C" w:rsidRPr="00EF3F2C">
        <w:rPr>
          <w:rStyle w:val="aff7"/>
          <w:rFonts w:ascii="標楷體" w:hAnsi="標楷體" w:hint="eastAsia"/>
          <w:b w:val="0"/>
        </w:rPr>
        <w:t>臺</w:t>
      </w:r>
      <w:proofErr w:type="gramEnd"/>
      <w:r w:rsidR="00EF3F2C" w:rsidRPr="00EF3F2C">
        <w:rPr>
          <w:rStyle w:val="aff7"/>
          <w:rFonts w:ascii="標楷體" w:hAnsi="標楷體" w:hint="eastAsia"/>
          <w:b w:val="0"/>
        </w:rPr>
        <w:t>東大學未參與認證之原因。3.為積極擴大應試座位</w:t>
      </w:r>
      <w:r w:rsidR="00EF3F2C" w:rsidRPr="00EF3F2C">
        <w:rPr>
          <w:rStyle w:val="aff7"/>
          <w:rFonts w:ascii="標楷體" w:hAnsi="標楷體" w:hint="eastAsia"/>
          <w:b w:val="0"/>
        </w:rPr>
        <w:lastRenderedPageBreak/>
        <w:t>容量，近期本院委員</w:t>
      </w:r>
      <w:proofErr w:type="gramStart"/>
      <w:r w:rsidR="00EF3F2C" w:rsidRPr="00EF3F2C">
        <w:rPr>
          <w:rStyle w:val="aff7"/>
          <w:rFonts w:ascii="標楷體" w:hAnsi="標楷體" w:hint="eastAsia"/>
          <w:b w:val="0"/>
        </w:rPr>
        <w:t>與部參訪</w:t>
      </w:r>
      <w:proofErr w:type="gramEnd"/>
      <w:r w:rsidR="00EF3F2C" w:rsidRPr="00EF3F2C">
        <w:rPr>
          <w:rStyle w:val="aff7"/>
          <w:rFonts w:ascii="標楷體" w:hAnsi="標楷體" w:hint="eastAsia"/>
          <w:b w:val="0"/>
        </w:rPr>
        <w:t>部分私立科技大學並進行座談，了解外借意願及學校試場環境與資訊設備等相關規格，部之作為已較之前更為積極，建議</w:t>
      </w:r>
      <w:proofErr w:type="gramStart"/>
      <w:r w:rsidR="00EF3F2C" w:rsidRPr="00EF3F2C">
        <w:rPr>
          <w:rStyle w:val="aff7"/>
          <w:rFonts w:ascii="標楷體" w:hAnsi="標楷體" w:hint="eastAsia"/>
          <w:b w:val="0"/>
        </w:rPr>
        <w:t>部更主動洽</w:t>
      </w:r>
      <w:proofErr w:type="gramEnd"/>
      <w:r w:rsidR="00EF3F2C" w:rsidRPr="00EF3F2C">
        <w:rPr>
          <w:rStyle w:val="aff7"/>
          <w:rFonts w:ascii="標楷體" w:hAnsi="標楷體" w:hint="eastAsia"/>
          <w:b w:val="0"/>
        </w:rPr>
        <w:t>教育部商談與國立大專院校合作認證電腦化測驗試場事宜，並請說明相關進度。4.部規劃租賃或購置簡易型電腦，數量是否僅以應試人數計算</w:t>
      </w:r>
      <w:r w:rsidR="00EF3F2C">
        <w:rPr>
          <w:rStyle w:val="aff7"/>
          <w:rFonts w:ascii="標楷體" w:hAnsi="標楷體" w:hint="eastAsia"/>
          <w:b w:val="0"/>
        </w:rPr>
        <w:t>？</w:t>
      </w:r>
      <w:r w:rsidR="00EF3F2C" w:rsidRPr="00EF3F2C">
        <w:rPr>
          <w:rStyle w:val="aff7"/>
          <w:rFonts w:ascii="標楷體" w:hAnsi="標楷體" w:hint="eastAsia"/>
          <w:b w:val="0"/>
        </w:rPr>
        <w:t>建議應預估備用台數。</w:t>
      </w:r>
      <w:proofErr w:type="gramStart"/>
      <w:r w:rsidR="00EF3F2C" w:rsidRPr="00EF3F2C">
        <w:rPr>
          <w:rStyle w:val="aff7"/>
          <w:rFonts w:ascii="標楷體" w:hAnsi="標楷體" w:hint="eastAsia"/>
          <w:b w:val="0"/>
        </w:rPr>
        <w:t>又初估</w:t>
      </w:r>
      <w:proofErr w:type="gramEnd"/>
      <w:r w:rsidR="00EF3F2C" w:rsidRPr="00EF3F2C">
        <w:rPr>
          <w:rStyle w:val="aff7"/>
          <w:rFonts w:ascii="標楷體" w:hAnsi="標楷體" w:hint="eastAsia"/>
          <w:b w:val="0"/>
        </w:rPr>
        <w:t>整體費用包含資訊設備、試場建置人力、考試期間勞務服務人力等成本，所需總經費約3億多，尚難單以部預算支應。以電腦化測驗已為國際趨勢，相關經費應由政府</w:t>
      </w:r>
      <w:proofErr w:type="gramStart"/>
      <w:r w:rsidR="00EF3F2C" w:rsidRPr="00EF3F2C">
        <w:rPr>
          <w:rStyle w:val="aff7"/>
          <w:rFonts w:ascii="標楷體" w:hAnsi="標楷體" w:hint="eastAsia"/>
          <w:b w:val="0"/>
        </w:rPr>
        <w:t>挹</w:t>
      </w:r>
      <w:proofErr w:type="gramEnd"/>
      <w:r w:rsidR="00EF3F2C" w:rsidRPr="00EF3F2C">
        <w:rPr>
          <w:rStyle w:val="aff7"/>
          <w:rFonts w:ascii="標楷體" w:hAnsi="標楷體" w:hint="eastAsia"/>
          <w:b w:val="0"/>
        </w:rPr>
        <w:t>注，建議宜請秘書長</w:t>
      </w:r>
      <w:proofErr w:type="gramStart"/>
      <w:r w:rsidR="00EF3F2C" w:rsidRPr="00EF3F2C">
        <w:rPr>
          <w:rStyle w:val="aff7"/>
          <w:rFonts w:ascii="標楷體" w:hAnsi="標楷體" w:hint="eastAsia"/>
          <w:b w:val="0"/>
        </w:rPr>
        <w:t>與部洽主計</w:t>
      </w:r>
      <w:proofErr w:type="gramEnd"/>
      <w:r w:rsidR="00EF3F2C" w:rsidRPr="00EF3F2C">
        <w:rPr>
          <w:rStyle w:val="aff7"/>
          <w:rFonts w:ascii="標楷體" w:hAnsi="標楷體" w:hint="eastAsia"/>
          <w:b w:val="0"/>
        </w:rPr>
        <w:t>總處商談預算事宜，</w:t>
      </w:r>
      <w:proofErr w:type="gramStart"/>
      <w:r w:rsidR="00EF3F2C" w:rsidRPr="00EF3F2C">
        <w:rPr>
          <w:rStyle w:val="aff7"/>
          <w:rFonts w:ascii="標楷體" w:hAnsi="標楷體" w:hint="eastAsia"/>
          <w:b w:val="0"/>
        </w:rPr>
        <w:t>俾</w:t>
      </w:r>
      <w:proofErr w:type="gramEnd"/>
      <w:r w:rsidR="00EF3F2C" w:rsidRPr="00EF3F2C">
        <w:rPr>
          <w:rStyle w:val="aff7"/>
          <w:rFonts w:ascii="標楷體" w:hAnsi="標楷體" w:hint="eastAsia"/>
          <w:b w:val="0"/>
        </w:rPr>
        <w:t>利國家考試電腦化能順利推動。</w:t>
      </w:r>
    </w:p>
    <w:p w:rsidR="00D8188F" w:rsidRPr="00D43E93" w:rsidRDefault="00BF4859" w:rsidP="00C52F78">
      <w:pPr>
        <w:pStyle w:val="2f"/>
        <w:tabs>
          <w:tab w:val="left" w:pos="3000"/>
          <w:tab w:val="left" w:pos="3360"/>
          <w:tab w:val="left" w:pos="5760"/>
        </w:tabs>
        <w:overflowPunct w:val="0"/>
        <w:spacing w:line="460" w:lineRule="exact"/>
        <w:ind w:leftChars="83" w:left="705" w:hangingChars="132" w:hanging="423"/>
        <w:rPr>
          <w:rFonts w:ascii="標楷體" w:hAnsi="標楷體"/>
          <w:kern w:val="0"/>
        </w:rPr>
      </w:pPr>
      <w:r w:rsidRPr="008566FF">
        <w:rPr>
          <w:rFonts w:ascii="標楷體" w:hAnsi="標楷體" w:hint="eastAsia"/>
          <w:b/>
        </w:rPr>
        <w:t>陳</w:t>
      </w:r>
      <w:r w:rsidRPr="008566FF">
        <w:rPr>
          <w:rFonts w:ascii="標楷體" w:hAnsi="標楷體" w:hint="eastAsia"/>
          <w:b/>
          <w:color w:val="000000"/>
        </w:rPr>
        <w:t>委員</w:t>
      </w:r>
      <w:r w:rsidRPr="008566FF">
        <w:rPr>
          <w:rFonts w:ascii="標楷體" w:hAnsi="標楷體" w:hint="eastAsia"/>
          <w:b/>
        </w:rPr>
        <w:t>錦生</w:t>
      </w:r>
      <w:r w:rsidR="00D8188F" w:rsidRPr="008566FF">
        <w:rPr>
          <w:rFonts w:ascii="標楷體" w:hAnsi="標楷體" w:hint="eastAsia"/>
          <w:b/>
          <w:kern w:val="0"/>
        </w:rPr>
        <w:t>：</w:t>
      </w:r>
      <w:r w:rsidR="00CB712D" w:rsidRPr="00E17B36">
        <w:rPr>
          <w:rFonts w:ascii="標楷體" w:hAnsi="標楷體" w:hint="eastAsia"/>
          <w:color w:val="000000"/>
          <w:kern w:val="0"/>
        </w:rPr>
        <w:t>1.</w:t>
      </w:r>
      <w:r w:rsidR="00CB712D" w:rsidRPr="00E17B36">
        <w:rPr>
          <w:rStyle w:val="aff7"/>
          <w:rFonts w:ascii="標楷體" w:hAnsi="標楷體" w:hint="eastAsia"/>
          <w:b w:val="0"/>
        </w:rPr>
        <w:t>護理師考試應考人數</w:t>
      </w:r>
      <w:proofErr w:type="gramStart"/>
      <w:r w:rsidR="00CB712D" w:rsidRPr="00E17B36">
        <w:rPr>
          <w:rStyle w:val="aff7"/>
          <w:rFonts w:ascii="標楷體" w:hAnsi="標楷體" w:hint="eastAsia"/>
          <w:b w:val="0"/>
        </w:rPr>
        <w:t>眾多，</w:t>
      </w:r>
      <w:proofErr w:type="gramEnd"/>
      <w:r w:rsidR="00CB712D" w:rsidRPr="00E17B36">
        <w:rPr>
          <w:rStyle w:val="aff7"/>
          <w:rFonts w:ascii="標楷體" w:hAnsi="標楷體" w:hint="eastAsia"/>
          <w:b w:val="0"/>
        </w:rPr>
        <w:t>其分次考試之次數</w:t>
      </w:r>
      <w:r w:rsidR="00CB712D">
        <w:rPr>
          <w:rStyle w:val="aff7"/>
          <w:rFonts w:ascii="標楷體" w:hAnsi="標楷體" w:hint="eastAsia"/>
          <w:b w:val="0"/>
        </w:rPr>
        <w:t>、</w:t>
      </w:r>
      <w:r w:rsidR="00CB712D" w:rsidRPr="00E17B36">
        <w:rPr>
          <w:rStyle w:val="aff7"/>
          <w:rFonts w:ascii="標楷體" w:hAnsi="標楷體" w:hint="eastAsia"/>
          <w:b w:val="0"/>
        </w:rPr>
        <w:t>測</w:t>
      </w:r>
      <w:r w:rsidR="00CB712D">
        <w:rPr>
          <w:rStyle w:val="aff7"/>
          <w:rFonts w:ascii="標楷體" w:hAnsi="標楷體" w:hint="eastAsia"/>
          <w:b w:val="0"/>
        </w:rPr>
        <w:t>驗式試題是否</w:t>
      </w:r>
      <w:proofErr w:type="gramStart"/>
      <w:r w:rsidR="00CB712D" w:rsidRPr="00E17B36">
        <w:rPr>
          <w:rStyle w:val="aff7"/>
          <w:rFonts w:ascii="標楷體" w:hAnsi="標楷體" w:hint="eastAsia"/>
          <w:b w:val="0"/>
        </w:rPr>
        <w:t>採</w:t>
      </w:r>
      <w:proofErr w:type="gramEnd"/>
      <w:r w:rsidR="00CB712D" w:rsidRPr="00E17B36">
        <w:rPr>
          <w:rStyle w:val="aff7"/>
          <w:rFonts w:ascii="標楷體" w:hAnsi="標楷體" w:hint="eastAsia"/>
          <w:b w:val="0"/>
        </w:rPr>
        <w:t>一次命題</w:t>
      </w:r>
      <w:r w:rsidR="00CB712D">
        <w:rPr>
          <w:rStyle w:val="aff7"/>
          <w:rFonts w:ascii="標楷體" w:hAnsi="標楷體" w:hint="eastAsia"/>
          <w:b w:val="0"/>
        </w:rPr>
        <w:t>但</w:t>
      </w:r>
      <w:r w:rsidR="00CB712D" w:rsidRPr="00E17B36">
        <w:rPr>
          <w:rStyle w:val="aff7"/>
          <w:rFonts w:ascii="標楷體" w:hAnsi="標楷體" w:hint="eastAsia"/>
          <w:b w:val="0"/>
        </w:rPr>
        <w:t>分次使用等</w:t>
      </w:r>
      <w:r w:rsidR="00CB712D">
        <w:rPr>
          <w:rStyle w:val="aff7"/>
          <w:rFonts w:ascii="標楷體" w:hAnsi="標楷體" w:hint="eastAsia"/>
          <w:b w:val="0"/>
        </w:rPr>
        <w:t>，皆屬</w:t>
      </w:r>
      <w:r w:rsidR="00CB712D" w:rsidRPr="00E17B36">
        <w:rPr>
          <w:rStyle w:val="aff7"/>
          <w:rFonts w:ascii="標楷體" w:hAnsi="標楷體" w:hint="eastAsia"/>
          <w:b w:val="0"/>
        </w:rPr>
        <w:t>技術性問題，應可再予</w:t>
      </w:r>
      <w:r w:rsidR="00CB712D" w:rsidRPr="003C60EE">
        <w:rPr>
          <w:rFonts w:hint="eastAsia"/>
          <w:bCs/>
        </w:rPr>
        <w:t>研究</w:t>
      </w:r>
      <w:r w:rsidR="00CB712D" w:rsidRPr="00E17B36">
        <w:rPr>
          <w:rStyle w:val="aff7"/>
          <w:rFonts w:ascii="標楷體" w:hAnsi="標楷體" w:hint="eastAsia"/>
          <w:b w:val="0"/>
        </w:rPr>
        <w:t>。</w:t>
      </w:r>
      <w:r w:rsidR="00CB712D">
        <w:rPr>
          <w:rStyle w:val="aff7"/>
          <w:rFonts w:ascii="標楷體" w:hAnsi="標楷體" w:hint="eastAsia"/>
          <w:b w:val="0"/>
        </w:rPr>
        <w:t>2.</w:t>
      </w:r>
      <w:r w:rsidR="00CB712D" w:rsidRPr="00E17B36">
        <w:rPr>
          <w:rStyle w:val="aff7"/>
          <w:rFonts w:ascii="標楷體" w:hAnsi="標楷體" w:hint="eastAsia"/>
          <w:b w:val="0"/>
        </w:rPr>
        <w:t>未來將擴大推動申論式</w:t>
      </w:r>
      <w:proofErr w:type="gramStart"/>
      <w:r w:rsidR="00CB712D" w:rsidRPr="00E17B36">
        <w:rPr>
          <w:rStyle w:val="aff7"/>
          <w:rFonts w:ascii="標楷體" w:hAnsi="標楷體" w:hint="eastAsia"/>
          <w:b w:val="0"/>
        </w:rPr>
        <w:t>試題線上作</w:t>
      </w:r>
      <w:proofErr w:type="gramEnd"/>
      <w:r w:rsidR="00CB712D" w:rsidRPr="00E17B36">
        <w:rPr>
          <w:rStyle w:val="aff7"/>
          <w:rFonts w:ascii="標楷體" w:hAnsi="標楷體" w:hint="eastAsia"/>
          <w:b w:val="0"/>
        </w:rPr>
        <w:t>答，應考人</w:t>
      </w:r>
      <w:proofErr w:type="gramStart"/>
      <w:r w:rsidR="00CB712D" w:rsidRPr="00E17B36">
        <w:rPr>
          <w:rStyle w:val="aff7"/>
          <w:rFonts w:ascii="標楷體" w:hAnsi="標楷體" w:hint="eastAsia"/>
          <w:b w:val="0"/>
        </w:rPr>
        <w:t>使用桌機或</w:t>
      </w:r>
      <w:proofErr w:type="gramEnd"/>
      <w:r w:rsidR="00CB712D" w:rsidRPr="00E17B36">
        <w:rPr>
          <w:rStyle w:val="aff7"/>
          <w:rFonts w:ascii="標楷體" w:hAnsi="標楷體" w:hint="eastAsia"/>
          <w:b w:val="0"/>
        </w:rPr>
        <w:t>筆記型電腦作答之反應恐</w:t>
      </w:r>
      <w:r w:rsidR="00CB712D">
        <w:rPr>
          <w:rStyle w:val="aff7"/>
          <w:rFonts w:ascii="標楷體" w:hAnsi="標楷體" w:hint="eastAsia"/>
          <w:b w:val="0"/>
        </w:rPr>
        <w:t>有</w:t>
      </w:r>
      <w:r w:rsidR="00CB712D" w:rsidRPr="00E17B36">
        <w:rPr>
          <w:rStyle w:val="aff7"/>
          <w:rFonts w:ascii="標楷體" w:hAnsi="標楷體" w:hint="eastAsia"/>
          <w:b w:val="0"/>
        </w:rPr>
        <w:t>不同，會否影響考試之公平性，仍需評估</w:t>
      </w:r>
      <w:r w:rsidR="00CB712D">
        <w:rPr>
          <w:rStyle w:val="aff7"/>
          <w:rFonts w:ascii="標楷體" w:hAnsi="標楷體" w:hint="eastAsia"/>
          <w:b w:val="0"/>
        </w:rPr>
        <w:t>。</w:t>
      </w:r>
      <w:r w:rsidR="00CB712D" w:rsidRPr="00E17B36">
        <w:rPr>
          <w:rStyle w:val="aff7"/>
          <w:rFonts w:ascii="標楷體" w:hAnsi="標楷體" w:hint="eastAsia"/>
          <w:b w:val="0"/>
        </w:rPr>
        <w:t>例如同樣</w:t>
      </w:r>
      <w:proofErr w:type="gramStart"/>
      <w:r w:rsidR="00CB712D" w:rsidRPr="00E17B36">
        <w:rPr>
          <w:rStyle w:val="aff7"/>
          <w:rFonts w:ascii="標楷體" w:hAnsi="標楷體" w:hint="eastAsia"/>
          <w:b w:val="0"/>
        </w:rPr>
        <w:t>採取線上測驗</w:t>
      </w:r>
      <w:proofErr w:type="gramEnd"/>
      <w:r w:rsidR="00CB712D" w:rsidRPr="00E17B36">
        <w:rPr>
          <w:rStyle w:val="aff7"/>
          <w:rFonts w:ascii="標楷體" w:hAnsi="標楷體" w:hint="eastAsia"/>
          <w:b w:val="0"/>
        </w:rPr>
        <w:t>之雅思考試(IELTS)，其應考人在PTT</w:t>
      </w:r>
      <w:r w:rsidR="00CB712D">
        <w:rPr>
          <w:rStyle w:val="aff7"/>
          <w:rFonts w:ascii="標楷體" w:hAnsi="標楷體" w:hint="eastAsia"/>
          <w:b w:val="0"/>
        </w:rPr>
        <w:t>常</w:t>
      </w:r>
      <w:proofErr w:type="gramStart"/>
      <w:r w:rsidR="00CB712D">
        <w:rPr>
          <w:rStyle w:val="aff7"/>
          <w:rFonts w:ascii="標楷體" w:hAnsi="標楷體" w:hint="eastAsia"/>
          <w:b w:val="0"/>
        </w:rPr>
        <w:t>就</w:t>
      </w:r>
      <w:r w:rsidR="00CB712D" w:rsidRPr="00E17B36">
        <w:rPr>
          <w:rStyle w:val="aff7"/>
          <w:rFonts w:ascii="標楷體" w:hAnsi="標楷體" w:hint="eastAsia"/>
          <w:b w:val="0"/>
        </w:rPr>
        <w:t>線上測驗</w:t>
      </w:r>
      <w:proofErr w:type="gramEnd"/>
      <w:r w:rsidR="00CB712D" w:rsidRPr="00E17B36">
        <w:rPr>
          <w:rStyle w:val="aff7"/>
          <w:rFonts w:ascii="標楷體" w:hAnsi="標楷體" w:hint="eastAsia"/>
          <w:b w:val="0"/>
        </w:rPr>
        <w:t>有否提供標記題目重點</w:t>
      </w:r>
      <w:r w:rsidR="00CB712D">
        <w:rPr>
          <w:rStyle w:val="aff7"/>
          <w:rFonts w:ascii="標楷體" w:hAnsi="標楷體" w:hint="eastAsia"/>
          <w:b w:val="0"/>
        </w:rPr>
        <w:t>、</w:t>
      </w:r>
      <w:r w:rsidR="00CB712D" w:rsidRPr="00E17B36">
        <w:rPr>
          <w:rStyle w:val="aff7"/>
          <w:rFonts w:ascii="標楷體" w:hAnsi="標楷體" w:hint="eastAsia"/>
          <w:b w:val="0"/>
        </w:rPr>
        <w:t>作答時間提示功能</w:t>
      </w:r>
      <w:r w:rsidR="00CB712D">
        <w:rPr>
          <w:rStyle w:val="aff7"/>
          <w:rFonts w:ascii="標楷體" w:hAnsi="標楷體" w:hint="eastAsia"/>
          <w:b w:val="0"/>
        </w:rPr>
        <w:t>、</w:t>
      </w:r>
      <w:r w:rsidR="00CB712D" w:rsidRPr="00E17B36">
        <w:rPr>
          <w:rStyle w:val="aff7"/>
          <w:rFonts w:ascii="標楷體" w:hAnsi="標楷體" w:hint="eastAsia"/>
          <w:b w:val="0"/>
        </w:rPr>
        <w:t>監考人員解說測驗方式是否完整</w:t>
      </w:r>
      <w:proofErr w:type="gramStart"/>
      <w:r w:rsidR="00CB712D" w:rsidRPr="00E17B36">
        <w:rPr>
          <w:rStyle w:val="aff7"/>
          <w:rFonts w:ascii="標楷體" w:hAnsi="標楷體" w:hint="eastAsia"/>
          <w:b w:val="0"/>
        </w:rPr>
        <w:t>清晰</w:t>
      </w:r>
      <w:r w:rsidR="00CB712D">
        <w:rPr>
          <w:rStyle w:val="aff7"/>
          <w:rFonts w:ascii="標楷體" w:hAnsi="標楷體" w:hint="eastAsia"/>
          <w:b w:val="0"/>
        </w:rPr>
        <w:t>、</w:t>
      </w:r>
      <w:proofErr w:type="gramEnd"/>
      <w:r w:rsidR="00CB712D" w:rsidRPr="00E17B36">
        <w:rPr>
          <w:rStyle w:val="aff7"/>
          <w:rFonts w:ascii="標楷體" w:hAnsi="標楷體" w:hint="eastAsia"/>
          <w:b w:val="0"/>
        </w:rPr>
        <w:t>桌椅有否考量人體工學</w:t>
      </w:r>
      <w:r w:rsidR="00CB712D">
        <w:rPr>
          <w:rStyle w:val="aff7"/>
          <w:rFonts w:ascii="標楷體" w:hAnsi="標楷體" w:hint="eastAsia"/>
          <w:b w:val="0"/>
        </w:rPr>
        <w:t>、</w:t>
      </w:r>
      <w:r w:rsidR="00CB712D" w:rsidRPr="00E17B36">
        <w:rPr>
          <w:rStyle w:val="aff7"/>
          <w:rFonts w:ascii="標楷體" w:hAnsi="標楷體" w:hint="eastAsia"/>
          <w:b w:val="0"/>
        </w:rPr>
        <w:t>輸入答案時鍵盤會否產生異音干擾應試</w:t>
      </w:r>
      <w:r w:rsidR="00CB712D">
        <w:rPr>
          <w:rStyle w:val="aff7"/>
          <w:rFonts w:ascii="標楷體" w:hAnsi="標楷體" w:hint="eastAsia"/>
          <w:b w:val="0"/>
        </w:rPr>
        <w:t>、</w:t>
      </w:r>
      <w:r w:rsidR="00CB712D" w:rsidRPr="00E17B36">
        <w:rPr>
          <w:rStyle w:val="aff7"/>
          <w:rFonts w:ascii="標楷體" w:hAnsi="標楷體" w:hint="eastAsia"/>
          <w:b w:val="0"/>
        </w:rPr>
        <w:t>監考人員臨場處理硬體問題之能力</w:t>
      </w:r>
      <w:r w:rsidR="00CB712D">
        <w:rPr>
          <w:rStyle w:val="aff7"/>
          <w:rFonts w:ascii="標楷體" w:hAnsi="標楷體" w:hint="eastAsia"/>
          <w:b w:val="0"/>
        </w:rPr>
        <w:t>、</w:t>
      </w:r>
      <w:r w:rsidR="00CB712D" w:rsidRPr="00E17B36">
        <w:rPr>
          <w:rStyle w:val="aff7"/>
          <w:rFonts w:ascii="標楷體" w:hAnsi="標楷體" w:hint="eastAsia"/>
          <w:b w:val="0"/>
        </w:rPr>
        <w:t>試前是否開放軟體以供應考人練習等</w:t>
      </w:r>
      <w:r w:rsidR="00CB712D">
        <w:rPr>
          <w:rStyle w:val="aff7"/>
          <w:rFonts w:ascii="標楷體" w:hAnsi="標楷體" w:hint="eastAsia"/>
          <w:b w:val="0"/>
        </w:rPr>
        <w:t>問題，提出討論</w:t>
      </w:r>
      <w:r w:rsidR="00CB712D" w:rsidRPr="00E17B36">
        <w:rPr>
          <w:rStyle w:val="aff7"/>
          <w:rFonts w:ascii="標楷體" w:hAnsi="標楷體" w:hint="eastAsia"/>
          <w:b w:val="0"/>
        </w:rPr>
        <w:t>。</w:t>
      </w:r>
      <w:r w:rsidR="00CB712D">
        <w:rPr>
          <w:rStyle w:val="aff7"/>
          <w:rFonts w:ascii="標楷體" w:hAnsi="標楷體" w:hint="eastAsia"/>
          <w:b w:val="0"/>
        </w:rPr>
        <w:t>請部</w:t>
      </w:r>
      <w:r w:rsidR="00CB712D" w:rsidRPr="00E17B36">
        <w:rPr>
          <w:rStyle w:val="aff7"/>
          <w:rFonts w:ascii="標楷體" w:hAnsi="標楷體" w:hint="eastAsia"/>
          <w:b w:val="0"/>
        </w:rPr>
        <w:t>參考。</w:t>
      </w:r>
    </w:p>
    <w:p w:rsidR="00BF4859" w:rsidRDefault="00BF4859" w:rsidP="00C52F78">
      <w:pPr>
        <w:pStyle w:val="2f"/>
        <w:tabs>
          <w:tab w:val="left" w:pos="3000"/>
          <w:tab w:val="left" w:pos="3360"/>
          <w:tab w:val="left" w:pos="5760"/>
        </w:tabs>
        <w:overflowPunct w:val="0"/>
        <w:spacing w:line="460" w:lineRule="exact"/>
        <w:ind w:leftChars="83" w:left="705" w:hangingChars="132" w:hanging="423"/>
        <w:rPr>
          <w:rFonts w:ascii="標楷體" w:hAnsi="標楷體"/>
          <w:kern w:val="0"/>
        </w:rPr>
      </w:pPr>
      <w:r w:rsidRPr="00691488">
        <w:rPr>
          <w:rFonts w:ascii="標楷體" w:hAnsi="標楷體" w:hint="eastAsia"/>
          <w:b/>
        </w:rPr>
        <w:t>何</w:t>
      </w:r>
      <w:r w:rsidRPr="00691488">
        <w:rPr>
          <w:rFonts w:ascii="標楷體" w:hAnsi="標楷體" w:hint="eastAsia"/>
          <w:b/>
          <w:color w:val="000000"/>
        </w:rPr>
        <w:t>委員</w:t>
      </w:r>
      <w:proofErr w:type="gramStart"/>
      <w:r w:rsidRPr="00691488">
        <w:rPr>
          <w:rFonts w:ascii="標楷體" w:hAnsi="標楷體" w:hint="eastAsia"/>
          <w:b/>
        </w:rPr>
        <w:t>怡澄</w:t>
      </w:r>
      <w:proofErr w:type="gramEnd"/>
      <w:r w:rsidR="00D8188F" w:rsidRPr="008566FF">
        <w:rPr>
          <w:rFonts w:ascii="標楷體" w:hAnsi="標楷體" w:hint="eastAsia"/>
          <w:b/>
          <w:kern w:val="0"/>
        </w:rPr>
        <w:t>：</w:t>
      </w:r>
      <w:r w:rsidR="00B20766" w:rsidRPr="00521169">
        <w:rPr>
          <w:rFonts w:ascii="標楷體" w:hAnsi="標楷體" w:hint="eastAsia"/>
        </w:rPr>
        <w:t>1.現階段電腦化測驗之推動，主要針對測驗式試題的國家考試，因此所購買的設備在需求上較為簡單，僅需因應測驗</w:t>
      </w:r>
      <w:r w:rsidR="002B722B" w:rsidRPr="00521169">
        <w:rPr>
          <w:rFonts w:ascii="標楷體" w:hAnsi="標楷體" w:hint="eastAsia"/>
        </w:rPr>
        <w:t>式</w:t>
      </w:r>
      <w:r w:rsidR="00B20766" w:rsidRPr="00521169">
        <w:rPr>
          <w:rFonts w:ascii="標楷體" w:hAnsi="標楷體" w:hint="eastAsia"/>
        </w:rPr>
        <w:t>試題的呈現。</w:t>
      </w:r>
      <w:r w:rsidR="00B20766">
        <w:rPr>
          <w:rFonts w:ascii="標楷體" w:hAnsi="標楷體" w:hint="eastAsia"/>
        </w:rPr>
        <w:t>惟</w:t>
      </w:r>
      <w:r w:rsidR="00B20766" w:rsidRPr="00521169">
        <w:rPr>
          <w:rFonts w:ascii="標楷體" w:hAnsi="標楷體" w:hint="eastAsia"/>
        </w:rPr>
        <w:t>若將來電腦化測驗</w:t>
      </w:r>
      <w:proofErr w:type="gramStart"/>
      <w:r w:rsidR="00B20766" w:rsidRPr="00521169">
        <w:rPr>
          <w:rFonts w:ascii="標楷體" w:hAnsi="標楷體" w:hint="eastAsia"/>
        </w:rPr>
        <w:t>擴大至申論</w:t>
      </w:r>
      <w:proofErr w:type="gramEnd"/>
      <w:r w:rsidR="00B20766" w:rsidRPr="00521169">
        <w:rPr>
          <w:rFonts w:ascii="標楷體" w:hAnsi="標楷體" w:hint="eastAsia"/>
        </w:rPr>
        <w:t>式試題，則設備需求</w:t>
      </w:r>
      <w:proofErr w:type="gramStart"/>
      <w:r w:rsidR="00B20766" w:rsidRPr="00521169">
        <w:rPr>
          <w:rFonts w:ascii="標楷體" w:hAnsi="標楷體" w:hint="eastAsia"/>
        </w:rPr>
        <w:t>恐</w:t>
      </w:r>
      <w:proofErr w:type="gramEnd"/>
      <w:r w:rsidR="00B20766" w:rsidRPr="00521169">
        <w:rPr>
          <w:rFonts w:ascii="標楷體" w:hAnsi="標楷體" w:hint="eastAsia"/>
        </w:rPr>
        <w:t>有所差異。2.依報告所示，</w:t>
      </w:r>
      <w:proofErr w:type="gramStart"/>
      <w:r w:rsidR="00B20766" w:rsidRPr="00521169">
        <w:rPr>
          <w:rFonts w:ascii="標楷體" w:hAnsi="標楷體" w:hint="eastAsia"/>
        </w:rPr>
        <w:t>部已規劃</w:t>
      </w:r>
      <w:proofErr w:type="gramEnd"/>
      <w:r w:rsidR="00B20766" w:rsidRPr="00521169">
        <w:rPr>
          <w:rFonts w:ascii="標楷體" w:hAnsi="標楷體" w:hint="eastAsia"/>
        </w:rPr>
        <w:t>將電腦化測驗</w:t>
      </w:r>
      <w:proofErr w:type="gramStart"/>
      <w:r w:rsidR="00B20766" w:rsidRPr="00521169">
        <w:rPr>
          <w:rFonts w:ascii="標楷體" w:hAnsi="標楷體" w:hint="eastAsia"/>
        </w:rPr>
        <w:t>擴大到申論</w:t>
      </w:r>
      <w:proofErr w:type="gramEnd"/>
      <w:r w:rsidR="00B20766" w:rsidRPr="00521169">
        <w:rPr>
          <w:rFonts w:ascii="標楷體" w:hAnsi="標楷體" w:hint="eastAsia"/>
        </w:rPr>
        <w:t>式試題，推動類科是111年7月的諮商心理師考試與臨床</w:t>
      </w:r>
      <w:proofErr w:type="gramStart"/>
      <w:r w:rsidR="00B20766" w:rsidRPr="00521169">
        <w:rPr>
          <w:rFonts w:ascii="標楷體" w:hAnsi="標楷體" w:hint="eastAsia"/>
        </w:rPr>
        <w:t>心裡師</w:t>
      </w:r>
      <w:proofErr w:type="gramEnd"/>
      <w:r w:rsidR="00B20766" w:rsidRPr="00521169">
        <w:rPr>
          <w:rFonts w:ascii="標楷體" w:hAnsi="標楷體" w:hint="eastAsia"/>
        </w:rPr>
        <w:t>考試，以及112年7月營養師考試。選擇此</w:t>
      </w:r>
      <w:r w:rsidR="00B20766">
        <w:rPr>
          <w:rFonts w:ascii="標楷體" w:hAnsi="標楷體" w:hint="eastAsia"/>
        </w:rPr>
        <w:t>3</w:t>
      </w:r>
      <w:r w:rsidR="00B20766" w:rsidRPr="00521169">
        <w:rPr>
          <w:rFonts w:ascii="標楷體" w:hAnsi="標楷體" w:hint="eastAsia"/>
        </w:rPr>
        <w:t>個類科試行的原因為何？是因上開考試的規模較小或有其他因素？若示範成功後</w:t>
      </w:r>
      <w:r w:rsidR="00B20766">
        <w:rPr>
          <w:rFonts w:ascii="標楷體" w:hAnsi="標楷體" w:hint="eastAsia"/>
        </w:rPr>
        <w:t>，</w:t>
      </w:r>
      <w:r w:rsidR="00B20766" w:rsidRPr="00521169">
        <w:rPr>
          <w:rFonts w:ascii="標楷體" w:hAnsi="標楷體" w:hint="eastAsia"/>
        </w:rPr>
        <w:t>下一階段將在哪</w:t>
      </w:r>
      <w:proofErr w:type="gramStart"/>
      <w:r w:rsidR="00B20766" w:rsidRPr="00521169">
        <w:rPr>
          <w:rFonts w:ascii="標楷體" w:hAnsi="標楷體" w:hint="eastAsia"/>
        </w:rPr>
        <w:t>個</w:t>
      </w:r>
      <w:proofErr w:type="gramEnd"/>
      <w:r w:rsidR="00B20766" w:rsidRPr="00521169">
        <w:rPr>
          <w:rFonts w:ascii="標楷體" w:hAnsi="標楷體" w:hint="eastAsia"/>
        </w:rPr>
        <w:t>類科推行</w:t>
      </w:r>
      <w:r w:rsidR="00B20766">
        <w:rPr>
          <w:rFonts w:ascii="標楷體" w:hAnsi="標楷體" w:hint="eastAsia"/>
        </w:rPr>
        <w:t>？</w:t>
      </w:r>
      <w:r w:rsidR="00B20766" w:rsidRPr="00B20766">
        <w:rPr>
          <w:rFonts w:ascii="標楷體" w:hAnsi="標楷體" w:hint="eastAsia"/>
        </w:rPr>
        <w:t>申論式試題之電腦化測驗推動，優先考慮純文字作答</w:t>
      </w:r>
      <w:proofErr w:type="gramStart"/>
      <w:r w:rsidR="00B20766" w:rsidRPr="00B20766">
        <w:rPr>
          <w:rFonts w:ascii="標楷體" w:hAnsi="標楷體" w:hint="eastAsia"/>
        </w:rPr>
        <w:lastRenderedPageBreak/>
        <w:t>之類科</w:t>
      </w:r>
      <w:proofErr w:type="gramEnd"/>
      <w:r w:rsidR="00B20766" w:rsidRPr="00B20766">
        <w:rPr>
          <w:rFonts w:ascii="標楷體" w:hAnsi="標楷體" w:hint="eastAsia"/>
        </w:rPr>
        <w:t>，</w:t>
      </w:r>
      <w:r w:rsidR="00B20766" w:rsidRPr="00521169">
        <w:rPr>
          <w:rFonts w:ascii="標楷體" w:hAnsi="標楷體" w:hint="eastAsia"/>
        </w:rPr>
        <w:t>近日前往司法官學院參訪時發現，目前判決、講義與學員作業</w:t>
      </w:r>
      <w:proofErr w:type="gramStart"/>
      <w:r w:rsidR="00B20766" w:rsidRPr="00521169">
        <w:rPr>
          <w:rFonts w:ascii="標楷體" w:hAnsi="標楷體" w:hint="eastAsia"/>
        </w:rPr>
        <w:t>的登打都</w:t>
      </w:r>
      <w:proofErr w:type="gramEnd"/>
      <w:r w:rsidR="00B20766" w:rsidRPr="00521169">
        <w:rPr>
          <w:rFonts w:ascii="標楷體" w:hAnsi="標楷體" w:hint="eastAsia"/>
        </w:rPr>
        <w:t>是以電腦處理，幾乎全部無紙化，因此，個人認為若能</w:t>
      </w:r>
      <w:proofErr w:type="gramStart"/>
      <w:r w:rsidR="00B20766" w:rsidRPr="00521169">
        <w:rPr>
          <w:rFonts w:ascii="標楷體" w:hAnsi="標楷體" w:hint="eastAsia"/>
        </w:rPr>
        <w:t>由司律考試</w:t>
      </w:r>
      <w:proofErr w:type="gramEnd"/>
      <w:r w:rsidR="00B20766" w:rsidRPr="00521169">
        <w:rPr>
          <w:rFonts w:ascii="標楷體" w:hAnsi="標楷體" w:hint="eastAsia"/>
        </w:rPr>
        <w:t>來推動申論</w:t>
      </w:r>
      <w:r w:rsidR="002B722B" w:rsidRPr="00521169">
        <w:rPr>
          <w:rFonts w:ascii="標楷體" w:hAnsi="標楷體" w:hint="eastAsia"/>
        </w:rPr>
        <w:t>式</w:t>
      </w:r>
      <w:proofErr w:type="gramStart"/>
      <w:r w:rsidR="00B20766" w:rsidRPr="00521169">
        <w:rPr>
          <w:rFonts w:ascii="標楷體" w:hAnsi="標楷體" w:hint="eastAsia"/>
        </w:rPr>
        <w:t>試題線上作</w:t>
      </w:r>
      <w:proofErr w:type="gramEnd"/>
      <w:r w:rsidR="00B20766" w:rsidRPr="00521169">
        <w:rPr>
          <w:rFonts w:ascii="標楷體" w:hAnsi="標楷體" w:hint="eastAsia"/>
        </w:rPr>
        <w:t>答，應該是一個好的出發點。</w:t>
      </w:r>
    </w:p>
    <w:p w:rsidR="00D8188F" w:rsidRPr="0007492C" w:rsidRDefault="00D8188F" w:rsidP="00C52F78">
      <w:pPr>
        <w:pStyle w:val="2f"/>
        <w:tabs>
          <w:tab w:val="left" w:pos="3000"/>
          <w:tab w:val="left" w:pos="3360"/>
          <w:tab w:val="left" w:pos="5760"/>
        </w:tabs>
        <w:overflowPunct w:val="0"/>
        <w:spacing w:line="460" w:lineRule="exact"/>
        <w:ind w:leftChars="83" w:left="705" w:hangingChars="132" w:hanging="423"/>
        <w:rPr>
          <w:rFonts w:ascii="標楷體" w:hAnsi="標楷體"/>
          <w:color w:val="000000"/>
          <w:kern w:val="0"/>
        </w:rPr>
      </w:pPr>
      <w:r w:rsidRPr="0007492C">
        <w:rPr>
          <w:rFonts w:ascii="標楷體" w:hAnsi="標楷體" w:hint="eastAsia"/>
          <w:b/>
          <w:color w:val="000000"/>
          <w:kern w:val="0"/>
        </w:rPr>
        <w:t>院長意見</w:t>
      </w:r>
      <w:r w:rsidR="00BF4859" w:rsidRPr="0007492C">
        <w:rPr>
          <w:rFonts w:ascii="標楷體" w:hAnsi="標楷體" w:hint="eastAsia"/>
          <w:b/>
          <w:kern w:val="0"/>
        </w:rPr>
        <w:t>：</w:t>
      </w:r>
      <w:r w:rsidR="007618FF" w:rsidRPr="0007492C">
        <w:rPr>
          <w:rFonts w:ascii="標楷體" w:hAnsi="標楷體" w:hint="eastAsia"/>
          <w:kern w:val="0"/>
        </w:rPr>
        <w:t>考選部</w:t>
      </w:r>
      <w:r w:rsidR="007618FF" w:rsidRPr="00C52F78">
        <w:rPr>
          <w:rFonts w:ascii="標楷體" w:hAnsi="標楷體" w:hint="eastAsia"/>
        </w:rPr>
        <w:t>規劃</w:t>
      </w:r>
      <w:r w:rsidR="003B5288" w:rsidRPr="0007492C">
        <w:rPr>
          <w:rFonts w:ascii="標楷體" w:hAnsi="標楷體" w:hint="eastAsia"/>
          <w:kern w:val="0"/>
        </w:rPr>
        <w:t>護理師第二次考試將</w:t>
      </w:r>
      <w:r w:rsidR="007618FF" w:rsidRPr="0007492C">
        <w:rPr>
          <w:rFonts w:ascii="標楷體" w:hAnsi="標楷體" w:hint="eastAsia"/>
          <w:kern w:val="0"/>
        </w:rPr>
        <w:t>在112年完成電腦化測驗</w:t>
      </w:r>
      <w:r w:rsidR="00F10D8B" w:rsidRPr="0007492C">
        <w:rPr>
          <w:rFonts w:ascii="標楷體" w:hAnsi="標楷體" w:hint="eastAsia"/>
          <w:kern w:val="0"/>
        </w:rPr>
        <w:t>，</w:t>
      </w:r>
      <w:r w:rsidR="007618FF" w:rsidRPr="0007492C">
        <w:rPr>
          <w:rFonts w:ascii="標楷體" w:hAnsi="標楷體" w:hint="eastAsia"/>
          <w:kern w:val="0"/>
        </w:rPr>
        <w:t>但護理師</w:t>
      </w:r>
      <w:r w:rsidR="007618FF" w:rsidRPr="0007492C">
        <w:rPr>
          <w:rFonts w:ascii="標楷體" w:hAnsi="標楷體" w:hint="eastAsia"/>
          <w:spacing w:val="-4"/>
        </w:rPr>
        <w:t>考試</w:t>
      </w:r>
      <w:r w:rsidR="00F10D8B" w:rsidRPr="0007492C">
        <w:rPr>
          <w:rFonts w:ascii="標楷體" w:hAnsi="標楷體" w:hint="eastAsia"/>
          <w:kern w:val="0"/>
        </w:rPr>
        <w:t>僅</w:t>
      </w:r>
      <w:r w:rsidR="007618FF" w:rsidRPr="0007492C">
        <w:rPr>
          <w:rFonts w:ascii="標楷體" w:hAnsi="標楷體" w:hint="eastAsia"/>
          <w:kern w:val="0"/>
        </w:rPr>
        <w:t>係</w:t>
      </w:r>
      <w:r w:rsidR="00F10D8B" w:rsidRPr="0007492C">
        <w:rPr>
          <w:rFonts w:ascii="標楷體" w:hAnsi="標楷體" w:hint="eastAsia"/>
          <w:kern w:val="0"/>
        </w:rPr>
        <w:t>國家考試</w:t>
      </w:r>
      <w:r w:rsidR="007618FF" w:rsidRPr="0007492C">
        <w:rPr>
          <w:rFonts w:ascii="標楷體" w:hAnsi="標楷體" w:hint="eastAsia"/>
          <w:kern w:val="0"/>
        </w:rPr>
        <w:t>中</w:t>
      </w:r>
      <w:r w:rsidR="003B5288" w:rsidRPr="0007492C">
        <w:rPr>
          <w:rFonts w:ascii="標楷體" w:hAnsi="標楷體" w:hint="eastAsia"/>
          <w:kern w:val="0"/>
        </w:rPr>
        <w:t>具極限條件(limited case) 的單</w:t>
      </w:r>
      <w:r w:rsidR="007618FF" w:rsidRPr="0007492C">
        <w:rPr>
          <w:rFonts w:ascii="標楷體" w:hAnsi="標楷體" w:hint="eastAsia"/>
          <w:kern w:val="0"/>
        </w:rPr>
        <w:t>一考試，</w:t>
      </w:r>
      <w:r w:rsidR="003B5288" w:rsidRPr="0007492C">
        <w:rPr>
          <w:rFonts w:ascii="標楷體" w:hAnsi="標楷體" w:hint="eastAsia"/>
          <w:kern w:val="0"/>
        </w:rPr>
        <w:t>所需2萬台電腦設備，</w:t>
      </w:r>
      <w:r w:rsidR="007618FF" w:rsidRPr="0007492C">
        <w:rPr>
          <w:rFonts w:ascii="標楷體" w:hAnsi="標楷體" w:hint="eastAsia"/>
          <w:kern w:val="0"/>
        </w:rPr>
        <w:t>不代表所有國家</w:t>
      </w:r>
      <w:r w:rsidR="00F10D8B" w:rsidRPr="0007492C">
        <w:rPr>
          <w:rFonts w:ascii="標楷體" w:hAnsi="標楷體" w:hint="eastAsia"/>
          <w:kern w:val="0"/>
        </w:rPr>
        <w:t>考試</w:t>
      </w:r>
      <w:r w:rsidR="007618FF" w:rsidRPr="0007492C">
        <w:rPr>
          <w:rFonts w:ascii="標楷體" w:hAnsi="標楷體" w:hint="eastAsia"/>
          <w:kern w:val="0"/>
        </w:rPr>
        <w:t>的總量</w:t>
      </w:r>
      <w:r w:rsidR="00F10D8B" w:rsidRPr="0007492C">
        <w:rPr>
          <w:rFonts w:ascii="標楷體" w:hAnsi="標楷體" w:hint="eastAsia"/>
          <w:kern w:val="0"/>
        </w:rPr>
        <w:t>，</w:t>
      </w:r>
      <w:r w:rsidR="003B5288" w:rsidRPr="0007492C">
        <w:rPr>
          <w:rFonts w:ascii="標楷體" w:hAnsi="標楷體" w:hint="eastAsia"/>
          <w:kern w:val="0"/>
        </w:rPr>
        <w:t>必須先</w:t>
      </w:r>
      <w:r w:rsidR="00A67933" w:rsidRPr="0007492C">
        <w:rPr>
          <w:rFonts w:ascii="標楷體" w:hAnsi="標楷體" w:hint="eastAsia"/>
          <w:kern w:val="0"/>
        </w:rPr>
        <w:t>予</w:t>
      </w:r>
      <w:proofErr w:type="gramStart"/>
      <w:r w:rsidR="003B5288" w:rsidRPr="0007492C">
        <w:rPr>
          <w:rFonts w:ascii="標楷體" w:hAnsi="標楷體" w:hint="eastAsia"/>
          <w:kern w:val="0"/>
        </w:rPr>
        <w:t>釐</w:t>
      </w:r>
      <w:proofErr w:type="gramEnd"/>
      <w:r w:rsidR="003B5288" w:rsidRPr="0007492C">
        <w:rPr>
          <w:rFonts w:ascii="標楷體" w:hAnsi="標楷體" w:hint="eastAsia"/>
          <w:kern w:val="0"/>
        </w:rPr>
        <w:t>清，以免外界誤解電腦化測驗係僅</w:t>
      </w:r>
      <w:proofErr w:type="gramStart"/>
      <w:r w:rsidR="00A67933" w:rsidRPr="0007492C">
        <w:rPr>
          <w:rFonts w:ascii="標楷體" w:hAnsi="標楷體" w:hint="eastAsia"/>
          <w:kern w:val="0"/>
        </w:rPr>
        <w:t>為</w:t>
      </w:r>
      <w:r w:rsidR="003B5288" w:rsidRPr="0007492C">
        <w:rPr>
          <w:rFonts w:ascii="標楷體" w:hAnsi="標楷體" w:hint="eastAsia"/>
          <w:kern w:val="0"/>
        </w:rPr>
        <w:t>護師考試</w:t>
      </w:r>
      <w:proofErr w:type="gramEnd"/>
      <w:r w:rsidR="003B5288" w:rsidRPr="0007492C">
        <w:rPr>
          <w:rFonts w:ascii="標楷體" w:hAnsi="標楷體" w:hint="eastAsia"/>
          <w:kern w:val="0"/>
        </w:rPr>
        <w:t>辦理</w:t>
      </w:r>
      <w:r w:rsidR="00A67933" w:rsidRPr="0007492C">
        <w:rPr>
          <w:rFonts w:ascii="標楷體" w:hAnsi="標楷體" w:hint="eastAsia"/>
          <w:kern w:val="0"/>
        </w:rPr>
        <w:t>。</w:t>
      </w:r>
      <w:r w:rsidR="00B921B1" w:rsidRPr="0007492C">
        <w:rPr>
          <w:rFonts w:ascii="標楷體" w:hAnsi="標楷體" w:hint="eastAsia"/>
          <w:kern w:val="0"/>
        </w:rPr>
        <w:t>目前</w:t>
      </w:r>
      <w:r w:rsidR="00A67933" w:rsidRPr="0007492C">
        <w:rPr>
          <w:rFonts w:ascii="標楷體" w:hAnsi="標楷體" w:hint="eastAsia"/>
          <w:kern w:val="0"/>
        </w:rPr>
        <w:t>考選部規劃申論式</w:t>
      </w:r>
      <w:proofErr w:type="gramStart"/>
      <w:r w:rsidR="00A67933" w:rsidRPr="0007492C">
        <w:rPr>
          <w:rFonts w:ascii="標楷體" w:hAnsi="標楷體" w:hint="eastAsia"/>
          <w:kern w:val="0"/>
        </w:rPr>
        <w:t>試題</w:t>
      </w:r>
      <w:r w:rsidR="00F10D8B" w:rsidRPr="0007492C">
        <w:rPr>
          <w:rFonts w:ascii="標楷體" w:hAnsi="標楷體" w:hint="eastAsia"/>
          <w:kern w:val="0"/>
        </w:rPr>
        <w:t>線上</w:t>
      </w:r>
      <w:r w:rsidR="00A67933" w:rsidRPr="0007492C">
        <w:rPr>
          <w:rFonts w:ascii="標楷體" w:hAnsi="標楷體" w:hint="eastAsia"/>
          <w:kern w:val="0"/>
        </w:rPr>
        <w:t>作</w:t>
      </w:r>
      <w:proofErr w:type="gramEnd"/>
      <w:r w:rsidR="00A67933" w:rsidRPr="0007492C">
        <w:rPr>
          <w:rFonts w:ascii="標楷體" w:hAnsi="標楷體" w:hint="eastAsia"/>
          <w:kern w:val="0"/>
        </w:rPr>
        <w:t>答的推動</w:t>
      </w:r>
      <w:r w:rsidR="00F10D8B" w:rsidRPr="0007492C">
        <w:rPr>
          <w:rFonts w:ascii="標楷體" w:hAnsi="標楷體" w:hint="eastAsia"/>
          <w:kern w:val="0"/>
        </w:rPr>
        <w:t>期程，</w:t>
      </w:r>
      <w:r w:rsidR="00A67933" w:rsidRPr="0007492C">
        <w:rPr>
          <w:rFonts w:ascii="標楷體" w:hAnsi="標楷體" w:hint="eastAsia"/>
          <w:kern w:val="0"/>
        </w:rPr>
        <w:t>有關</w:t>
      </w:r>
      <w:r w:rsidR="00F10D8B" w:rsidRPr="0007492C">
        <w:rPr>
          <w:rFonts w:ascii="標楷體" w:hAnsi="標楷體" w:hint="eastAsia"/>
          <w:kern w:val="0"/>
        </w:rPr>
        <w:t>擴大</w:t>
      </w:r>
      <w:r w:rsidR="00413A64" w:rsidRPr="0007492C">
        <w:rPr>
          <w:rFonts w:ascii="標楷體" w:hAnsi="標楷體" w:hint="eastAsia"/>
          <w:kern w:val="0"/>
        </w:rPr>
        <w:t>電腦</w:t>
      </w:r>
      <w:r w:rsidR="00FF52B7">
        <w:rPr>
          <w:rFonts w:ascii="標楷體" w:hAnsi="標楷體" w:hint="eastAsia"/>
          <w:kern w:val="0"/>
        </w:rPr>
        <w:t>化</w:t>
      </w:r>
      <w:r w:rsidR="00F10D8B" w:rsidRPr="0007492C">
        <w:rPr>
          <w:rFonts w:ascii="標楷體" w:hAnsi="標楷體" w:hint="eastAsia"/>
          <w:kern w:val="0"/>
        </w:rPr>
        <w:t>試場</w:t>
      </w:r>
      <w:r w:rsidR="00413A64" w:rsidRPr="0007492C">
        <w:rPr>
          <w:rFonts w:ascii="標楷體" w:hAnsi="標楷體" w:hint="eastAsia"/>
          <w:kern w:val="0"/>
        </w:rPr>
        <w:t>部分，</w:t>
      </w:r>
      <w:r w:rsidR="000E5675" w:rsidRPr="0007492C">
        <w:rPr>
          <w:rFonts w:ascii="標楷體" w:hAnsi="標楷體" w:hint="eastAsia"/>
          <w:kern w:val="0"/>
        </w:rPr>
        <w:t>請</w:t>
      </w:r>
      <w:r w:rsidR="00413A64" w:rsidRPr="0007492C">
        <w:rPr>
          <w:rFonts w:ascii="標楷體" w:hAnsi="標楷體" w:hint="eastAsia"/>
          <w:kern w:val="0"/>
        </w:rPr>
        <w:t>考選部</w:t>
      </w:r>
      <w:r w:rsidR="000E5675" w:rsidRPr="0007492C">
        <w:rPr>
          <w:rFonts w:ascii="標楷體" w:hAnsi="標楷體" w:hint="eastAsia"/>
          <w:kern w:val="0"/>
        </w:rPr>
        <w:t>儘速</w:t>
      </w:r>
      <w:r w:rsidR="00F10D8B" w:rsidRPr="0007492C">
        <w:rPr>
          <w:rFonts w:ascii="標楷體" w:hAnsi="標楷體" w:hint="eastAsia"/>
          <w:kern w:val="0"/>
        </w:rPr>
        <w:t>與教育部成立工作小組，定期交換意見，</w:t>
      </w:r>
      <w:r w:rsidR="000E5675" w:rsidRPr="0007492C">
        <w:rPr>
          <w:rFonts w:ascii="標楷體" w:hAnsi="標楷體" w:hint="eastAsia"/>
          <w:kern w:val="0"/>
        </w:rPr>
        <w:t>以</w:t>
      </w:r>
      <w:r w:rsidR="00F21797" w:rsidRPr="0007492C">
        <w:rPr>
          <w:rFonts w:ascii="標楷體" w:hAnsi="標楷體" w:hint="eastAsia"/>
          <w:kern w:val="0"/>
        </w:rPr>
        <w:t>解決</w:t>
      </w:r>
      <w:r w:rsidR="00FF52B7">
        <w:rPr>
          <w:rFonts w:ascii="標楷體" w:hAnsi="標楷體" w:hint="eastAsia"/>
          <w:kern w:val="0"/>
        </w:rPr>
        <w:t>電腦化</w:t>
      </w:r>
      <w:r w:rsidR="00F21797" w:rsidRPr="0007492C">
        <w:rPr>
          <w:rFonts w:ascii="標楷體" w:hAnsi="標楷體" w:hint="eastAsia"/>
          <w:kern w:val="0"/>
        </w:rPr>
        <w:t>試場不足的問題。</w:t>
      </w:r>
      <w:proofErr w:type="gramStart"/>
      <w:r w:rsidR="00B921B1" w:rsidRPr="0007492C">
        <w:rPr>
          <w:rFonts w:ascii="標楷體" w:hAnsi="標楷體" w:hint="eastAsia"/>
          <w:kern w:val="0"/>
        </w:rPr>
        <w:t>此外，</w:t>
      </w:r>
      <w:r w:rsidR="0007492C">
        <w:rPr>
          <w:rFonts w:ascii="標楷體" w:hAnsi="標楷體" w:hint="eastAsia"/>
          <w:kern w:val="0"/>
        </w:rPr>
        <w:t>部</w:t>
      </w:r>
      <w:r w:rsidR="000E5675" w:rsidRPr="0007492C">
        <w:rPr>
          <w:rFonts w:ascii="標楷體" w:hAnsi="標楷體" w:hint="eastAsia"/>
          <w:kern w:val="0"/>
        </w:rPr>
        <w:t>原</w:t>
      </w:r>
      <w:proofErr w:type="gramEnd"/>
      <w:r w:rsidR="000E5675" w:rsidRPr="0007492C">
        <w:rPr>
          <w:rFonts w:ascii="標楷體" w:hAnsi="標楷體" w:hint="eastAsia"/>
          <w:kern w:val="0"/>
        </w:rPr>
        <w:t>訂</w:t>
      </w:r>
      <w:r w:rsidR="0007492C">
        <w:rPr>
          <w:rFonts w:ascii="標楷體" w:hAnsi="標楷體" w:hint="eastAsia"/>
          <w:kern w:val="0"/>
        </w:rPr>
        <w:t>近期</w:t>
      </w:r>
      <w:r w:rsidR="000E5675" w:rsidRPr="0007492C">
        <w:t>辦理</w:t>
      </w:r>
      <w:r w:rsidR="000E5675" w:rsidRPr="0007492C">
        <w:rPr>
          <w:rFonts w:hint="eastAsia"/>
        </w:rPr>
        <w:t>的</w:t>
      </w:r>
      <w:r w:rsidR="000E5675" w:rsidRPr="0007492C">
        <w:t>國家考試與大學教育座談會</w:t>
      </w:r>
      <w:r w:rsidR="000E5675" w:rsidRPr="0007492C">
        <w:rPr>
          <w:rFonts w:hint="eastAsia"/>
        </w:rPr>
        <w:t>，</w:t>
      </w:r>
      <w:r w:rsidR="00F10D8B" w:rsidRPr="0007492C">
        <w:rPr>
          <w:rFonts w:ascii="標楷體" w:hAnsi="標楷體" w:hint="eastAsia"/>
          <w:kern w:val="0"/>
        </w:rPr>
        <w:t>因</w:t>
      </w:r>
      <w:proofErr w:type="gramStart"/>
      <w:r w:rsidR="00F10D8B" w:rsidRPr="0007492C">
        <w:rPr>
          <w:rFonts w:ascii="標楷體" w:hAnsi="標楷體" w:hint="eastAsia"/>
          <w:kern w:val="0"/>
        </w:rPr>
        <w:t>疫</w:t>
      </w:r>
      <w:proofErr w:type="gramEnd"/>
      <w:r w:rsidR="00F10D8B" w:rsidRPr="0007492C">
        <w:rPr>
          <w:rFonts w:ascii="標楷體" w:hAnsi="標楷體" w:hint="eastAsia"/>
          <w:kern w:val="0"/>
        </w:rPr>
        <w:t>情</w:t>
      </w:r>
      <w:r w:rsidR="000E5675" w:rsidRPr="0007492C">
        <w:rPr>
          <w:rFonts w:ascii="標楷體" w:hAnsi="標楷體" w:hint="eastAsia"/>
          <w:kern w:val="0"/>
        </w:rPr>
        <w:t>關係</w:t>
      </w:r>
      <w:r w:rsidR="00F10D8B" w:rsidRPr="0007492C">
        <w:rPr>
          <w:rFonts w:ascii="標楷體" w:hAnsi="標楷體" w:hint="eastAsia"/>
          <w:kern w:val="0"/>
        </w:rPr>
        <w:t>延期</w:t>
      </w:r>
      <w:r w:rsidR="000E5675" w:rsidRPr="0007492C">
        <w:rPr>
          <w:rFonts w:ascii="標楷體" w:hAnsi="標楷體" w:hint="eastAsia"/>
          <w:kern w:val="0"/>
        </w:rPr>
        <w:t>舉行</w:t>
      </w:r>
      <w:r w:rsidR="00F10D8B" w:rsidRPr="0007492C">
        <w:rPr>
          <w:rFonts w:ascii="標楷體" w:hAnsi="標楷體" w:hint="eastAsia"/>
          <w:kern w:val="0"/>
        </w:rPr>
        <w:t>，</w:t>
      </w:r>
      <w:r w:rsidR="000E5675" w:rsidRPr="0007492C">
        <w:rPr>
          <w:rFonts w:ascii="標楷體" w:hAnsi="標楷體" w:hint="eastAsia"/>
          <w:kern w:val="0"/>
        </w:rPr>
        <w:t>請</w:t>
      </w:r>
      <w:proofErr w:type="gramStart"/>
      <w:r w:rsidR="00680C43" w:rsidRPr="0007492C">
        <w:rPr>
          <w:rFonts w:ascii="標楷體" w:hAnsi="標楷體" w:hint="eastAsia"/>
          <w:kern w:val="0"/>
        </w:rPr>
        <w:t>考選部</w:t>
      </w:r>
      <w:r w:rsidR="00B921B1" w:rsidRPr="0007492C">
        <w:rPr>
          <w:rFonts w:ascii="標楷體" w:hAnsi="標楷體" w:hint="eastAsia"/>
          <w:kern w:val="0"/>
        </w:rPr>
        <w:t>於座談會</w:t>
      </w:r>
      <w:proofErr w:type="gramEnd"/>
      <w:r w:rsidR="000E5675" w:rsidRPr="0007492C">
        <w:rPr>
          <w:rFonts w:ascii="標楷體" w:hAnsi="標楷體" w:hint="eastAsia"/>
          <w:kern w:val="0"/>
        </w:rPr>
        <w:t>辦理</w:t>
      </w:r>
      <w:r w:rsidR="00B921B1" w:rsidRPr="0007492C">
        <w:rPr>
          <w:rFonts w:ascii="標楷體" w:hAnsi="標楷體" w:hint="eastAsia"/>
          <w:kern w:val="0"/>
        </w:rPr>
        <w:t>完竣</w:t>
      </w:r>
      <w:r w:rsidR="000E5675" w:rsidRPr="0007492C">
        <w:rPr>
          <w:rFonts w:ascii="標楷體" w:hAnsi="標楷體" w:hint="eastAsia"/>
          <w:kern w:val="0"/>
        </w:rPr>
        <w:t>後</w:t>
      </w:r>
      <w:r w:rsidR="0007492C" w:rsidRPr="0007492C">
        <w:rPr>
          <w:rFonts w:ascii="標楷體" w:hAnsi="標楷體" w:hint="eastAsia"/>
          <w:kern w:val="0"/>
        </w:rPr>
        <w:t>，再</w:t>
      </w:r>
      <w:r w:rsidR="000E5675" w:rsidRPr="0007492C">
        <w:rPr>
          <w:rFonts w:ascii="標楷體" w:hAnsi="標楷體" w:hint="eastAsia"/>
          <w:kern w:val="0"/>
        </w:rPr>
        <w:t>向院會</w:t>
      </w:r>
      <w:r w:rsidR="00F10D8B" w:rsidRPr="0007492C">
        <w:rPr>
          <w:rFonts w:ascii="標楷體" w:hAnsi="標楷體" w:hint="eastAsia"/>
          <w:kern w:val="0"/>
        </w:rPr>
        <w:t>報告</w:t>
      </w:r>
      <w:r w:rsidR="00680C43" w:rsidRPr="0007492C">
        <w:rPr>
          <w:rFonts w:ascii="標楷體" w:hAnsi="標楷體" w:hint="eastAsia"/>
          <w:kern w:val="0"/>
        </w:rPr>
        <w:t>相關結論</w:t>
      </w:r>
      <w:r w:rsidR="00F10D8B" w:rsidRPr="0007492C">
        <w:rPr>
          <w:rFonts w:ascii="標楷體" w:hAnsi="標楷體" w:hint="eastAsia"/>
          <w:kern w:val="0"/>
        </w:rPr>
        <w:t>。</w:t>
      </w:r>
      <w:r w:rsidR="00B921B1" w:rsidRPr="0007492C">
        <w:rPr>
          <w:rFonts w:ascii="標楷體" w:hAnsi="標楷體" w:hint="eastAsia"/>
          <w:kern w:val="0"/>
        </w:rPr>
        <w:t>至於</w:t>
      </w:r>
      <w:r w:rsidR="00F10D8B" w:rsidRPr="0007492C">
        <w:rPr>
          <w:rFonts w:ascii="標楷體" w:hAnsi="標楷體" w:hint="eastAsia"/>
          <w:kern w:val="0"/>
        </w:rPr>
        <w:t>護理師考試</w:t>
      </w:r>
      <w:r w:rsidR="00B921B1" w:rsidRPr="0007492C">
        <w:rPr>
          <w:rFonts w:ascii="標楷體" w:hAnsi="標楷體" w:hint="eastAsia"/>
          <w:kern w:val="0"/>
        </w:rPr>
        <w:t>是否</w:t>
      </w:r>
      <w:r w:rsidR="00F10D8B" w:rsidRPr="0007492C">
        <w:rPr>
          <w:rFonts w:ascii="標楷體" w:hAnsi="標楷體" w:hint="eastAsia"/>
          <w:kern w:val="0"/>
        </w:rPr>
        <w:t>改</w:t>
      </w:r>
      <w:r w:rsidR="00B921B1" w:rsidRPr="0007492C">
        <w:rPr>
          <w:rFonts w:ascii="標楷體" w:hAnsi="標楷體" w:hint="eastAsia"/>
          <w:kern w:val="0"/>
        </w:rPr>
        <w:t>為</w:t>
      </w:r>
      <w:r w:rsidR="00A527E4">
        <w:rPr>
          <w:rFonts w:ascii="標楷體" w:hAnsi="標楷體" w:hint="eastAsia"/>
          <w:kern w:val="0"/>
        </w:rPr>
        <w:t>每年</w:t>
      </w:r>
      <w:r w:rsidR="00F10D8B" w:rsidRPr="0007492C">
        <w:rPr>
          <w:rFonts w:ascii="標楷體" w:hAnsi="標楷體" w:hint="eastAsia"/>
          <w:kern w:val="0"/>
        </w:rPr>
        <w:t>三次考試，請</w:t>
      </w:r>
      <w:proofErr w:type="gramStart"/>
      <w:r w:rsidR="00B921B1" w:rsidRPr="0007492C">
        <w:rPr>
          <w:rFonts w:ascii="標楷體" w:hAnsi="標楷體" w:hint="eastAsia"/>
          <w:kern w:val="0"/>
        </w:rPr>
        <w:t>考選</w:t>
      </w:r>
      <w:r w:rsidR="00F10D8B" w:rsidRPr="0007492C">
        <w:rPr>
          <w:rFonts w:ascii="標楷體" w:hAnsi="標楷體" w:hint="eastAsia"/>
          <w:kern w:val="0"/>
        </w:rPr>
        <w:t>部與</w:t>
      </w:r>
      <w:r w:rsidR="00B921B1" w:rsidRPr="0007492C">
        <w:rPr>
          <w:rFonts w:ascii="標楷體" w:hAnsi="標楷體" w:hint="eastAsia"/>
          <w:kern w:val="0"/>
        </w:rPr>
        <w:t>護理</w:t>
      </w:r>
      <w:proofErr w:type="gramEnd"/>
      <w:r w:rsidR="00B921B1" w:rsidRPr="0007492C">
        <w:rPr>
          <w:rFonts w:ascii="標楷體" w:hAnsi="標楷體" w:hint="eastAsia"/>
          <w:kern w:val="0"/>
        </w:rPr>
        <w:t>師</w:t>
      </w:r>
      <w:r w:rsidR="00F10D8B" w:rsidRPr="0007492C">
        <w:rPr>
          <w:rFonts w:ascii="標楷體" w:hAnsi="標楷體" w:hint="eastAsia"/>
          <w:kern w:val="0"/>
        </w:rPr>
        <w:t>公會</w:t>
      </w:r>
      <w:r w:rsidR="00B921B1" w:rsidRPr="0007492C">
        <w:rPr>
          <w:rFonts w:ascii="標楷體" w:hAnsi="標楷體" w:hint="eastAsia"/>
          <w:kern w:val="0"/>
        </w:rPr>
        <w:t>及學會積極</w:t>
      </w:r>
      <w:proofErr w:type="gramStart"/>
      <w:r w:rsidR="00B921B1" w:rsidRPr="0007492C">
        <w:rPr>
          <w:rFonts w:ascii="標楷體" w:hAnsi="標楷體" w:hint="eastAsia"/>
          <w:kern w:val="0"/>
        </w:rPr>
        <w:t>研</w:t>
      </w:r>
      <w:proofErr w:type="gramEnd"/>
      <w:r w:rsidR="00F10D8B" w:rsidRPr="0007492C">
        <w:rPr>
          <w:rFonts w:ascii="標楷體" w:hAnsi="標楷體" w:hint="eastAsia"/>
          <w:kern w:val="0"/>
        </w:rPr>
        <w:t>商</w:t>
      </w:r>
      <w:r w:rsidR="00B921B1" w:rsidRPr="0007492C">
        <w:rPr>
          <w:rFonts w:ascii="標楷體" w:hAnsi="標楷體" w:hint="eastAsia"/>
          <w:kern w:val="0"/>
        </w:rPr>
        <w:t>其可行性</w:t>
      </w:r>
      <w:r w:rsidR="00F10D8B" w:rsidRPr="0007492C">
        <w:rPr>
          <w:rFonts w:ascii="標楷體" w:hAnsi="標楷體" w:hint="eastAsia"/>
          <w:kern w:val="0"/>
        </w:rPr>
        <w:t>。</w:t>
      </w:r>
      <w:r w:rsidR="00B921B1" w:rsidRPr="0007492C">
        <w:rPr>
          <w:rFonts w:ascii="標楷體" w:hAnsi="標楷體" w:hint="eastAsia"/>
          <w:kern w:val="0"/>
        </w:rPr>
        <w:t>另外，有關</w:t>
      </w:r>
      <w:r w:rsidR="00F10D8B" w:rsidRPr="0007492C">
        <w:rPr>
          <w:rFonts w:ascii="標楷體" w:hAnsi="標楷體" w:hint="eastAsia"/>
          <w:kern w:val="0"/>
        </w:rPr>
        <w:t>經費問題</w:t>
      </w:r>
      <w:r w:rsidR="00B921B1" w:rsidRPr="0007492C">
        <w:rPr>
          <w:rFonts w:ascii="標楷體" w:hAnsi="標楷體" w:hint="eastAsia"/>
          <w:kern w:val="0"/>
        </w:rPr>
        <w:t>，</w:t>
      </w:r>
      <w:proofErr w:type="gramStart"/>
      <w:r w:rsidR="00B921B1" w:rsidRPr="0007492C">
        <w:rPr>
          <w:rFonts w:ascii="標楷體" w:hAnsi="標楷體" w:hint="eastAsia"/>
          <w:kern w:val="0"/>
        </w:rPr>
        <w:t>部</w:t>
      </w:r>
      <w:r w:rsidR="00F10D8B" w:rsidRPr="0007492C">
        <w:rPr>
          <w:rFonts w:ascii="標楷體" w:hAnsi="標楷體" w:hint="eastAsia"/>
          <w:kern w:val="0"/>
        </w:rPr>
        <w:t>曾與</w:t>
      </w:r>
      <w:proofErr w:type="gramEnd"/>
      <w:r w:rsidR="00B921B1" w:rsidRPr="0007492C">
        <w:rPr>
          <w:rFonts w:ascii="標楷體" w:hAnsi="標楷體" w:hint="eastAsia"/>
          <w:kern w:val="0"/>
        </w:rPr>
        <w:t>行政院</w:t>
      </w:r>
      <w:r w:rsidR="00F10D8B" w:rsidRPr="0007492C">
        <w:rPr>
          <w:rFonts w:ascii="標楷體" w:hAnsi="標楷體" w:hint="eastAsia"/>
          <w:kern w:val="0"/>
        </w:rPr>
        <w:t>主計總處洽</w:t>
      </w:r>
      <w:r w:rsidR="002F1F0C" w:rsidRPr="0007492C">
        <w:rPr>
          <w:rFonts w:ascii="標楷體" w:hAnsi="標楷體" w:hint="eastAsia"/>
          <w:kern w:val="0"/>
        </w:rPr>
        <w:t>商</w:t>
      </w:r>
      <w:r w:rsidR="00F10D8B" w:rsidRPr="0007492C">
        <w:rPr>
          <w:rFonts w:ascii="標楷體" w:hAnsi="標楷體" w:hint="eastAsia"/>
          <w:kern w:val="0"/>
        </w:rPr>
        <w:t>，</w:t>
      </w:r>
      <w:r w:rsidR="00B921B1" w:rsidRPr="0007492C">
        <w:rPr>
          <w:rFonts w:ascii="標楷體" w:hAnsi="標楷體" w:hint="eastAsia"/>
          <w:kern w:val="0"/>
        </w:rPr>
        <w:t>該總處建議</w:t>
      </w:r>
      <w:r w:rsidR="002F1F0C" w:rsidRPr="0007492C">
        <w:rPr>
          <w:rFonts w:ascii="標楷體" w:hAnsi="標楷體" w:hint="eastAsia"/>
          <w:kern w:val="0"/>
        </w:rPr>
        <w:t>倘</w:t>
      </w:r>
      <w:r w:rsidR="00F10D8B" w:rsidRPr="0007492C">
        <w:rPr>
          <w:rFonts w:ascii="標楷體" w:hAnsi="標楷體" w:hint="eastAsia"/>
          <w:kern w:val="0"/>
        </w:rPr>
        <w:t>公務預算</w:t>
      </w:r>
      <w:r w:rsidR="002F1F0C" w:rsidRPr="0007492C">
        <w:rPr>
          <w:rFonts w:ascii="標楷體" w:hAnsi="標楷體" w:hint="eastAsia"/>
          <w:kern w:val="0"/>
        </w:rPr>
        <w:t>用罄時</w:t>
      </w:r>
      <w:r w:rsidR="00F10D8B" w:rsidRPr="0007492C">
        <w:rPr>
          <w:rFonts w:ascii="標楷體" w:hAnsi="標楷體" w:hint="eastAsia"/>
          <w:kern w:val="0"/>
        </w:rPr>
        <w:t>，</w:t>
      </w:r>
      <w:r w:rsidR="002F1F0C" w:rsidRPr="0007492C">
        <w:rPr>
          <w:rFonts w:ascii="標楷體" w:hAnsi="標楷體" w:hint="eastAsia"/>
          <w:kern w:val="0"/>
        </w:rPr>
        <w:t>方</w:t>
      </w:r>
      <w:r w:rsidR="00B921B1" w:rsidRPr="0007492C">
        <w:rPr>
          <w:rFonts w:ascii="標楷體" w:hAnsi="標楷體" w:hint="eastAsia"/>
          <w:kern w:val="0"/>
        </w:rPr>
        <w:t>動用考選基金，</w:t>
      </w:r>
      <w:r w:rsidR="002F1F0C" w:rsidRPr="0007492C">
        <w:rPr>
          <w:rFonts w:ascii="標楷體" w:hAnsi="標楷體" w:hint="eastAsia"/>
          <w:kern w:val="0"/>
        </w:rPr>
        <w:t>並擬定計畫</w:t>
      </w:r>
      <w:r w:rsidR="00026310" w:rsidRPr="0007492C">
        <w:rPr>
          <w:rFonts w:ascii="標楷體" w:hAnsi="標楷體" w:hint="eastAsia"/>
          <w:kern w:val="0"/>
        </w:rPr>
        <w:t>以</w:t>
      </w:r>
      <w:r w:rsidR="002F1F0C" w:rsidRPr="0007492C">
        <w:rPr>
          <w:rFonts w:ascii="標楷體" w:hAnsi="標楷體" w:hint="eastAsia"/>
          <w:kern w:val="0"/>
        </w:rPr>
        <w:t>匡列隔年預算。因此，</w:t>
      </w:r>
      <w:r w:rsidR="008B0A9C">
        <w:rPr>
          <w:rFonts w:ascii="標楷體" w:hAnsi="標楷體" w:hint="eastAsia"/>
          <w:kern w:val="0"/>
        </w:rPr>
        <w:t>請</w:t>
      </w:r>
      <w:r w:rsidR="002F1F0C" w:rsidRPr="0007492C">
        <w:rPr>
          <w:rFonts w:ascii="標楷體" w:hAnsi="標楷體" w:hint="eastAsia"/>
          <w:kern w:val="0"/>
        </w:rPr>
        <w:t>考選部</w:t>
      </w:r>
      <w:r w:rsidR="008B0A9C">
        <w:rPr>
          <w:rFonts w:ascii="標楷體" w:hAnsi="標楷體" w:hint="eastAsia"/>
          <w:kern w:val="0"/>
        </w:rPr>
        <w:t>審慎研議擴大電腦化測驗</w:t>
      </w:r>
      <w:r w:rsidR="002F1F0C" w:rsidRPr="0007492C">
        <w:rPr>
          <w:rFonts w:ascii="標楷體" w:hAnsi="標楷體" w:hint="eastAsia"/>
          <w:kern w:val="0"/>
        </w:rPr>
        <w:t>的</w:t>
      </w:r>
      <w:r w:rsidR="008B0A9C">
        <w:rPr>
          <w:rFonts w:ascii="標楷體" w:hAnsi="標楷體" w:hint="eastAsia"/>
          <w:kern w:val="0"/>
        </w:rPr>
        <w:t>推動目標，</w:t>
      </w:r>
      <w:r w:rsidR="002F1F0C" w:rsidRPr="0007492C">
        <w:rPr>
          <w:rFonts w:ascii="標楷體" w:hAnsi="標楷體" w:hint="eastAsia"/>
          <w:kern w:val="0"/>
        </w:rPr>
        <w:t>規劃期程，</w:t>
      </w:r>
      <w:r w:rsidR="009E30E6" w:rsidRPr="0007492C">
        <w:rPr>
          <w:rFonts w:ascii="標楷體" w:hAnsi="標楷體" w:hint="eastAsia"/>
          <w:kern w:val="0"/>
        </w:rPr>
        <w:t>並重新檢視考選基金運用辦法，</w:t>
      </w:r>
      <w:r w:rsidR="002F1F0C" w:rsidRPr="0007492C">
        <w:rPr>
          <w:rFonts w:ascii="標楷體" w:hAnsi="標楷體" w:hint="eastAsia"/>
          <w:kern w:val="0"/>
        </w:rPr>
        <w:t>確認需求及數量後</w:t>
      </w:r>
      <w:r w:rsidR="00541344">
        <w:rPr>
          <w:rFonts w:ascii="標楷體" w:hAnsi="標楷體" w:hint="eastAsia"/>
          <w:kern w:val="0"/>
        </w:rPr>
        <w:t>，再請</w:t>
      </w:r>
      <w:r w:rsidR="00680C43" w:rsidRPr="0007492C">
        <w:rPr>
          <w:rFonts w:ascii="標楷體" w:hAnsi="標楷體" w:hint="eastAsia"/>
          <w:kern w:val="0"/>
        </w:rPr>
        <w:t>秘書長</w:t>
      </w:r>
      <w:r w:rsidR="00541344">
        <w:rPr>
          <w:rFonts w:ascii="標楷體" w:hAnsi="標楷體" w:hint="eastAsia"/>
          <w:kern w:val="0"/>
        </w:rPr>
        <w:t>等與</w:t>
      </w:r>
      <w:r w:rsidR="002F1F0C" w:rsidRPr="00026760">
        <w:rPr>
          <w:rFonts w:ascii="標楷體" w:hAnsi="標楷體" w:hint="eastAsia"/>
          <w:kern w:val="0"/>
        </w:rPr>
        <w:t>主計總處</w:t>
      </w:r>
      <w:r w:rsidR="00026760" w:rsidRPr="00026760">
        <w:rPr>
          <w:rFonts w:ascii="標楷體" w:hAnsi="標楷體" w:hint="eastAsia"/>
          <w:kern w:val="0"/>
        </w:rPr>
        <w:t>協商相關經費問題</w:t>
      </w:r>
      <w:r w:rsidR="009E30E6" w:rsidRPr="00026760">
        <w:rPr>
          <w:rFonts w:ascii="標楷體" w:hAnsi="標楷體" w:hint="eastAsia"/>
          <w:kern w:val="0"/>
        </w:rPr>
        <w:t>。</w:t>
      </w:r>
      <w:r w:rsidR="00026310" w:rsidRPr="0007492C">
        <w:rPr>
          <w:rFonts w:ascii="標楷體" w:hAnsi="標楷體" w:hint="eastAsia"/>
          <w:kern w:val="0"/>
        </w:rPr>
        <w:t>至於</w:t>
      </w:r>
      <w:r w:rsidR="00707154" w:rsidRPr="0007492C">
        <w:rPr>
          <w:rFonts w:ascii="標楷體" w:hAnsi="標楷體" w:hint="eastAsia"/>
          <w:kern w:val="0"/>
        </w:rPr>
        <w:t>一般教室採用簡易型電腦所需總經費約3億100萬元，倘大幅降低考試期間勞務服務需求850萬元，</w:t>
      </w:r>
      <w:r w:rsidR="00680C43" w:rsidRPr="0007492C">
        <w:rPr>
          <w:rFonts w:ascii="標楷體" w:hAnsi="標楷體" w:hint="eastAsia"/>
          <w:kern w:val="0"/>
        </w:rPr>
        <w:t>恐影響</w:t>
      </w:r>
      <w:r w:rsidR="00707154" w:rsidRPr="0007492C">
        <w:rPr>
          <w:rFonts w:ascii="標楷體" w:hAnsi="標楷體" w:hint="eastAsia"/>
          <w:kern w:val="0"/>
        </w:rPr>
        <w:t>電腦</w:t>
      </w:r>
      <w:r w:rsidR="00680C43" w:rsidRPr="0007492C">
        <w:rPr>
          <w:rFonts w:ascii="標楷體" w:hAnsi="標楷體" w:hint="eastAsia"/>
          <w:kern w:val="0"/>
        </w:rPr>
        <w:t>的</w:t>
      </w:r>
      <w:r w:rsidR="00707154" w:rsidRPr="0007492C">
        <w:rPr>
          <w:rFonts w:ascii="標楷體" w:hAnsi="標楷體" w:hint="eastAsia"/>
          <w:kern w:val="0"/>
        </w:rPr>
        <w:t>維護修繕</w:t>
      </w:r>
      <w:r w:rsidR="00680C43" w:rsidRPr="0007492C">
        <w:rPr>
          <w:rFonts w:ascii="標楷體" w:hAnsi="標楷體" w:hint="eastAsia"/>
          <w:kern w:val="0"/>
        </w:rPr>
        <w:t>，請考選部注意。</w:t>
      </w:r>
      <w:r w:rsidR="009C5D16" w:rsidRPr="0007492C">
        <w:rPr>
          <w:rFonts w:ascii="標楷體" w:hAnsi="標楷體" w:hint="eastAsia"/>
          <w:kern w:val="0"/>
        </w:rPr>
        <w:t xml:space="preserve"> </w:t>
      </w:r>
    </w:p>
    <w:p w:rsidR="00D8188F" w:rsidRPr="007E031B" w:rsidRDefault="00F10D8B" w:rsidP="00C52F78">
      <w:pPr>
        <w:pStyle w:val="2f"/>
        <w:tabs>
          <w:tab w:val="left" w:pos="3000"/>
          <w:tab w:val="left" w:pos="3360"/>
          <w:tab w:val="left" w:pos="5760"/>
        </w:tabs>
        <w:overflowPunct w:val="0"/>
        <w:spacing w:line="460" w:lineRule="exact"/>
        <w:ind w:leftChars="83" w:left="705" w:hangingChars="132" w:hanging="423"/>
        <w:rPr>
          <w:rFonts w:ascii="標楷體" w:hAnsi="標楷體"/>
          <w:b/>
          <w:color w:val="000000"/>
          <w:kern w:val="0"/>
        </w:rPr>
      </w:pPr>
      <w:proofErr w:type="gramStart"/>
      <w:r>
        <w:rPr>
          <w:rFonts w:ascii="標楷體" w:hAnsi="標楷體" w:hint="eastAsia"/>
          <w:b/>
        </w:rPr>
        <w:t>許部長舒翔</w:t>
      </w:r>
      <w:proofErr w:type="gramEnd"/>
      <w:r>
        <w:rPr>
          <w:rFonts w:ascii="標楷體" w:hAnsi="標楷體" w:hint="eastAsia"/>
          <w:b/>
        </w:rPr>
        <w:t>、劉秘書長建</w:t>
      </w:r>
      <w:proofErr w:type="gramStart"/>
      <w:r>
        <w:rPr>
          <w:rFonts w:ascii="標楷體" w:hAnsi="標楷體" w:hint="eastAsia"/>
          <w:b/>
        </w:rPr>
        <w:t>忻</w:t>
      </w:r>
      <w:proofErr w:type="gramEnd"/>
      <w:r w:rsidRPr="007E031B">
        <w:rPr>
          <w:rFonts w:ascii="標楷體" w:hAnsi="標楷體" w:hint="eastAsia"/>
          <w:b/>
        </w:rPr>
        <w:t>補充報告：</w:t>
      </w:r>
      <w:r w:rsidRPr="007E031B">
        <w:rPr>
          <w:rFonts w:ascii="標楷體" w:hAnsi="標楷體" w:hint="eastAsia"/>
        </w:rPr>
        <w:t>對</w:t>
      </w:r>
      <w:r w:rsidR="009C5D16">
        <w:rPr>
          <w:rFonts w:ascii="標楷體" w:hAnsi="標楷體" w:hint="eastAsia"/>
        </w:rPr>
        <w:t>院長及</w:t>
      </w:r>
      <w:r w:rsidRPr="007E031B">
        <w:rPr>
          <w:rFonts w:ascii="標楷體" w:hAnsi="標楷體" w:hint="eastAsia"/>
        </w:rPr>
        <w:t>各委員意見加以說明(略)。</w:t>
      </w:r>
    </w:p>
    <w:p w:rsidR="00680C43" w:rsidRDefault="00D8188F" w:rsidP="00C52F78">
      <w:pPr>
        <w:pStyle w:val="2f"/>
        <w:tabs>
          <w:tab w:val="left" w:pos="3000"/>
          <w:tab w:val="left" w:pos="3360"/>
          <w:tab w:val="left" w:pos="5760"/>
        </w:tabs>
        <w:overflowPunct w:val="0"/>
        <w:spacing w:line="460" w:lineRule="exact"/>
        <w:ind w:leftChars="82" w:left="1557" w:hangingChars="399" w:hanging="1278"/>
        <w:rPr>
          <w:rFonts w:ascii="標楷體" w:hAnsi="標楷體" w:cs="Arial"/>
          <w:color w:val="000000"/>
        </w:rPr>
      </w:pPr>
      <w:r w:rsidRPr="00BB03E1">
        <w:rPr>
          <w:rFonts w:ascii="標楷體" w:hAnsi="標楷體" w:hint="eastAsia"/>
          <w:b/>
        </w:rPr>
        <w:t>決定：</w:t>
      </w:r>
      <w:r w:rsidR="00680C43" w:rsidRPr="00680C43">
        <w:rPr>
          <w:rFonts w:ascii="標楷體" w:hAnsi="標楷體" w:hint="eastAsia"/>
        </w:rPr>
        <w:t>1.</w:t>
      </w:r>
      <w:r w:rsidR="00FF52B7" w:rsidRPr="0007492C">
        <w:rPr>
          <w:rFonts w:ascii="標楷體" w:hAnsi="標楷體" w:hint="eastAsia"/>
          <w:kern w:val="0"/>
        </w:rPr>
        <w:t>請考選部儘速與教育部成立工作小組，定期交換意見，以解決</w:t>
      </w:r>
      <w:r w:rsidR="00FF52B7">
        <w:rPr>
          <w:rFonts w:ascii="標楷體" w:hAnsi="標楷體" w:hint="eastAsia"/>
          <w:kern w:val="0"/>
        </w:rPr>
        <w:t>電腦化</w:t>
      </w:r>
      <w:r w:rsidR="00FF52B7" w:rsidRPr="0007492C">
        <w:rPr>
          <w:rFonts w:ascii="標楷體" w:hAnsi="標楷體" w:hint="eastAsia"/>
          <w:kern w:val="0"/>
        </w:rPr>
        <w:t>試場不足的問題</w:t>
      </w:r>
      <w:r w:rsidRPr="00680C43">
        <w:rPr>
          <w:rFonts w:ascii="標楷體" w:hAnsi="標楷體" w:cs="Arial" w:hint="eastAsia"/>
          <w:color w:val="000000"/>
        </w:rPr>
        <w:t>。</w:t>
      </w:r>
    </w:p>
    <w:p w:rsidR="0007492C" w:rsidRPr="0007492C" w:rsidRDefault="0007492C" w:rsidP="00C52F78">
      <w:pPr>
        <w:pStyle w:val="2f"/>
        <w:tabs>
          <w:tab w:val="left" w:pos="3000"/>
          <w:tab w:val="left" w:pos="3360"/>
          <w:tab w:val="left" w:pos="5760"/>
        </w:tabs>
        <w:overflowPunct w:val="0"/>
        <w:spacing w:line="460" w:lineRule="exact"/>
        <w:ind w:leftChars="82" w:left="1557" w:hangingChars="399" w:hanging="1278"/>
        <w:rPr>
          <w:rFonts w:ascii="標楷體" w:hAnsi="標楷體" w:cs="Arial"/>
          <w:color w:val="000000"/>
        </w:rPr>
      </w:pPr>
      <w:r>
        <w:rPr>
          <w:rFonts w:ascii="標楷體" w:hAnsi="標楷體" w:hint="eastAsia"/>
          <w:b/>
        </w:rPr>
        <w:t xml:space="preserve">     </w:t>
      </w:r>
      <w:r w:rsidR="00C52F78">
        <w:rPr>
          <w:rFonts w:ascii="標楷體" w:hAnsi="標楷體" w:hint="eastAsia"/>
          <w:b/>
        </w:rPr>
        <w:t xml:space="preserve"> </w:t>
      </w:r>
      <w:r w:rsidRPr="0007492C">
        <w:rPr>
          <w:rFonts w:ascii="標楷體" w:hAnsi="標楷體" w:hint="eastAsia"/>
        </w:rPr>
        <w:t>2.</w:t>
      </w:r>
      <w:r w:rsidR="00FF52B7">
        <w:rPr>
          <w:rFonts w:ascii="標楷體" w:hAnsi="標楷體" w:hint="eastAsia"/>
          <w:kern w:val="0"/>
        </w:rPr>
        <w:t>請</w:t>
      </w:r>
      <w:proofErr w:type="gramStart"/>
      <w:r w:rsidR="00FF52B7">
        <w:rPr>
          <w:rFonts w:ascii="標楷體" w:hAnsi="標楷體" w:hint="eastAsia"/>
          <w:kern w:val="0"/>
        </w:rPr>
        <w:t>考選部於</w:t>
      </w:r>
      <w:r w:rsidRPr="0007492C">
        <w:t>國家</w:t>
      </w:r>
      <w:proofErr w:type="gramEnd"/>
      <w:r w:rsidRPr="0007492C">
        <w:t>考試與</w:t>
      </w:r>
      <w:r w:rsidRPr="00C52F78">
        <w:rPr>
          <w:rFonts w:ascii="標楷體" w:hAnsi="標楷體" w:cs="Arial"/>
        </w:rPr>
        <w:t>大學</w:t>
      </w:r>
      <w:r w:rsidRPr="0007492C">
        <w:t>教育座談會</w:t>
      </w:r>
      <w:r>
        <w:rPr>
          <w:rFonts w:hint="eastAsia"/>
        </w:rPr>
        <w:t>舉行</w:t>
      </w:r>
      <w:r w:rsidRPr="0007492C">
        <w:rPr>
          <w:rFonts w:ascii="標楷體" w:hAnsi="標楷體" w:hint="eastAsia"/>
          <w:kern w:val="0"/>
        </w:rPr>
        <w:t>完竣後，向院會報告相關結論。</w:t>
      </w:r>
    </w:p>
    <w:p w:rsidR="00680C43" w:rsidRDefault="00680C43" w:rsidP="00C52F78">
      <w:pPr>
        <w:pStyle w:val="2f"/>
        <w:tabs>
          <w:tab w:val="left" w:pos="3000"/>
          <w:tab w:val="left" w:pos="3360"/>
          <w:tab w:val="left" w:pos="5760"/>
        </w:tabs>
        <w:overflowPunct w:val="0"/>
        <w:spacing w:line="460" w:lineRule="exact"/>
        <w:ind w:leftChars="82" w:left="1556" w:hangingChars="399" w:hanging="1277"/>
        <w:rPr>
          <w:rFonts w:ascii="標楷體" w:hAnsi="標楷體"/>
          <w:kern w:val="0"/>
        </w:rPr>
      </w:pPr>
      <w:r w:rsidRPr="0007492C">
        <w:rPr>
          <w:rFonts w:ascii="標楷體" w:hAnsi="標楷體" w:hint="eastAsia"/>
        </w:rPr>
        <w:t xml:space="preserve">      </w:t>
      </w:r>
      <w:r w:rsidR="0007492C" w:rsidRPr="0007492C">
        <w:rPr>
          <w:rFonts w:ascii="標楷體" w:hAnsi="標楷體" w:hint="eastAsia"/>
        </w:rPr>
        <w:t>3</w:t>
      </w:r>
      <w:r w:rsidRPr="0007492C">
        <w:rPr>
          <w:rFonts w:ascii="標楷體" w:hAnsi="標楷體" w:hint="eastAsia"/>
        </w:rPr>
        <w:t>.</w:t>
      </w:r>
      <w:r>
        <w:rPr>
          <w:rFonts w:ascii="標楷體" w:hAnsi="標楷體" w:hint="eastAsia"/>
          <w:kern w:val="0"/>
        </w:rPr>
        <w:t>請</w:t>
      </w:r>
      <w:proofErr w:type="gramStart"/>
      <w:r>
        <w:rPr>
          <w:rFonts w:ascii="標楷體" w:hAnsi="標楷體" w:hint="eastAsia"/>
          <w:kern w:val="0"/>
        </w:rPr>
        <w:t>考選部與護理</w:t>
      </w:r>
      <w:proofErr w:type="gramEnd"/>
      <w:r>
        <w:rPr>
          <w:rFonts w:ascii="標楷體" w:hAnsi="標楷體" w:hint="eastAsia"/>
          <w:kern w:val="0"/>
        </w:rPr>
        <w:t>師公會及學會積極</w:t>
      </w:r>
      <w:proofErr w:type="gramStart"/>
      <w:r>
        <w:rPr>
          <w:rFonts w:ascii="標楷體" w:hAnsi="標楷體" w:hint="eastAsia"/>
          <w:kern w:val="0"/>
        </w:rPr>
        <w:t>研</w:t>
      </w:r>
      <w:proofErr w:type="gramEnd"/>
      <w:r>
        <w:rPr>
          <w:rFonts w:ascii="標楷體" w:hAnsi="標楷體" w:hint="eastAsia"/>
          <w:kern w:val="0"/>
        </w:rPr>
        <w:t>商每年辦理三次</w:t>
      </w:r>
      <w:r>
        <w:rPr>
          <w:rFonts w:ascii="標楷體" w:hAnsi="標楷體" w:hint="eastAsia"/>
          <w:kern w:val="0"/>
        </w:rPr>
        <w:lastRenderedPageBreak/>
        <w:t>護理師考試的可行性。</w:t>
      </w:r>
    </w:p>
    <w:p w:rsidR="00A527E4" w:rsidRDefault="00A527E4" w:rsidP="00C52F78">
      <w:pPr>
        <w:pStyle w:val="2f"/>
        <w:tabs>
          <w:tab w:val="left" w:pos="3000"/>
          <w:tab w:val="left" w:pos="3360"/>
          <w:tab w:val="left" w:pos="5760"/>
        </w:tabs>
        <w:overflowPunct w:val="0"/>
        <w:spacing w:line="460" w:lineRule="exact"/>
        <w:ind w:leftChars="82" w:left="1556" w:hangingChars="399" w:hanging="1277"/>
        <w:rPr>
          <w:rFonts w:ascii="標楷體" w:hAnsi="標楷體"/>
          <w:kern w:val="0"/>
        </w:rPr>
      </w:pPr>
      <w:r>
        <w:rPr>
          <w:rFonts w:ascii="標楷體" w:hAnsi="標楷體" w:hint="eastAsia"/>
          <w:kern w:val="0"/>
        </w:rPr>
        <w:t xml:space="preserve">      4.</w:t>
      </w:r>
      <w:r w:rsidR="003A6670">
        <w:rPr>
          <w:rFonts w:ascii="標楷體" w:hAnsi="標楷體" w:hint="eastAsia"/>
          <w:kern w:val="0"/>
        </w:rPr>
        <w:t>請</w:t>
      </w:r>
      <w:r w:rsidR="003A6670" w:rsidRPr="0007492C">
        <w:rPr>
          <w:rFonts w:ascii="標楷體" w:hAnsi="標楷體" w:hint="eastAsia"/>
          <w:kern w:val="0"/>
        </w:rPr>
        <w:t>考選部</w:t>
      </w:r>
      <w:r w:rsidR="003A6670">
        <w:rPr>
          <w:rFonts w:ascii="標楷體" w:hAnsi="標楷體" w:hint="eastAsia"/>
          <w:kern w:val="0"/>
        </w:rPr>
        <w:t>審慎</w:t>
      </w:r>
      <w:proofErr w:type="gramStart"/>
      <w:r w:rsidR="003A6670">
        <w:rPr>
          <w:rFonts w:ascii="標楷體" w:hAnsi="標楷體" w:hint="eastAsia"/>
          <w:kern w:val="0"/>
        </w:rPr>
        <w:t>研</w:t>
      </w:r>
      <w:proofErr w:type="gramEnd"/>
      <w:r w:rsidR="003A6670">
        <w:rPr>
          <w:rFonts w:ascii="標楷體" w:hAnsi="標楷體" w:hint="eastAsia"/>
          <w:kern w:val="0"/>
        </w:rPr>
        <w:t>議擴大電腦化測驗</w:t>
      </w:r>
      <w:r w:rsidR="003A6670" w:rsidRPr="0007492C">
        <w:rPr>
          <w:rFonts w:ascii="標楷體" w:hAnsi="標楷體" w:hint="eastAsia"/>
          <w:kern w:val="0"/>
        </w:rPr>
        <w:t>的</w:t>
      </w:r>
      <w:r w:rsidR="003A6670">
        <w:rPr>
          <w:rFonts w:ascii="標楷體" w:hAnsi="標楷體" w:hint="eastAsia"/>
          <w:kern w:val="0"/>
        </w:rPr>
        <w:t>推動目標，</w:t>
      </w:r>
      <w:r w:rsidR="003A6670" w:rsidRPr="0007492C">
        <w:rPr>
          <w:rFonts w:ascii="標楷體" w:hAnsi="標楷體" w:hint="eastAsia"/>
          <w:kern w:val="0"/>
        </w:rPr>
        <w:t>規劃期程，並重新檢視考選基金運用辦法，確認需求及數量後</w:t>
      </w:r>
      <w:r w:rsidR="004544A8">
        <w:rPr>
          <w:rFonts w:ascii="標楷體" w:hAnsi="標楷體" w:hint="eastAsia"/>
          <w:kern w:val="0"/>
        </w:rPr>
        <w:t>，再請</w:t>
      </w:r>
      <w:r w:rsidR="003A6670" w:rsidRPr="0007492C">
        <w:rPr>
          <w:rFonts w:ascii="標楷體" w:hAnsi="標楷體" w:hint="eastAsia"/>
          <w:kern w:val="0"/>
        </w:rPr>
        <w:t>秘書長</w:t>
      </w:r>
      <w:r w:rsidR="004544A8">
        <w:rPr>
          <w:rFonts w:ascii="標楷體" w:hAnsi="標楷體" w:hint="eastAsia"/>
          <w:kern w:val="0"/>
        </w:rPr>
        <w:t>等</w:t>
      </w:r>
      <w:r w:rsidR="003A6670" w:rsidRPr="0007492C">
        <w:rPr>
          <w:rFonts w:ascii="標楷體" w:hAnsi="標楷體" w:hint="eastAsia"/>
          <w:kern w:val="0"/>
        </w:rPr>
        <w:t>與主計總處</w:t>
      </w:r>
      <w:r w:rsidR="00026760" w:rsidRPr="00026760">
        <w:rPr>
          <w:rFonts w:ascii="標楷體" w:hAnsi="標楷體" w:hint="eastAsia"/>
          <w:kern w:val="0"/>
        </w:rPr>
        <w:t>協商相關經費問題</w:t>
      </w:r>
      <w:r w:rsidR="003A6670" w:rsidRPr="0007492C">
        <w:rPr>
          <w:rFonts w:ascii="標楷體" w:hAnsi="標楷體" w:hint="eastAsia"/>
          <w:kern w:val="0"/>
        </w:rPr>
        <w:t>。</w:t>
      </w:r>
    </w:p>
    <w:p w:rsidR="007A23B9" w:rsidRPr="007E031B" w:rsidRDefault="00680C43" w:rsidP="00680C43">
      <w:pPr>
        <w:pStyle w:val="2f"/>
        <w:tabs>
          <w:tab w:val="left" w:pos="3000"/>
          <w:tab w:val="left" w:pos="3360"/>
          <w:tab w:val="left" w:pos="5760"/>
        </w:tabs>
        <w:overflowPunct w:val="0"/>
        <w:spacing w:line="460" w:lineRule="exact"/>
        <w:ind w:leftChars="58" w:left="424" w:hangingChars="71" w:hanging="227"/>
        <w:rPr>
          <w:rFonts w:ascii="標楷體" w:hAnsi="標楷體"/>
          <w:b/>
          <w:color w:val="000000"/>
          <w:kern w:val="0"/>
        </w:rPr>
      </w:pPr>
      <w:r>
        <w:rPr>
          <w:rFonts w:ascii="標楷體" w:hAnsi="標楷體" w:hint="eastAsia"/>
          <w:b/>
        </w:rPr>
        <w:t xml:space="preserve">    </w:t>
      </w:r>
    </w:p>
    <w:p w:rsidR="001E4E54" w:rsidRPr="00BB03E1" w:rsidRDefault="008566FF" w:rsidP="00CD3ABF">
      <w:pPr>
        <w:pStyle w:val="33"/>
        <w:overflowPunct w:val="0"/>
        <w:spacing w:line="460" w:lineRule="exact"/>
        <w:ind w:left="1280" w:hangingChars="400" w:hanging="1280"/>
        <w:rPr>
          <w:rFonts w:ascii="標楷體" w:hAnsi="標楷體"/>
        </w:rPr>
      </w:pPr>
      <w:r w:rsidRPr="00BB03E1">
        <w:rPr>
          <w:rFonts w:ascii="標楷體" w:hAnsi="標楷體" w:cs="標楷體" w:hint="eastAsia"/>
          <w:bCs/>
        </w:rPr>
        <w:t xml:space="preserve"> </w:t>
      </w:r>
      <w:r w:rsidR="007F4C11" w:rsidRPr="00BB03E1">
        <w:rPr>
          <w:rFonts w:ascii="標楷體" w:hAnsi="標楷體" w:cs="標楷體" w:hint="eastAsia"/>
          <w:bCs/>
        </w:rPr>
        <w:t xml:space="preserve"> </w:t>
      </w:r>
      <w:r w:rsidR="009D7AD2">
        <w:rPr>
          <w:rFonts w:ascii="標楷體" w:hAnsi="標楷體" w:hint="eastAsia"/>
          <w:color w:val="000000" w:themeColor="text1"/>
        </w:rPr>
        <w:t>五、</w:t>
      </w:r>
      <w:r w:rsidR="00910B86">
        <w:rPr>
          <w:rFonts w:ascii="標楷體" w:hAnsi="標楷體"/>
        </w:rPr>
        <w:t>臨時報告</w:t>
      </w:r>
    </w:p>
    <w:p w:rsidR="003D476D" w:rsidRDefault="007F4C11" w:rsidP="00AD0A2B">
      <w:pPr>
        <w:pStyle w:val="33"/>
        <w:spacing w:line="460" w:lineRule="exact"/>
        <w:ind w:left="1274" w:hangingChars="398" w:hanging="1274"/>
        <w:rPr>
          <w:rFonts w:ascii="標楷體" w:hAnsi="標楷體"/>
        </w:rPr>
      </w:pPr>
      <w:r w:rsidRPr="00BB03E1">
        <w:rPr>
          <w:rFonts w:ascii="標楷體" w:hAnsi="標楷體" w:hint="eastAsia"/>
        </w:rPr>
        <w:t xml:space="preserve">  </w:t>
      </w:r>
      <w:r w:rsidR="00524BD9" w:rsidRPr="00BB03E1">
        <w:rPr>
          <w:rFonts w:ascii="標楷體" w:hAnsi="標楷體" w:hint="eastAsia"/>
          <w:color w:val="000000" w:themeColor="text1"/>
        </w:rPr>
        <w:t>（</w:t>
      </w:r>
      <w:r w:rsidR="00524BD9">
        <w:rPr>
          <w:rFonts w:ascii="標楷體" w:hAnsi="標楷體" w:hint="eastAsia"/>
          <w:color w:val="000000" w:themeColor="text1"/>
        </w:rPr>
        <w:t>一</w:t>
      </w:r>
      <w:r w:rsidR="00524BD9" w:rsidRPr="00BB03E1">
        <w:rPr>
          <w:rFonts w:ascii="標楷體" w:hAnsi="標楷體" w:hint="eastAsia"/>
          <w:color w:val="000000" w:themeColor="text1"/>
        </w:rPr>
        <w:t>）</w:t>
      </w:r>
      <w:r w:rsidR="00910B86" w:rsidRPr="00760073">
        <w:rPr>
          <w:rFonts w:ascii="標楷體" w:hAnsi="標楷體" w:hint="eastAsia"/>
        </w:rPr>
        <w:t>秘書長報告：</w:t>
      </w:r>
      <w:r w:rsidR="00910B86">
        <w:rPr>
          <w:rFonts w:ascii="標楷體" w:hAnsi="標楷體" w:hint="eastAsia"/>
        </w:rPr>
        <w:t>本院因應嚴重特殊傳染性肺炎警戒升級防疫措施</w:t>
      </w:r>
      <w:r w:rsidR="00910B86" w:rsidRPr="00760073">
        <w:rPr>
          <w:rFonts w:ascii="標楷體" w:hAnsi="標楷體" w:hint="eastAsia"/>
        </w:rPr>
        <w:t>。</w:t>
      </w:r>
    </w:p>
    <w:p w:rsidR="003D476D" w:rsidRPr="00815DE9" w:rsidRDefault="003D476D" w:rsidP="00815DE9">
      <w:pPr>
        <w:tabs>
          <w:tab w:val="left" w:pos="5400"/>
        </w:tabs>
        <w:kinsoku w:val="0"/>
        <w:overflowPunct w:val="0"/>
        <w:spacing w:line="460" w:lineRule="exact"/>
        <w:ind w:left="993" w:hangingChars="292" w:hanging="993"/>
        <w:jc w:val="both"/>
        <w:rPr>
          <w:rFonts w:ascii="標楷體" w:hAnsi="標楷體"/>
          <w:sz w:val="32"/>
          <w:szCs w:val="32"/>
        </w:rPr>
      </w:pPr>
      <w:r>
        <w:rPr>
          <w:rFonts w:ascii="標楷體" w:hAnsi="標楷體" w:hint="eastAsia"/>
          <w:color w:val="000000" w:themeColor="text1"/>
        </w:rPr>
        <w:t xml:space="preserve">   </w:t>
      </w:r>
      <w:r w:rsidRPr="00815DE9">
        <w:rPr>
          <w:rFonts w:ascii="標楷體" w:hAnsi="標楷體" w:hint="eastAsia"/>
          <w:color w:val="000000" w:themeColor="text1"/>
          <w:sz w:val="32"/>
          <w:szCs w:val="32"/>
        </w:rPr>
        <w:t xml:space="preserve"> </w:t>
      </w:r>
      <w:r w:rsidRPr="00815DE9">
        <w:rPr>
          <w:rFonts w:ascii="標楷體" w:hAnsi="標楷體" w:hint="eastAsia"/>
          <w:b/>
          <w:color w:val="000000" w:themeColor="text1"/>
          <w:sz w:val="32"/>
          <w:szCs w:val="32"/>
        </w:rPr>
        <w:t>姚委員</w:t>
      </w:r>
      <w:r w:rsidR="002B722B">
        <w:rPr>
          <w:rFonts w:ascii="標楷體" w:hAnsi="標楷體" w:hint="eastAsia"/>
          <w:b/>
          <w:color w:val="000000" w:themeColor="text1"/>
          <w:sz w:val="32"/>
          <w:szCs w:val="32"/>
        </w:rPr>
        <w:t>立德</w:t>
      </w:r>
      <w:r w:rsidRPr="00815DE9">
        <w:rPr>
          <w:rFonts w:ascii="標楷體" w:hAnsi="標楷體" w:hint="eastAsia"/>
          <w:b/>
          <w:color w:val="000000" w:themeColor="text1"/>
          <w:sz w:val="32"/>
          <w:szCs w:val="32"/>
        </w:rPr>
        <w:t>：</w:t>
      </w:r>
      <w:r w:rsidR="00816BE3" w:rsidRPr="00816BE3">
        <w:rPr>
          <w:rStyle w:val="aff7"/>
          <w:rFonts w:ascii="標楷體" w:hAnsi="標楷體" w:hint="eastAsia"/>
          <w:b w:val="0"/>
          <w:sz w:val="32"/>
          <w:szCs w:val="32"/>
        </w:rPr>
        <w:t>建議協助本院餐廳工作人員施打疫苗，以利本院防疫措施。</w:t>
      </w:r>
      <w:r w:rsidRPr="00816BE3">
        <w:rPr>
          <w:rFonts w:ascii="標楷體" w:hAnsi="標楷體" w:hint="eastAsia"/>
          <w:b/>
          <w:color w:val="000000" w:themeColor="text1"/>
          <w:sz w:val="32"/>
          <w:szCs w:val="32"/>
        </w:rPr>
        <w:t xml:space="preserve">   </w:t>
      </w:r>
      <w:r w:rsidRPr="00815DE9">
        <w:rPr>
          <w:rFonts w:ascii="標楷體" w:hAnsi="標楷體" w:hint="eastAsia"/>
          <w:color w:val="000000" w:themeColor="text1"/>
          <w:sz w:val="32"/>
          <w:szCs w:val="32"/>
        </w:rPr>
        <w:t xml:space="preserve">  </w:t>
      </w:r>
    </w:p>
    <w:p w:rsidR="000E5CC2" w:rsidRDefault="00910B86" w:rsidP="00910B86">
      <w:pPr>
        <w:pStyle w:val="33"/>
        <w:overflowPunct w:val="0"/>
        <w:spacing w:line="460" w:lineRule="exact"/>
        <w:ind w:leftChars="56" w:left="990" w:hangingChars="250" w:hanging="800"/>
        <w:rPr>
          <w:rFonts w:ascii="標楷體" w:hAnsi="標楷體"/>
        </w:rPr>
      </w:pPr>
      <w:r>
        <w:rPr>
          <w:rFonts w:ascii="標楷體" w:hAnsi="標楷體" w:hint="eastAsia"/>
        </w:rPr>
        <w:t xml:space="preserve">   </w:t>
      </w:r>
      <w:r w:rsidRPr="00CB09E4">
        <w:rPr>
          <w:rFonts w:ascii="標楷體" w:hAnsi="標楷體" w:hint="eastAsia"/>
          <w:b/>
        </w:rPr>
        <w:t>決定：</w:t>
      </w:r>
      <w:proofErr w:type="gramStart"/>
      <w:r w:rsidRPr="00910B86">
        <w:rPr>
          <w:rFonts w:ascii="標楷體" w:hAnsi="標楷體" w:hint="eastAsia"/>
        </w:rPr>
        <w:t>洽悉。</w:t>
      </w:r>
      <w:proofErr w:type="gramEnd"/>
    </w:p>
    <w:p w:rsidR="00524BD9" w:rsidRDefault="00524BD9" w:rsidP="00AD0A2B">
      <w:pPr>
        <w:pStyle w:val="33"/>
        <w:spacing w:line="460" w:lineRule="exact"/>
        <w:ind w:left="1274" w:hangingChars="398" w:hanging="1274"/>
        <w:rPr>
          <w:rFonts w:ascii="標楷體" w:hAnsi="標楷體"/>
        </w:rPr>
      </w:pPr>
      <w:r>
        <w:rPr>
          <w:rFonts w:ascii="標楷體" w:hAnsi="標楷體" w:hint="eastAsia"/>
          <w:color w:val="000000" w:themeColor="text1"/>
        </w:rPr>
        <w:t xml:space="preserve">  </w:t>
      </w:r>
      <w:r w:rsidRPr="00BB03E1">
        <w:rPr>
          <w:rFonts w:ascii="標楷體" w:hAnsi="標楷體" w:hint="eastAsia"/>
          <w:color w:val="000000" w:themeColor="text1"/>
        </w:rPr>
        <w:t>（二）</w:t>
      </w:r>
      <w:r>
        <w:rPr>
          <w:rFonts w:ascii="標楷體" w:hAnsi="標楷體" w:hint="eastAsia"/>
          <w:color w:val="000000" w:themeColor="text1"/>
        </w:rPr>
        <w:t>考選部報告</w:t>
      </w:r>
      <w:r w:rsidRPr="005100D3">
        <w:rPr>
          <w:rFonts w:ascii="標楷體" w:hAnsi="標楷體" w:hint="eastAsia"/>
          <w:color w:val="000000" w:themeColor="text1"/>
        </w:rPr>
        <w:t>：</w:t>
      </w:r>
      <w:r w:rsidRPr="005100D3">
        <w:rPr>
          <w:rFonts w:ascii="標楷體" w:hAnsi="標楷體" w:hint="eastAsia"/>
          <w:color w:val="000000"/>
        </w:rPr>
        <w:t>國家考試因應COVID-19</w:t>
      </w:r>
      <w:proofErr w:type="gramStart"/>
      <w:r w:rsidRPr="005100D3">
        <w:rPr>
          <w:rFonts w:ascii="標楷體" w:hAnsi="標楷體" w:hint="eastAsia"/>
          <w:color w:val="000000"/>
          <w:lang w:eastAsia="zh-HK"/>
        </w:rPr>
        <w:t>疫</w:t>
      </w:r>
      <w:proofErr w:type="gramEnd"/>
      <w:r w:rsidRPr="005100D3">
        <w:rPr>
          <w:rFonts w:ascii="標楷體" w:hAnsi="標楷體" w:hint="eastAsia"/>
          <w:color w:val="000000"/>
          <w:lang w:eastAsia="zh-HK"/>
        </w:rPr>
        <w:t>情之各項防疫</w:t>
      </w:r>
      <w:r w:rsidRPr="005100D3">
        <w:rPr>
          <w:rFonts w:ascii="標楷體" w:hAnsi="標楷體" w:hint="eastAsia"/>
        </w:rPr>
        <w:t>應變措施。</w:t>
      </w:r>
    </w:p>
    <w:p w:rsidR="00220322" w:rsidRPr="00395335" w:rsidRDefault="00220322" w:rsidP="00C75A87">
      <w:pPr>
        <w:tabs>
          <w:tab w:val="left" w:pos="5400"/>
        </w:tabs>
        <w:kinsoku w:val="0"/>
        <w:overflowPunct w:val="0"/>
        <w:spacing w:line="460" w:lineRule="exact"/>
        <w:ind w:left="993" w:hangingChars="292" w:hanging="993"/>
        <w:jc w:val="both"/>
        <w:rPr>
          <w:rFonts w:ascii="標楷體" w:hAnsi="標楷體"/>
          <w:color w:val="000000" w:themeColor="text1"/>
          <w:sz w:val="32"/>
          <w:szCs w:val="32"/>
        </w:rPr>
      </w:pPr>
      <w:r>
        <w:rPr>
          <w:rFonts w:ascii="標楷體" w:hAnsi="標楷體" w:hint="eastAsia"/>
          <w:color w:val="000000" w:themeColor="text1"/>
        </w:rPr>
        <w:t xml:space="preserve">    </w:t>
      </w:r>
      <w:r w:rsidRPr="00C75A87">
        <w:rPr>
          <w:rFonts w:ascii="標楷體" w:hAnsi="標楷體" w:hint="eastAsia"/>
          <w:b/>
          <w:color w:val="000000" w:themeColor="text1"/>
          <w:sz w:val="32"/>
          <w:szCs w:val="32"/>
        </w:rPr>
        <w:t>楊委員雅惠：</w:t>
      </w:r>
      <w:r w:rsidR="00395335" w:rsidRPr="00395335">
        <w:rPr>
          <w:rFonts w:ascii="標楷體" w:hAnsi="標楷體" w:hint="eastAsia"/>
          <w:sz w:val="32"/>
          <w:szCs w:val="32"/>
        </w:rPr>
        <w:t>部今年所面臨的挑戰較去年更加嚴峻，本次部提出的各項防疫應變措施規劃相當詳細，惟仍須再重新檢視，因</w:t>
      </w:r>
      <w:proofErr w:type="gramStart"/>
      <w:r w:rsidR="00395335" w:rsidRPr="00395335">
        <w:rPr>
          <w:rFonts w:ascii="標楷體" w:hAnsi="標楷體" w:hint="eastAsia"/>
          <w:sz w:val="32"/>
          <w:szCs w:val="32"/>
        </w:rPr>
        <w:t>疫情的</w:t>
      </w:r>
      <w:proofErr w:type="gramEnd"/>
      <w:r w:rsidR="00395335" w:rsidRPr="00395335">
        <w:rPr>
          <w:rFonts w:ascii="標楷體" w:hAnsi="標楷體" w:hint="eastAsia"/>
          <w:sz w:val="32"/>
          <w:szCs w:val="32"/>
        </w:rPr>
        <w:t>後續演進尚未明朗。</w:t>
      </w:r>
      <w:proofErr w:type="gramStart"/>
      <w:r w:rsidR="00395335" w:rsidRPr="00395335">
        <w:rPr>
          <w:rFonts w:ascii="標楷體" w:hAnsi="標楷體" w:hint="eastAsia"/>
          <w:sz w:val="32"/>
          <w:szCs w:val="32"/>
        </w:rPr>
        <w:t>疫</w:t>
      </w:r>
      <w:proofErr w:type="gramEnd"/>
      <w:r w:rsidR="00395335" w:rsidRPr="00395335">
        <w:rPr>
          <w:rFonts w:ascii="標楷體" w:hAnsi="標楷體" w:hint="eastAsia"/>
          <w:sz w:val="32"/>
          <w:szCs w:val="32"/>
        </w:rPr>
        <w:t>情警戒若提升至第三級，國家考試</w:t>
      </w:r>
      <w:proofErr w:type="gramStart"/>
      <w:r w:rsidR="00395335" w:rsidRPr="00395335">
        <w:rPr>
          <w:rFonts w:ascii="標楷體" w:hAnsi="標楷體" w:hint="eastAsia"/>
          <w:sz w:val="32"/>
          <w:szCs w:val="32"/>
        </w:rPr>
        <w:t>恐</w:t>
      </w:r>
      <w:proofErr w:type="gramEnd"/>
      <w:r w:rsidR="00395335" w:rsidRPr="00395335">
        <w:rPr>
          <w:rFonts w:ascii="標楷體" w:hAnsi="標楷體" w:hint="eastAsia"/>
          <w:sz w:val="32"/>
          <w:szCs w:val="32"/>
        </w:rPr>
        <w:t>難以處理，過去一年因</w:t>
      </w:r>
      <w:proofErr w:type="gramStart"/>
      <w:r w:rsidR="00395335" w:rsidRPr="00395335">
        <w:rPr>
          <w:rFonts w:ascii="標楷體" w:hAnsi="標楷體" w:hint="eastAsia"/>
          <w:sz w:val="32"/>
          <w:szCs w:val="32"/>
        </w:rPr>
        <w:t>疫</w:t>
      </w:r>
      <w:proofErr w:type="gramEnd"/>
      <w:r w:rsidR="00395335" w:rsidRPr="00395335">
        <w:rPr>
          <w:rFonts w:ascii="標楷體" w:hAnsi="標楷體" w:hint="eastAsia"/>
          <w:sz w:val="32"/>
          <w:szCs w:val="32"/>
        </w:rPr>
        <w:t>情降溫，備用試場並未全面使用，若未來</w:t>
      </w:r>
      <w:proofErr w:type="gramStart"/>
      <w:r w:rsidR="00395335" w:rsidRPr="00395335">
        <w:rPr>
          <w:rFonts w:ascii="標楷體" w:hAnsi="標楷體" w:hint="eastAsia"/>
          <w:sz w:val="32"/>
          <w:szCs w:val="32"/>
        </w:rPr>
        <w:t>疫情升溫時</w:t>
      </w:r>
      <w:proofErr w:type="gramEnd"/>
      <w:r w:rsidR="00395335" w:rsidRPr="00395335">
        <w:rPr>
          <w:rFonts w:ascii="標楷體" w:hAnsi="標楷體" w:hint="eastAsia"/>
          <w:sz w:val="32"/>
          <w:szCs w:val="32"/>
        </w:rPr>
        <w:t>，如何有效啟用？國家考試每次在試場之狀況不一，突發狀況較多，難以事先全面掌握，提醒部對於考場之使用與人員配置，應有更靈活的規劃調度。</w:t>
      </w:r>
    </w:p>
    <w:p w:rsidR="00220322" w:rsidRDefault="00220322" w:rsidP="00C75A87">
      <w:pPr>
        <w:pStyle w:val="33"/>
        <w:overflowPunct w:val="0"/>
        <w:spacing w:line="460" w:lineRule="exact"/>
        <w:ind w:leftChars="16" w:left="352" w:hangingChars="93" w:hanging="298"/>
        <w:rPr>
          <w:rFonts w:ascii="標楷體" w:hAnsi="標楷體"/>
        </w:rPr>
      </w:pPr>
      <w:r>
        <w:rPr>
          <w:rFonts w:ascii="標楷體" w:hAnsi="標楷體" w:hint="eastAsia"/>
          <w:b/>
          <w:color w:val="000000" w:themeColor="text1"/>
        </w:rPr>
        <w:t xml:space="preserve">   </w:t>
      </w:r>
      <w:r w:rsidR="00193C36">
        <w:rPr>
          <w:rFonts w:ascii="標楷體" w:hAnsi="標楷體" w:hint="eastAsia"/>
          <w:b/>
          <w:color w:val="000000" w:themeColor="text1"/>
        </w:rPr>
        <w:t xml:space="preserve"> </w:t>
      </w:r>
      <w:proofErr w:type="gramStart"/>
      <w:r>
        <w:rPr>
          <w:rFonts w:ascii="標楷體" w:hAnsi="標楷體" w:hint="eastAsia"/>
          <w:b/>
        </w:rPr>
        <w:t>許部長舒翔</w:t>
      </w:r>
      <w:r w:rsidRPr="007E031B">
        <w:rPr>
          <w:rFonts w:ascii="標楷體" w:hAnsi="標楷體" w:hint="eastAsia"/>
          <w:b/>
        </w:rPr>
        <w:t>補充</w:t>
      </w:r>
      <w:proofErr w:type="gramEnd"/>
      <w:r w:rsidRPr="007E031B">
        <w:rPr>
          <w:rFonts w:ascii="標楷體" w:hAnsi="標楷體" w:hint="eastAsia"/>
          <w:b/>
        </w:rPr>
        <w:t>報告：</w:t>
      </w:r>
      <w:r w:rsidRPr="007E031B">
        <w:rPr>
          <w:rFonts w:ascii="標楷體" w:hAnsi="標楷體" w:hint="eastAsia"/>
        </w:rPr>
        <w:t>對</w:t>
      </w:r>
      <w:r>
        <w:rPr>
          <w:rFonts w:ascii="標楷體" w:hAnsi="標楷體" w:hint="eastAsia"/>
        </w:rPr>
        <w:t>楊</w:t>
      </w:r>
      <w:r w:rsidRPr="007E031B">
        <w:rPr>
          <w:rFonts w:ascii="標楷體" w:hAnsi="標楷體" w:hint="eastAsia"/>
        </w:rPr>
        <w:t>委員</w:t>
      </w:r>
      <w:r>
        <w:rPr>
          <w:rFonts w:ascii="標楷體" w:hAnsi="標楷體" w:hint="eastAsia"/>
        </w:rPr>
        <w:t>雅惠</w:t>
      </w:r>
      <w:r w:rsidRPr="007E031B">
        <w:rPr>
          <w:rFonts w:ascii="標楷體" w:hAnsi="標楷體" w:hint="eastAsia"/>
        </w:rPr>
        <w:t>意見加以說明(略)。</w:t>
      </w:r>
    </w:p>
    <w:p w:rsidR="00AD0A2B" w:rsidRDefault="00231288" w:rsidP="00524BD9">
      <w:pPr>
        <w:pStyle w:val="33"/>
        <w:overflowPunct w:val="0"/>
        <w:spacing w:line="460" w:lineRule="exact"/>
        <w:ind w:leftChars="16" w:left="352" w:hangingChars="93" w:hanging="298"/>
        <w:rPr>
          <w:rFonts w:ascii="標楷體" w:hAnsi="標楷體"/>
        </w:rPr>
      </w:pPr>
      <w:r>
        <w:rPr>
          <w:rFonts w:ascii="標楷體" w:hAnsi="標楷體" w:hint="eastAsia"/>
          <w:b/>
        </w:rPr>
        <w:t xml:space="preserve">    </w:t>
      </w:r>
      <w:r w:rsidR="00AD0A2B" w:rsidRPr="00CB09E4">
        <w:rPr>
          <w:rFonts w:ascii="標楷體" w:hAnsi="標楷體" w:hint="eastAsia"/>
          <w:b/>
        </w:rPr>
        <w:t>決定：</w:t>
      </w:r>
      <w:proofErr w:type="gramStart"/>
      <w:r w:rsidR="00AD0A2B" w:rsidRPr="00910B86">
        <w:rPr>
          <w:rFonts w:ascii="標楷體" w:hAnsi="標楷體" w:hint="eastAsia"/>
        </w:rPr>
        <w:t>洽悉。</w:t>
      </w:r>
      <w:proofErr w:type="gramEnd"/>
    </w:p>
    <w:p w:rsidR="00231288" w:rsidRDefault="00AD0A2B" w:rsidP="00C52F78">
      <w:pPr>
        <w:pStyle w:val="33"/>
        <w:spacing w:line="460" w:lineRule="exact"/>
        <w:ind w:left="1274" w:hangingChars="398" w:hanging="1274"/>
        <w:rPr>
          <w:rFonts w:ascii="標楷體" w:hAnsi="標楷體"/>
        </w:rPr>
      </w:pPr>
      <w:r>
        <w:rPr>
          <w:rFonts w:ascii="標楷體" w:hAnsi="標楷體" w:hint="eastAsia"/>
        </w:rPr>
        <w:t xml:space="preserve">  </w:t>
      </w:r>
      <w:r w:rsidRPr="00BB03E1">
        <w:rPr>
          <w:rFonts w:ascii="標楷體" w:hAnsi="標楷體" w:hint="eastAsia"/>
          <w:color w:val="000000" w:themeColor="text1"/>
        </w:rPr>
        <w:t>（</w:t>
      </w:r>
      <w:r>
        <w:rPr>
          <w:rFonts w:ascii="標楷體" w:hAnsi="標楷體" w:hint="eastAsia"/>
          <w:color w:val="000000" w:themeColor="text1"/>
        </w:rPr>
        <w:t>三</w:t>
      </w:r>
      <w:r w:rsidRPr="00BB03E1">
        <w:rPr>
          <w:rFonts w:ascii="標楷體" w:hAnsi="標楷體" w:hint="eastAsia"/>
          <w:color w:val="000000" w:themeColor="text1"/>
        </w:rPr>
        <w:t>）</w:t>
      </w:r>
      <w:r>
        <w:rPr>
          <w:rFonts w:ascii="標楷體" w:hAnsi="標楷體" w:hint="eastAsia"/>
          <w:color w:val="000000" w:themeColor="text1"/>
        </w:rPr>
        <w:t>公務人員保障暨培訓委員會報告：</w:t>
      </w:r>
      <w:r w:rsidR="00C306C5" w:rsidRPr="00EE475D">
        <w:rPr>
          <w:rFonts w:ascii="標楷體" w:hAnsi="標楷體" w:hint="eastAsia"/>
          <w:bCs/>
        </w:rPr>
        <w:t>本會因應嚴重特殊傳染性肺炎（</w:t>
      </w:r>
      <w:r w:rsidR="00C306C5" w:rsidRPr="00EE475D">
        <w:rPr>
          <w:rFonts w:ascii="標楷體" w:hAnsi="標楷體"/>
          <w:bCs/>
        </w:rPr>
        <w:t>COVID-19</w:t>
      </w:r>
      <w:r w:rsidR="00C306C5" w:rsidRPr="00EE475D">
        <w:rPr>
          <w:rFonts w:ascii="標楷體" w:hAnsi="標楷體" w:hint="eastAsia"/>
          <w:bCs/>
        </w:rPr>
        <w:t>）之各項訓練相關防疫配套作為。</w:t>
      </w:r>
      <w:r>
        <w:rPr>
          <w:rFonts w:ascii="標楷體" w:hAnsi="標楷體" w:hint="eastAsia"/>
        </w:rPr>
        <w:t xml:space="preserve">  </w:t>
      </w:r>
      <w:r w:rsidR="00231288">
        <w:rPr>
          <w:rFonts w:ascii="標楷體" w:hAnsi="標楷體" w:hint="eastAsia"/>
        </w:rPr>
        <w:t xml:space="preserve"> </w:t>
      </w:r>
    </w:p>
    <w:p w:rsidR="00231288" w:rsidRPr="00231288" w:rsidRDefault="00231288" w:rsidP="00231288">
      <w:pPr>
        <w:pStyle w:val="33"/>
        <w:overflowPunct w:val="0"/>
        <w:spacing w:line="460" w:lineRule="exact"/>
        <w:ind w:leftChars="56" w:left="991" w:hangingChars="250" w:hanging="801"/>
        <w:rPr>
          <w:rFonts w:ascii="標楷體" w:hAnsi="標楷體"/>
        </w:rPr>
      </w:pPr>
      <w:r>
        <w:rPr>
          <w:rFonts w:ascii="標楷體" w:hAnsi="標楷體" w:hint="eastAsia"/>
          <w:b/>
        </w:rPr>
        <w:t xml:space="preserve">   </w:t>
      </w:r>
      <w:r w:rsidRPr="00CB09E4">
        <w:rPr>
          <w:rFonts w:ascii="標楷體" w:hAnsi="標楷體" w:hint="eastAsia"/>
          <w:b/>
        </w:rPr>
        <w:t>決定：</w:t>
      </w:r>
      <w:proofErr w:type="gramStart"/>
      <w:r w:rsidRPr="00910B86">
        <w:rPr>
          <w:rFonts w:ascii="標楷體" w:hAnsi="標楷體" w:hint="eastAsia"/>
        </w:rPr>
        <w:t>洽悉。</w:t>
      </w:r>
      <w:proofErr w:type="gramEnd"/>
    </w:p>
    <w:p w:rsidR="00E7607E" w:rsidRDefault="00E7607E" w:rsidP="00E7607E">
      <w:pPr>
        <w:pStyle w:val="33"/>
        <w:overflowPunct w:val="0"/>
        <w:spacing w:line="460" w:lineRule="exact"/>
        <w:ind w:leftChars="16" w:left="352" w:hangingChars="93" w:hanging="298"/>
        <w:rPr>
          <w:rFonts w:ascii="標楷體" w:hAnsi="標楷體"/>
          <w:bCs/>
          <w:spacing w:val="-6"/>
        </w:rPr>
      </w:pPr>
      <w:r>
        <w:rPr>
          <w:rFonts w:ascii="標楷體" w:hAnsi="標楷體"/>
        </w:rPr>
        <w:t xml:space="preserve">  </w:t>
      </w:r>
      <w:r w:rsidRPr="00BB03E1">
        <w:rPr>
          <w:rFonts w:ascii="標楷體" w:hAnsi="標楷體" w:hint="eastAsia"/>
          <w:color w:val="000000" w:themeColor="text1"/>
        </w:rPr>
        <w:t>（</w:t>
      </w:r>
      <w:r>
        <w:rPr>
          <w:rFonts w:ascii="標楷體" w:hAnsi="標楷體" w:hint="eastAsia"/>
          <w:color w:val="000000" w:themeColor="text1"/>
        </w:rPr>
        <w:t>四</w:t>
      </w:r>
      <w:r w:rsidRPr="00BB03E1">
        <w:rPr>
          <w:rFonts w:ascii="標楷體" w:hAnsi="標楷體" w:hint="eastAsia"/>
          <w:color w:val="000000" w:themeColor="text1"/>
        </w:rPr>
        <w:t>）</w:t>
      </w:r>
      <w:r w:rsidRPr="00E7607E">
        <w:rPr>
          <w:rFonts w:ascii="標楷體" w:hAnsi="標楷體" w:hint="eastAsia"/>
          <w:spacing w:val="-6"/>
        </w:rPr>
        <w:t>銓敘部</w:t>
      </w:r>
      <w:r w:rsidRPr="00E7607E">
        <w:rPr>
          <w:rFonts w:ascii="標楷體" w:hAnsi="標楷體" w:hint="eastAsia"/>
          <w:color w:val="000000" w:themeColor="text1"/>
          <w:spacing w:val="-6"/>
        </w:rPr>
        <w:t>報告：</w:t>
      </w:r>
      <w:r w:rsidRPr="00E7607E">
        <w:rPr>
          <w:rFonts w:ascii="標楷體" w:hAnsi="標楷體" w:hint="eastAsia"/>
          <w:spacing w:val="-6"/>
        </w:rPr>
        <w:t>銓敘部因應嚴重特殊傳染性肺炎防疫作為</w:t>
      </w:r>
      <w:r w:rsidRPr="00E7607E">
        <w:rPr>
          <w:rFonts w:ascii="標楷體" w:hAnsi="標楷體" w:hint="eastAsia"/>
          <w:bCs/>
          <w:spacing w:val="-6"/>
        </w:rPr>
        <w:t>。</w:t>
      </w:r>
    </w:p>
    <w:p w:rsidR="00C52F78" w:rsidRDefault="00C52F78" w:rsidP="007A28E1">
      <w:pPr>
        <w:pStyle w:val="33"/>
        <w:overflowPunct w:val="0"/>
        <w:spacing w:line="460" w:lineRule="exact"/>
        <w:ind w:leftChars="56" w:left="990" w:hangingChars="250" w:hanging="800"/>
        <w:rPr>
          <w:rFonts w:ascii="標楷體" w:hAnsi="標楷體"/>
        </w:rPr>
      </w:pPr>
      <w:r>
        <w:rPr>
          <w:rFonts w:ascii="標楷體" w:hAnsi="標楷體" w:hint="eastAsia"/>
          <w:color w:val="000000" w:themeColor="text1"/>
        </w:rPr>
        <w:t xml:space="preserve">   </w:t>
      </w:r>
      <w:r w:rsidRPr="00231288">
        <w:rPr>
          <w:rFonts w:ascii="標楷體" w:hAnsi="標楷體" w:hint="eastAsia"/>
          <w:b/>
        </w:rPr>
        <w:t>院長意見：</w:t>
      </w:r>
      <w:r w:rsidRPr="00231288">
        <w:rPr>
          <w:rFonts w:ascii="標楷體" w:hAnsi="標楷體" w:hint="eastAsia"/>
        </w:rPr>
        <w:t>保訓會</w:t>
      </w:r>
      <w:proofErr w:type="gramStart"/>
      <w:r>
        <w:rPr>
          <w:rFonts w:ascii="標楷體" w:hAnsi="標楷體" w:hint="eastAsia"/>
        </w:rPr>
        <w:t>郝</w:t>
      </w:r>
      <w:proofErr w:type="gramEnd"/>
      <w:r>
        <w:rPr>
          <w:rFonts w:ascii="標楷體" w:hAnsi="標楷體" w:hint="eastAsia"/>
        </w:rPr>
        <w:t>主委報告</w:t>
      </w:r>
      <w:r w:rsidR="004544A8">
        <w:rPr>
          <w:rFonts w:ascii="標楷體" w:hAnsi="標楷體" w:hint="eastAsia"/>
        </w:rPr>
        <w:t>依</w:t>
      </w:r>
      <w:r>
        <w:rPr>
          <w:rFonts w:ascii="標楷體" w:hAnsi="標楷體" w:hint="eastAsia"/>
        </w:rPr>
        <w:t>中央流行</w:t>
      </w:r>
      <w:proofErr w:type="gramStart"/>
      <w:r>
        <w:rPr>
          <w:rFonts w:ascii="標楷體" w:hAnsi="標楷體" w:hint="eastAsia"/>
        </w:rPr>
        <w:t>疫</w:t>
      </w:r>
      <w:proofErr w:type="gramEnd"/>
      <w:r>
        <w:rPr>
          <w:rFonts w:ascii="標楷體" w:hAnsi="標楷體" w:hint="eastAsia"/>
        </w:rPr>
        <w:t>情指揮中心認定</w:t>
      </w:r>
      <w:r w:rsidR="00A527E4">
        <w:rPr>
          <w:rFonts w:ascii="標楷體" w:hAnsi="標楷體" w:hint="eastAsia"/>
        </w:rPr>
        <w:t>標準</w:t>
      </w:r>
      <w:r>
        <w:rPr>
          <w:rFonts w:ascii="標楷體" w:hAnsi="標楷體" w:hint="eastAsia"/>
        </w:rPr>
        <w:t>，保訓會辦理之</w:t>
      </w:r>
      <w:r w:rsidRPr="00231288">
        <w:rPr>
          <w:rFonts w:ascii="標楷體" w:hAnsi="標楷體" w:hint="eastAsia"/>
        </w:rPr>
        <w:t>訓練視同上課，</w:t>
      </w:r>
      <w:r>
        <w:rPr>
          <w:rFonts w:ascii="標楷體" w:hAnsi="標楷體" w:hint="eastAsia"/>
        </w:rPr>
        <w:t>但</w:t>
      </w:r>
      <w:proofErr w:type="gramStart"/>
      <w:r>
        <w:rPr>
          <w:rFonts w:ascii="標楷體" w:hAnsi="標楷體" w:hint="eastAsia"/>
        </w:rPr>
        <w:t>考選部及銓敘</w:t>
      </w:r>
      <w:proofErr w:type="gramEnd"/>
      <w:r>
        <w:rPr>
          <w:rFonts w:ascii="標楷體" w:hAnsi="標楷體" w:hint="eastAsia"/>
        </w:rPr>
        <w:t>部辦理的</w:t>
      </w:r>
      <w:r w:rsidRPr="00231288">
        <w:rPr>
          <w:rFonts w:ascii="標楷體" w:hAnsi="標楷體" w:hint="eastAsia"/>
        </w:rPr>
        <w:t>訓練</w:t>
      </w:r>
      <w:r>
        <w:rPr>
          <w:rFonts w:ascii="標楷體" w:hAnsi="標楷體" w:hint="eastAsia"/>
        </w:rPr>
        <w:t>課程</w:t>
      </w:r>
      <w:r w:rsidR="00A527E4">
        <w:rPr>
          <w:rFonts w:ascii="標楷體" w:hAnsi="標楷體" w:hint="eastAsia"/>
        </w:rPr>
        <w:t>則因</w:t>
      </w:r>
      <w:proofErr w:type="gramStart"/>
      <w:r w:rsidR="00A527E4">
        <w:rPr>
          <w:rFonts w:ascii="標楷體" w:hAnsi="標楷體" w:hint="eastAsia"/>
        </w:rPr>
        <w:t>疫</w:t>
      </w:r>
      <w:proofErr w:type="gramEnd"/>
      <w:r w:rsidR="00A527E4">
        <w:rPr>
          <w:rFonts w:ascii="標楷體" w:hAnsi="標楷體" w:hint="eastAsia"/>
        </w:rPr>
        <w:t>情</w:t>
      </w:r>
      <w:r>
        <w:rPr>
          <w:rFonts w:ascii="標楷體" w:hAnsi="標楷體" w:hint="eastAsia"/>
        </w:rPr>
        <w:t>延期辦理，兩者差異為何？</w:t>
      </w:r>
      <w:r w:rsidR="00A527E4">
        <w:rPr>
          <w:rFonts w:ascii="標楷體" w:hAnsi="標楷體"/>
        </w:rPr>
        <w:t xml:space="preserve"> </w:t>
      </w:r>
    </w:p>
    <w:p w:rsidR="00C52F78" w:rsidRDefault="00C52F78" w:rsidP="007A28E1">
      <w:pPr>
        <w:pStyle w:val="33"/>
        <w:overflowPunct w:val="0"/>
        <w:spacing w:line="460" w:lineRule="exact"/>
        <w:ind w:leftChars="56" w:left="990" w:hangingChars="250" w:hanging="800"/>
        <w:rPr>
          <w:rFonts w:ascii="標楷體" w:hAnsi="標楷體"/>
        </w:rPr>
      </w:pPr>
      <w:r>
        <w:rPr>
          <w:rFonts w:ascii="標楷體" w:hAnsi="標楷體" w:hint="eastAsia"/>
        </w:rPr>
        <w:lastRenderedPageBreak/>
        <w:t xml:space="preserve">   </w:t>
      </w:r>
      <w:proofErr w:type="gramStart"/>
      <w:r w:rsidRPr="00231288">
        <w:rPr>
          <w:rFonts w:ascii="標楷體" w:hAnsi="標楷體" w:hint="eastAsia"/>
          <w:b/>
        </w:rPr>
        <w:t>郝</w:t>
      </w:r>
      <w:proofErr w:type="gramEnd"/>
      <w:r w:rsidRPr="00231288">
        <w:rPr>
          <w:rFonts w:ascii="標楷體" w:hAnsi="標楷體" w:hint="eastAsia"/>
          <w:b/>
        </w:rPr>
        <w:t>主任委員培芝補充報告：</w:t>
      </w:r>
      <w:r>
        <w:rPr>
          <w:rFonts w:ascii="標楷體" w:hAnsi="標楷體" w:hint="eastAsia"/>
        </w:rPr>
        <w:t>對院長</w:t>
      </w:r>
      <w:r w:rsidRPr="007E031B">
        <w:rPr>
          <w:rFonts w:ascii="標楷體" w:hAnsi="標楷體" w:hint="eastAsia"/>
        </w:rPr>
        <w:t>意見加以說明(略)。</w:t>
      </w:r>
    </w:p>
    <w:p w:rsidR="00C52F78" w:rsidRDefault="00E7607E" w:rsidP="00C52F78">
      <w:pPr>
        <w:pStyle w:val="33"/>
        <w:overflowPunct w:val="0"/>
        <w:spacing w:line="460" w:lineRule="exact"/>
        <w:ind w:leftChars="56" w:left="990" w:hangingChars="250" w:hanging="800"/>
        <w:rPr>
          <w:rFonts w:ascii="標楷體" w:hAnsi="標楷體"/>
        </w:rPr>
      </w:pPr>
      <w:r>
        <w:rPr>
          <w:rFonts w:ascii="標楷體" w:hAnsi="標楷體" w:hint="eastAsia"/>
        </w:rPr>
        <w:t xml:space="preserve">   </w:t>
      </w:r>
      <w:r w:rsidRPr="00CB09E4">
        <w:rPr>
          <w:rFonts w:ascii="標楷體" w:hAnsi="標楷體" w:hint="eastAsia"/>
          <w:b/>
        </w:rPr>
        <w:t>決定：</w:t>
      </w:r>
      <w:proofErr w:type="gramStart"/>
      <w:r w:rsidRPr="00910B86">
        <w:rPr>
          <w:rFonts w:ascii="標楷體" w:hAnsi="標楷體" w:hint="eastAsia"/>
        </w:rPr>
        <w:t>洽悉。</w:t>
      </w:r>
      <w:proofErr w:type="gramEnd"/>
    </w:p>
    <w:p w:rsidR="00231288" w:rsidRDefault="00231288" w:rsidP="00B163A8">
      <w:pPr>
        <w:pStyle w:val="33"/>
        <w:spacing w:line="460" w:lineRule="exact"/>
        <w:ind w:left="1274" w:hangingChars="398" w:hanging="1274"/>
        <w:rPr>
          <w:rFonts w:ascii="標楷體" w:hAnsi="標楷體"/>
        </w:rPr>
      </w:pPr>
      <w:r>
        <w:rPr>
          <w:rFonts w:ascii="標楷體" w:hAnsi="標楷體"/>
        </w:rPr>
        <w:t xml:space="preserve">  </w:t>
      </w:r>
      <w:r w:rsidRPr="00BB03E1">
        <w:rPr>
          <w:rFonts w:ascii="標楷體" w:hAnsi="標楷體" w:hint="eastAsia"/>
          <w:color w:val="000000" w:themeColor="text1"/>
        </w:rPr>
        <w:t>（</w:t>
      </w:r>
      <w:r>
        <w:rPr>
          <w:rFonts w:ascii="標楷體" w:hAnsi="標楷體" w:hint="eastAsia"/>
          <w:color w:val="000000" w:themeColor="text1"/>
        </w:rPr>
        <w:t>五</w:t>
      </w:r>
      <w:r w:rsidRPr="00BB03E1">
        <w:rPr>
          <w:rFonts w:ascii="標楷體" w:hAnsi="標楷體" w:hint="eastAsia"/>
          <w:color w:val="000000" w:themeColor="text1"/>
        </w:rPr>
        <w:t>）</w:t>
      </w:r>
      <w:r>
        <w:rPr>
          <w:rFonts w:ascii="標楷體" w:hAnsi="標楷體"/>
        </w:rPr>
        <w:t>院長</w:t>
      </w:r>
      <w:r w:rsidR="00B163A8">
        <w:rPr>
          <w:rFonts w:ascii="標楷體" w:hAnsi="標楷體" w:hint="eastAsia"/>
        </w:rPr>
        <w:t>口頭報告：</w:t>
      </w:r>
      <w:r w:rsidR="00B163A8">
        <w:rPr>
          <w:rFonts w:ascii="標楷體" w:hAnsi="標楷體" w:hint="eastAsia"/>
          <w:spacing w:val="-4"/>
        </w:rPr>
        <w:t>有關推動院內與院外研究工作的經費籌措及獎勵方式事宜。</w:t>
      </w:r>
    </w:p>
    <w:p w:rsidR="008C7374" w:rsidRPr="003C60EE" w:rsidRDefault="00231288" w:rsidP="003C60EE">
      <w:pPr>
        <w:tabs>
          <w:tab w:val="left" w:pos="5400"/>
        </w:tabs>
        <w:kinsoku w:val="0"/>
        <w:overflowPunct w:val="0"/>
        <w:spacing w:line="460" w:lineRule="exact"/>
        <w:ind w:left="993" w:hangingChars="292" w:hanging="993"/>
        <w:jc w:val="both"/>
        <w:rPr>
          <w:rFonts w:ascii="標楷體" w:hAnsi="標楷體"/>
          <w:b/>
          <w:sz w:val="32"/>
          <w:szCs w:val="32"/>
        </w:rPr>
      </w:pPr>
      <w:r>
        <w:rPr>
          <w:rFonts w:ascii="標楷體" w:hAnsi="標楷體"/>
        </w:rPr>
        <w:t xml:space="preserve">    </w:t>
      </w:r>
      <w:r w:rsidRPr="003C60EE">
        <w:rPr>
          <w:rFonts w:ascii="標楷體" w:hAnsi="標楷體"/>
          <w:b/>
          <w:sz w:val="32"/>
          <w:szCs w:val="32"/>
        </w:rPr>
        <w:t>何委員</w:t>
      </w:r>
      <w:proofErr w:type="gramStart"/>
      <w:r w:rsidRPr="003C60EE">
        <w:rPr>
          <w:rFonts w:ascii="標楷體" w:hAnsi="標楷體"/>
          <w:b/>
          <w:sz w:val="32"/>
          <w:szCs w:val="32"/>
        </w:rPr>
        <w:t>怡澄</w:t>
      </w:r>
      <w:proofErr w:type="gramEnd"/>
      <w:r w:rsidRPr="003C60EE">
        <w:rPr>
          <w:rFonts w:ascii="標楷體" w:hAnsi="標楷體"/>
          <w:b/>
          <w:sz w:val="32"/>
          <w:szCs w:val="32"/>
        </w:rPr>
        <w:t>：</w:t>
      </w:r>
      <w:r w:rsidR="00B20766" w:rsidRPr="00B20766">
        <w:rPr>
          <w:rFonts w:ascii="標楷體" w:hAnsi="標楷體" w:hint="eastAsia"/>
          <w:sz w:val="32"/>
          <w:szCs w:val="32"/>
        </w:rPr>
        <w:t>行政院為鼓勵所屬各機關的研究發展，提升施政效能，訂有「行政院所屬各機關研究發展實施要點」，針對行政院所屬機關，鼓勵文官體系做業務上的研究，以運用知識管理，及前瞻性的規劃，提出業務改進或政策上的建議等。研究發展由各機關研考業務之主管單位負責推動，各機關亦會訂定研究獎勵辦法，鼓勵文官將工作或經驗轉化為可行的政策或研究成果。本院及部會應可鼓勵文官體系做相關政策研究，激勵大家的研究能量。</w:t>
      </w:r>
      <w:r w:rsidRPr="00B20766">
        <w:rPr>
          <w:rFonts w:ascii="標楷體" w:hAnsi="標楷體" w:hint="eastAsia"/>
          <w:b/>
          <w:sz w:val="32"/>
          <w:szCs w:val="32"/>
        </w:rPr>
        <w:t xml:space="preserve"> </w:t>
      </w:r>
      <w:r w:rsidRPr="003C60EE">
        <w:rPr>
          <w:rFonts w:ascii="標楷體" w:hAnsi="標楷體" w:hint="eastAsia"/>
          <w:b/>
          <w:sz w:val="32"/>
          <w:szCs w:val="32"/>
        </w:rPr>
        <w:t xml:space="preserve">   </w:t>
      </w:r>
    </w:p>
    <w:p w:rsidR="00231288" w:rsidRPr="00395335" w:rsidRDefault="0018707E" w:rsidP="0018707E">
      <w:pPr>
        <w:tabs>
          <w:tab w:val="left" w:pos="5400"/>
        </w:tabs>
        <w:kinsoku w:val="0"/>
        <w:overflowPunct w:val="0"/>
        <w:spacing w:line="460" w:lineRule="exact"/>
        <w:ind w:left="935" w:hangingChars="292" w:hanging="935"/>
        <w:jc w:val="both"/>
        <w:rPr>
          <w:rFonts w:ascii="標楷體" w:hAnsi="標楷體"/>
          <w:sz w:val="32"/>
          <w:szCs w:val="32"/>
        </w:rPr>
      </w:pPr>
      <w:r>
        <w:rPr>
          <w:rFonts w:ascii="標楷體" w:hAnsi="標楷體" w:hint="eastAsia"/>
          <w:b/>
          <w:sz w:val="32"/>
          <w:szCs w:val="32"/>
        </w:rPr>
        <w:t xml:space="preserve">    </w:t>
      </w:r>
      <w:r w:rsidR="008C7374" w:rsidRPr="0018707E">
        <w:rPr>
          <w:rFonts w:ascii="標楷體" w:hAnsi="標楷體" w:hint="eastAsia"/>
          <w:b/>
          <w:sz w:val="32"/>
          <w:szCs w:val="32"/>
        </w:rPr>
        <w:t>楊委員雅惠：</w:t>
      </w:r>
      <w:r w:rsidR="00395335" w:rsidRPr="00395335">
        <w:rPr>
          <w:rFonts w:ascii="標楷體" w:hAnsi="標楷體" w:hint="eastAsia"/>
          <w:sz w:val="32"/>
          <w:szCs w:val="32"/>
        </w:rPr>
        <w:t>個人認為若進行研</w:t>
      </w:r>
      <w:bookmarkStart w:id="0" w:name="_GoBack"/>
      <w:bookmarkEnd w:id="0"/>
      <w:r w:rsidR="00395335" w:rsidRPr="00395335">
        <w:rPr>
          <w:rFonts w:ascii="標楷體" w:hAnsi="標楷體" w:hint="eastAsia"/>
          <w:sz w:val="32"/>
          <w:szCs w:val="32"/>
        </w:rPr>
        <w:t>究，就要鼓勵發表，除屬機密內容者僅提供院內參考外，若為文官制度或公務人力結構等相關研究，建議可對外作中英文發表，如各部會的相關刊物或其他期刊等平台。一方面鼓勵同仁研究，另方面也鼓勵同仁在整理政策議題相關資料，或有其他政策見解時，可論著發表。至於給予獎勵，則可組成評審委員會辦理。</w:t>
      </w:r>
    </w:p>
    <w:p w:rsidR="00231288" w:rsidRPr="007F2E67" w:rsidRDefault="00231288" w:rsidP="007F2E67">
      <w:pPr>
        <w:pStyle w:val="33"/>
        <w:overflowPunct w:val="0"/>
        <w:spacing w:line="460" w:lineRule="exact"/>
        <w:ind w:leftChars="56" w:left="1843" w:hangingChars="516" w:hanging="1653"/>
        <w:rPr>
          <w:rFonts w:ascii="標楷體" w:hAnsi="標楷體"/>
        </w:rPr>
      </w:pPr>
      <w:r>
        <w:rPr>
          <w:rFonts w:ascii="標楷體" w:hAnsi="標楷體" w:hint="eastAsia"/>
          <w:b/>
        </w:rPr>
        <w:t xml:space="preserve">  決定：</w:t>
      </w:r>
      <w:r w:rsidR="007F2E67" w:rsidRPr="007F2E67">
        <w:rPr>
          <w:rFonts w:ascii="標楷體" w:hAnsi="標楷體" w:hint="eastAsia"/>
        </w:rPr>
        <w:t>1.</w:t>
      </w:r>
      <w:r w:rsidRPr="007F2E67">
        <w:rPr>
          <w:rFonts w:ascii="標楷體" w:hAnsi="標楷體" w:hint="eastAsia"/>
        </w:rPr>
        <w:t>請秘書長</w:t>
      </w:r>
      <w:r w:rsidR="004544A8">
        <w:rPr>
          <w:rFonts w:ascii="標楷體" w:hAnsi="標楷體" w:hint="eastAsia"/>
        </w:rPr>
        <w:t>會同相關單位與科技部</w:t>
      </w:r>
      <w:r w:rsidRPr="007F2E67">
        <w:rPr>
          <w:rFonts w:ascii="標楷體" w:hAnsi="標楷體" w:hint="eastAsia"/>
        </w:rPr>
        <w:t>組成</w:t>
      </w:r>
      <w:r w:rsidR="004544A8">
        <w:rPr>
          <w:rFonts w:ascii="標楷體" w:hAnsi="標楷體" w:hint="eastAsia"/>
        </w:rPr>
        <w:t>工作</w:t>
      </w:r>
      <w:r w:rsidRPr="007F2E67">
        <w:rPr>
          <w:rFonts w:ascii="標楷體" w:hAnsi="標楷體" w:hint="eastAsia"/>
        </w:rPr>
        <w:t>小組</w:t>
      </w:r>
      <w:r w:rsidR="00B163A8" w:rsidRPr="007F2E67">
        <w:rPr>
          <w:rFonts w:ascii="標楷體" w:hAnsi="標楷體" w:hint="eastAsia"/>
        </w:rPr>
        <w:t>，以具體推動</w:t>
      </w:r>
      <w:r w:rsidR="00B163A8" w:rsidRPr="007F2E67">
        <w:rPr>
          <w:rFonts w:ascii="標楷體" w:hAnsi="標楷體" w:hint="eastAsia"/>
          <w:spacing w:val="-4"/>
        </w:rPr>
        <w:t>院外研究</w:t>
      </w:r>
      <w:r w:rsidR="007F2E67">
        <w:rPr>
          <w:rFonts w:ascii="標楷體" w:hAnsi="標楷體" w:hint="eastAsia"/>
          <w:spacing w:val="-4"/>
        </w:rPr>
        <w:t>等相關事宜</w:t>
      </w:r>
      <w:r w:rsidRPr="007F2E67">
        <w:rPr>
          <w:rFonts w:ascii="標楷體" w:hAnsi="標楷體" w:hint="eastAsia"/>
        </w:rPr>
        <w:t>。</w:t>
      </w:r>
    </w:p>
    <w:p w:rsidR="007F2E67" w:rsidRDefault="007F2E67" w:rsidP="007F2E67">
      <w:pPr>
        <w:pStyle w:val="33"/>
        <w:overflowPunct w:val="0"/>
        <w:spacing w:line="460" w:lineRule="exact"/>
        <w:ind w:leftChars="56" w:left="1841" w:hangingChars="516" w:hanging="1651"/>
        <w:rPr>
          <w:rFonts w:ascii="標楷體" w:hAnsi="標楷體"/>
        </w:rPr>
      </w:pPr>
      <w:r w:rsidRPr="007F2E67">
        <w:rPr>
          <w:rFonts w:ascii="標楷體" w:hAnsi="標楷體" w:hint="eastAsia"/>
        </w:rPr>
        <w:t xml:space="preserve">        2.請</w:t>
      </w:r>
      <w:r w:rsidRPr="00231288">
        <w:rPr>
          <w:rFonts w:ascii="標楷體" w:hAnsi="標楷體" w:hint="eastAsia"/>
        </w:rPr>
        <w:t>秘書長</w:t>
      </w:r>
      <w:r w:rsidR="004544A8" w:rsidRPr="007F2E67">
        <w:rPr>
          <w:rFonts w:ascii="標楷體" w:hAnsi="標楷體" w:hint="eastAsia"/>
        </w:rPr>
        <w:t>邀集部會</w:t>
      </w:r>
      <w:r w:rsidR="004544A8">
        <w:rPr>
          <w:rFonts w:ascii="標楷體" w:hAnsi="標楷體" w:hint="eastAsia"/>
        </w:rPr>
        <w:t>與</w:t>
      </w:r>
      <w:r>
        <w:rPr>
          <w:rFonts w:ascii="標楷體" w:hAnsi="標楷體" w:hint="eastAsia"/>
        </w:rPr>
        <w:t>本院相關單位</w:t>
      </w:r>
      <w:r w:rsidR="004544A8">
        <w:rPr>
          <w:rFonts w:ascii="標楷體" w:hAnsi="標楷體" w:hint="eastAsia"/>
        </w:rPr>
        <w:t>共同</w:t>
      </w:r>
      <w:proofErr w:type="gramStart"/>
      <w:r>
        <w:rPr>
          <w:rFonts w:ascii="標楷體" w:hAnsi="標楷體" w:hint="eastAsia"/>
        </w:rPr>
        <w:t>研</w:t>
      </w:r>
      <w:proofErr w:type="gramEnd"/>
      <w:r>
        <w:rPr>
          <w:rFonts w:ascii="標楷體" w:hAnsi="標楷體" w:hint="eastAsia"/>
        </w:rPr>
        <w:t>議院內研究</w:t>
      </w:r>
      <w:r w:rsidR="004544A8">
        <w:rPr>
          <w:rFonts w:ascii="標楷體" w:hAnsi="標楷體" w:hint="eastAsia"/>
        </w:rPr>
        <w:t>經費的籌措及</w:t>
      </w:r>
      <w:r>
        <w:rPr>
          <w:rFonts w:ascii="標楷體" w:hAnsi="標楷體" w:hint="eastAsia"/>
        </w:rPr>
        <w:t>獎勵方式。</w:t>
      </w:r>
    </w:p>
    <w:p w:rsidR="00231288" w:rsidRDefault="00231288" w:rsidP="003C60EE">
      <w:pPr>
        <w:pStyle w:val="33"/>
        <w:overflowPunct w:val="0"/>
        <w:spacing w:line="460" w:lineRule="exact"/>
        <w:ind w:leftChars="15" w:left="1130" w:hangingChars="337" w:hanging="1079"/>
        <w:rPr>
          <w:rFonts w:ascii="標楷體" w:hAnsi="標楷體"/>
        </w:rPr>
      </w:pPr>
      <w:r>
        <w:rPr>
          <w:rFonts w:ascii="標楷體" w:hAnsi="標楷體" w:hint="eastAsia"/>
          <w:b/>
        </w:rPr>
        <w:t xml:space="preserve"> </w:t>
      </w:r>
      <w:r w:rsidR="00B163A8" w:rsidRPr="00BB03E1">
        <w:rPr>
          <w:rFonts w:ascii="標楷體" w:hAnsi="標楷體" w:hint="eastAsia"/>
          <w:color w:val="000000" w:themeColor="text1"/>
        </w:rPr>
        <w:t>（</w:t>
      </w:r>
      <w:r w:rsidR="00B163A8">
        <w:rPr>
          <w:rFonts w:ascii="標楷體" w:hAnsi="標楷體" w:hint="eastAsia"/>
          <w:color w:val="000000" w:themeColor="text1"/>
        </w:rPr>
        <w:t>六</w:t>
      </w:r>
      <w:r w:rsidR="00B163A8" w:rsidRPr="00BB03E1">
        <w:rPr>
          <w:rFonts w:ascii="標楷體" w:hAnsi="標楷體" w:hint="eastAsia"/>
          <w:color w:val="000000" w:themeColor="text1"/>
        </w:rPr>
        <w:t>）</w:t>
      </w:r>
      <w:r w:rsidR="00B163A8">
        <w:rPr>
          <w:rFonts w:ascii="標楷體" w:hAnsi="標楷體"/>
        </w:rPr>
        <w:t>院長</w:t>
      </w:r>
      <w:r w:rsidR="00B163A8">
        <w:rPr>
          <w:rFonts w:ascii="標楷體" w:hAnsi="標楷體" w:hint="eastAsia"/>
        </w:rPr>
        <w:t>口頭報告：</w:t>
      </w:r>
      <w:r w:rsidR="003C60EE">
        <w:rPr>
          <w:rFonts w:ascii="標楷體" w:hAnsi="標楷體" w:hint="eastAsia"/>
          <w:spacing w:val="-4"/>
        </w:rPr>
        <w:t>今後委員</w:t>
      </w:r>
      <w:r w:rsidR="005E25C5">
        <w:rPr>
          <w:rFonts w:ascii="標楷體" w:hAnsi="標楷體" w:hint="eastAsia"/>
          <w:spacing w:val="-4"/>
        </w:rPr>
        <w:t>於院會提出有系統研究、有明確主張</w:t>
      </w:r>
      <w:r w:rsidR="003C60EE">
        <w:rPr>
          <w:rFonts w:ascii="標楷體" w:hAnsi="標楷體" w:hint="eastAsia"/>
          <w:spacing w:val="-4"/>
        </w:rPr>
        <w:t>，如公私人才交流等</w:t>
      </w:r>
      <w:r w:rsidR="00816BE3">
        <w:rPr>
          <w:rFonts w:ascii="標楷體" w:hAnsi="標楷體" w:hint="eastAsia"/>
          <w:spacing w:val="-4"/>
        </w:rPr>
        <w:t>重大政策</w:t>
      </w:r>
      <w:r w:rsidR="003C60EE">
        <w:rPr>
          <w:rFonts w:ascii="標楷體" w:hAnsi="標楷體" w:hint="eastAsia"/>
          <w:spacing w:val="-4"/>
        </w:rPr>
        <w:t>議題，</w:t>
      </w:r>
      <w:r w:rsidR="0018707E">
        <w:rPr>
          <w:rFonts w:ascii="標楷體" w:hAnsi="標楷體" w:hint="eastAsia"/>
          <w:spacing w:val="-4"/>
        </w:rPr>
        <w:t>經院會討論決定後，</w:t>
      </w:r>
      <w:r w:rsidR="003C60EE">
        <w:rPr>
          <w:rFonts w:ascii="標楷體" w:hAnsi="標楷體" w:hint="eastAsia"/>
          <w:spacing w:val="-4"/>
        </w:rPr>
        <w:t>如何做好列管與落實工作，</w:t>
      </w:r>
      <w:proofErr w:type="gramStart"/>
      <w:r w:rsidR="003C60EE">
        <w:rPr>
          <w:rFonts w:ascii="標楷體" w:hAnsi="標楷體" w:hint="eastAsia"/>
          <w:spacing w:val="-4"/>
        </w:rPr>
        <w:t>俾</w:t>
      </w:r>
      <w:proofErr w:type="gramEnd"/>
      <w:r w:rsidR="003C60EE">
        <w:rPr>
          <w:rFonts w:ascii="標楷體" w:hAnsi="標楷體" w:hint="eastAsia"/>
          <w:spacing w:val="-4"/>
        </w:rPr>
        <w:t>利總體考</w:t>
      </w:r>
      <w:proofErr w:type="gramStart"/>
      <w:r w:rsidR="003C60EE">
        <w:rPr>
          <w:rFonts w:ascii="標楷體" w:hAnsi="標楷體" w:hint="eastAsia"/>
          <w:spacing w:val="-4"/>
        </w:rPr>
        <w:t>銓</w:t>
      </w:r>
      <w:proofErr w:type="gramEnd"/>
      <w:r w:rsidR="003C60EE">
        <w:rPr>
          <w:rFonts w:ascii="標楷體" w:hAnsi="標楷體" w:hint="eastAsia"/>
          <w:spacing w:val="-4"/>
        </w:rPr>
        <w:t>業務水準之提升。</w:t>
      </w:r>
    </w:p>
    <w:p w:rsidR="0018707E" w:rsidRDefault="00231288" w:rsidP="0018707E">
      <w:pPr>
        <w:tabs>
          <w:tab w:val="left" w:pos="5400"/>
        </w:tabs>
        <w:kinsoku w:val="0"/>
        <w:overflowPunct w:val="0"/>
        <w:spacing w:line="460" w:lineRule="exact"/>
        <w:ind w:left="994" w:hangingChars="292" w:hanging="994"/>
        <w:jc w:val="both"/>
        <w:rPr>
          <w:rFonts w:ascii="標楷體" w:hAnsi="標楷體"/>
          <w:b/>
          <w:sz w:val="32"/>
          <w:szCs w:val="32"/>
        </w:rPr>
      </w:pPr>
      <w:r>
        <w:rPr>
          <w:rFonts w:ascii="標楷體" w:hAnsi="標楷體" w:hint="eastAsia"/>
          <w:b/>
        </w:rPr>
        <w:t xml:space="preserve"> </w:t>
      </w:r>
      <w:r w:rsidRPr="0018707E">
        <w:rPr>
          <w:rFonts w:ascii="標楷體" w:hAnsi="標楷體" w:hint="eastAsia"/>
          <w:b/>
          <w:sz w:val="32"/>
          <w:szCs w:val="32"/>
        </w:rPr>
        <w:t xml:space="preserve"> </w:t>
      </w:r>
      <w:r w:rsidR="0018707E">
        <w:rPr>
          <w:rFonts w:ascii="標楷體" w:hAnsi="標楷體" w:hint="eastAsia"/>
          <w:b/>
          <w:sz w:val="32"/>
          <w:szCs w:val="32"/>
        </w:rPr>
        <w:t xml:space="preserve"> </w:t>
      </w:r>
      <w:r w:rsidR="0018707E" w:rsidRPr="0018707E">
        <w:rPr>
          <w:rFonts w:ascii="標楷體" w:hAnsi="標楷體" w:hint="eastAsia"/>
          <w:b/>
          <w:sz w:val="32"/>
          <w:szCs w:val="32"/>
        </w:rPr>
        <w:t>劉秘書長建</w:t>
      </w:r>
      <w:proofErr w:type="gramStart"/>
      <w:r w:rsidR="0018707E" w:rsidRPr="0018707E">
        <w:rPr>
          <w:rFonts w:ascii="標楷體" w:hAnsi="標楷體" w:hint="eastAsia"/>
          <w:b/>
          <w:sz w:val="32"/>
          <w:szCs w:val="32"/>
        </w:rPr>
        <w:t>忻</w:t>
      </w:r>
      <w:proofErr w:type="gramEnd"/>
      <w:r w:rsidR="0018707E" w:rsidRPr="0018707E">
        <w:rPr>
          <w:rFonts w:ascii="標楷體" w:hAnsi="標楷體" w:hint="eastAsia"/>
          <w:b/>
          <w:sz w:val="32"/>
          <w:szCs w:val="32"/>
        </w:rPr>
        <w:t>補充報告</w:t>
      </w:r>
      <w:r w:rsidR="0018707E" w:rsidRPr="0018707E">
        <w:rPr>
          <w:rFonts w:ascii="標楷體" w:hAnsi="標楷體" w:hint="eastAsia"/>
          <w:sz w:val="32"/>
          <w:szCs w:val="32"/>
        </w:rPr>
        <w:t>：對院長意見加以說明(略)。</w:t>
      </w:r>
    </w:p>
    <w:p w:rsidR="00231288" w:rsidRPr="0018707E" w:rsidRDefault="0018707E" w:rsidP="0018707E">
      <w:pPr>
        <w:tabs>
          <w:tab w:val="left" w:pos="5400"/>
        </w:tabs>
        <w:kinsoku w:val="0"/>
        <w:overflowPunct w:val="0"/>
        <w:spacing w:line="460" w:lineRule="exact"/>
        <w:ind w:left="935" w:hangingChars="292" w:hanging="935"/>
        <w:jc w:val="both"/>
        <w:rPr>
          <w:rFonts w:ascii="標楷體" w:hAnsi="標楷體"/>
          <w:sz w:val="32"/>
          <w:szCs w:val="32"/>
        </w:rPr>
      </w:pPr>
      <w:r>
        <w:rPr>
          <w:rFonts w:ascii="標楷體" w:hAnsi="標楷體" w:hint="eastAsia"/>
          <w:b/>
          <w:sz w:val="32"/>
          <w:szCs w:val="32"/>
        </w:rPr>
        <w:t xml:space="preserve">   </w:t>
      </w:r>
      <w:r w:rsidR="00231288" w:rsidRPr="0018707E">
        <w:rPr>
          <w:rFonts w:ascii="標楷體" w:hAnsi="標楷體" w:hint="eastAsia"/>
          <w:b/>
          <w:sz w:val="32"/>
          <w:szCs w:val="32"/>
        </w:rPr>
        <w:t>姚委員立德：</w:t>
      </w:r>
      <w:r w:rsidR="00816BE3" w:rsidRPr="0018707E">
        <w:rPr>
          <w:rFonts w:ascii="標楷體" w:hAnsi="標楷體" w:hint="eastAsia"/>
          <w:sz w:val="32"/>
          <w:szCs w:val="32"/>
        </w:rPr>
        <w:t>每次部會業務報告都很精心準備，委員討論過程，都是在請教細節，似可不用列管。但在相互請教跟討論</w:t>
      </w:r>
      <w:r w:rsidR="00816BE3" w:rsidRPr="0018707E">
        <w:rPr>
          <w:rFonts w:ascii="標楷體" w:hAnsi="標楷體" w:hint="eastAsia"/>
          <w:sz w:val="32"/>
          <w:szCs w:val="32"/>
        </w:rPr>
        <w:lastRenderedPageBreak/>
        <w:t>中，如有提出比較建設性的意見或重要的議題，經主席決定後則可列入追蹤管制。</w:t>
      </w:r>
    </w:p>
    <w:p w:rsidR="00231288" w:rsidRDefault="00231288" w:rsidP="00231288">
      <w:pPr>
        <w:pStyle w:val="33"/>
        <w:overflowPunct w:val="0"/>
        <w:spacing w:line="460" w:lineRule="exact"/>
        <w:ind w:leftChars="16" w:left="352" w:hangingChars="93" w:hanging="298"/>
        <w:rPr>
          <w:rFonts w:ascii="標楷體" w:hAnsi="標楷體"/>
        </w:rPr>
      </w:pPr>
      <w:r>
        <w:rPr>
          <w:rFonts w:ascii="標楷體" w:hAnsi="標楷體" w:hint="eastAsia"/>
          <w:b/>
        </w:rPr>
        <w:t xml:space="preserve">  </w:t>
      </w:r>
      <w:r w:rsidR="0018707E">
        <w:rPr>
          <w:rFonts w:ascii="標楷體" w:hAnsi="標楷體" w:hint="eastAsia"/>
          <w:b/>
        </w:rPr>
        <w:t xml:space="preserve"> </w:t>
      </w:r>
      <w:r>
        <w:rPr>
          <w:rFonts w:ascii="標楷體" w:hAnsi="標楷體" w:hint="eastAsia"/>
          <w:b/>
        </w:rPr>
        <w:t>決定：</w:t>
      </w:r>
      <w:r w:rsidRPr="00231288">
        <w:rPr>
          <w:rFonts w:ascii="標楷體" w:hAnsi="標楷體" w:hint="eastAsia"/>
        </w:rPr>
        <w:t>請秘書長研究</w:t>
      </w:r>
      <w:r w:rsidR="0018707E">
        <w:rPr>
          <w:rFonts w:ascii="標楷體" w:hAnsi="標楷體" w:hint="eastAsia"/>
        </w:rPr>
        <w:t>重大政策議題之列管事宜</w:t>
      </w:r>
      <w:r>
        <w:rPr>
          <w:rFonts w:ascii="標楷體" w:hAnsi="標楷體" w:hint="eastAsia"/>
        </w:rPr>
        <w:t>。</w:t>
      </w:r>
    </w:p>
    <w:p w:rsidR="00231288" w:rsidRPr="0018707E" w:rsidRDefault="00231288" w:rsidP="00231288">
      <w:pPr>
        <w:pStyle w:val="33"/>
        <w:overflowPunct w:val="0"/>
        <w:spacing w:line="460" w:lineRule="exact"/>
        <w:ind w:leftChars="16" w:left="352" w:hangingChars="93" w:hanging="298"/>
        <w:rPr>
          <w:rFonts w:ascii="標楷體" w:hAnsi="標楷體"/>
          <w:b/>
        </w:rPr>
      </w:pPr>
    </w:p>
    <w:p w:rsidR="007F4C11" w:rsidRPr="00BB03E1" w:rsidRDefault="000837AC" w:rsidP="00CD3ABF">
      <w:pPr>
        <w:pStyle w:val="33"/>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b/>
        </w:rPr>
        <w:t xml:space="preserve"> </w:t>
      </w:r>
    </w:p>
    <w:p w:rsidR="00C24AC7" w:rsidRDefault="002C1433" w:rsidP="002C1433">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15416F">
        <w:rPr>
          <w:rFonts w:ascii="標楷體" w:hAnsi="標楷體" w:hint="eastAsia"/>
          <w:sz w:val="32"/>
          <w:szCs w:val="32"/>
        </w:rPr>
        <w:t>一、</w:t>
      </w:r>
      <w:r w:rsidR="004211A0" w:rsidRPr="002F5025">
        <w:rPr>
          <w:rFonts w:ascii="標楷體" w:hAnsi="標楷體" w:hint="eastAsia"/>
          <w:sz w:val="32"/>
          <w:szCs w:val="32"/>
        </w:rPr>
        <w:t>銓敘</w:t>
      </w:r>
      <w:proofErr w:type="gramStart"/>
      <w:r w:rsidR="004211A0" w:rsidRPr="002F5025">
        <w:rPr>
          <w:rFonts w:ascii="標楷體" w:hAnsi="標楷體" w:hint="eastAsia"/>
          <w:sz w:val="32"/>
          <w:szCs w:val="32"/>
        </w:rPr>
        <w:t>部函陳</w:t>
      </w:r>
      <w:proofErr w:type="gramEnd"/>
      <w:r w:rsidR="004211A0" w:rsidRPr="002F5025">
        <w:rPr>
          <w:rFonts w:ascii="標楷體" w:hAnsi="標楷體" w:hint="eastAsia"/>
          <w:sz w:val="32"/>
          <w:szCs w:val="32"/>
        </w:rPr>
        <w:t>公務人員請假規則第3條、第5條修正草案總說明暨條文對照表一案</w:t>
      </w:r>
      <w:r w:rsidR="004211A0" w:rsidRPr="0015416F">
        <w:rPr>
          <w:rFonts w:ascii="標楷體" w:hAnsi="標楷體" w:hint="eastAsia"/>
          <w:sz w:val="32"/>
          <w:szCs w:val="32"/>
        </w:rPr>
        <w:t>，請討論</w:t>
      </w:r>
      <w:r w:rsidR="00C24AC7" w:rsidRPr="00CB09E4">
        <w:rPr>
          <w:rFonts w:ascii="標楷體" w:hAnsi="標楷體" w:hint="eastAsia"/>
          <w:color w:val="000000" w:themeColor="text1"/>
          <w:sz w:val="32"/>
          <w:szCs w:val="32"/>
        </w:rPr>
        <w:t>。</w:t>
      </w:r>
    </w:p>
    <w:p w:rsidR="006A63A4" w:rsidRDefault="00C24AC7" w:rsidP="00CD3ABF">
      <w:pPr>
        <w:kinsoku w:val="0"/>
        <w:overflowPunct w:val="0"/>
        <w:spacing w:line="460" w:lineRule="exact"/>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002C1433">
        <w:rPr>
          <w:rFonts w:ascii="標楷體" w:hAnsi="標楷體" w:hint="eastAsia"/>
          <w:color w:val="000000" w:themeColor="text1"/>
          <w:sz w:val="32"/>
          <w:szCs w:val="32"/>
        </w:rPr>
        <w:t xml:space="preserve">  </w:t>
      </w:r>
      <w:r w:rsidRPr="00C24AC7">
        <w:rPr>
          <w:rFonts w:ascii="標楷體" w:hAnsi="標楷體" w:hint="eastAsia"/>
          <w:b/>
          <w:sz w:val="32"/>
          <w:szCs w:val="32"/>
        </w:rPr>
        <w:t>決議：</w:t>
      </w:r>
      <w:r w:rsidR="00BF2895" w:rsidRPr="00BF2895">
        <w:rPr>
          <w:rFonts w:ascii="標楷體" w:hAnsi="標楷體" w:hint="eastAsia"/>
          <w:sz w:val="32"/>
          <w:szCs w:val="32"/>
        </w:rPr>
        <w:t>交審查會審查，</w:t>
      </w:r>
      <w:r w:rsidR="00BF2895" w:rsidRPr="00BF2895">
        <w:rPr>
          <w:rFonts w:ascii="標楷體" w:hAnsi="標楷體" w:cs="細明體" w:hint="eastAsia"/>
          <w:color w:val="000000"/>
          <w:kern w:val="0"/>
          <w:sz w:val="32"/>
          <w:szCs w:val="32"/>
        </w:rPr>
        <w:t>由</w:t>
      </w:r>
      <w:r w:rsidR="00BF2895" w:rsidRPr="00BF2895">
        <w:rPr>
          <w:rFonts w:ascii="標楷體" w:hAnsi="標楷體" w:hint="eastAsia"/>
          <w:sz w:val="32"/>
          <w:szCs w:val="32"/>
        </w:rPr>
        <w:t>周</w:t>
      </w:r>
      <w:r w:rsidR="00BF2895" w:rsidRPr="00BF2895">
        <w:rPr>
          <w:rFonts w:ascii="標楷體" w:hAnsi="標楷體" w:cs="細明體" w:hint="eastAsia"/>
          <w:color w:val="000000"/>
          <w:kern w:val="0"/>
          <w:sz w:val="32"/>
          <w:szCs w:val="32"/>
        </w:rPr>
        <w:t>副院長</w:t>
      </w:r>
      <w:r w:rsidR="00BF2895" w:rsidRPr="00BF2895">
        <w:rPr>
          <w:rFonts w:ascii="標楷體" w:hAnsi="標楷體" w:hint="eastAsia"/>
          <w:sz w:val="32"/>
          <w:szCs w:val="32"/>
        </w:rPr>
        <w:t>弘憲</w:t>
      </w:r>
      <w:r w:rsidR="00BF2895" w:rsidRPr="00BF2895">
        <w:rPr>
          <w:rFonts w:ascii="標楷體" w:hAnsi="標楷體" w:cs="細明體" w:hint="eastAsia"/>
          <w:color w:val="000000"/>
          <w:kern w:val="0"/>
          <w:sz w:val="32"/>
          <w:szCs w:val="32"/>
        </w:rPr>
        <w:t>擔任召集人</w:t>
      </w:r>
      <w:r w:rsidRPr="00BF2895">
        <w:rPr>
          <w:rFonts w:ascii="標楷體" w:hAnsi="標楷體" w:hint="eastAsia"/>
          <w:sz w:val="32"/>
          <w:szCs w:val="32"/>
        </w:rPr>
        <w:t>。</w:t>
      </w:r>
      <w:r w:rsidR="006A63A4">
        <w:rPr>
          <w:rFonts w:ascii="標楷體" w:hAnsi="標楷體" w:hint="eastAsia"/>
          <w:sz w:val="32"/>
          <w:szCs w:val="32"/>
        </w:rPr>
        <w:t xml:space="preserve">          </w:t>
      </w:r>
    </w:p>
    <w:p w:rsidR="002C1433" w:rsidRDefault="002C1433" w:rsidP="002C1433">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15416F">
        <w:rPr>
          <w:rFonts w:ascii="標楷體" w:hAnsi="標楷體" w:hint="eastAsia"/>
          <w:sz w:val="32"/>
          <w:szCs w:val="32"/>
        </w:rPr>
        <w:t>二、</w:t>
      </w:r>
      <w:proofErr w:type="gramStart"/>
      <w:r w:rsidR="004211A0" w:rsidRPr="001D2E53">
        <w:rPr>
          <w:rFonts w:ascii="標楷體" w:hAnsi="標楷體" w:hint="eastAsia"/>
          <w:sz w:val="32"/>
          <w:szCs w:val="32"/>
        </w:rPr>
        <w:t>銓敘部函請</w:t>
      </w:r>
      <w:proofErr w:type="gramEnd"/>
      <w:r w:rsidR="004211A0" w:rsidRPr="001D2E53">
        <w:rPr>
          <w:rFonts w:ascii="標楷體" w:hAnsi="標楷體" w:hint="eastAsia"/>
          <w:sz w:val="32"/>
          <w:szCs w:val="32"/>
        </w:rPr>
        <w:t>本院同意會同行政院將公務人員應專門職業及技術人員考試錄取或及格，參加取得執業資格之相關訓練，認定為得申請留職停薪之情事一案</w:t>
      </w:r>
      <w:r w:rsidR="004211A0" w:rsidRPr="00E161C9">
        <w:rPr>
          <w:rFonts w:ascii="標楷體" w:hAnsi="標楷體" w:hint="eastAsia"/>
          <w:sz w:val="32"/>
          <w:szCs w:val="32"/>
        </w:rPr>
        <w:t>，請討論</w:t>
      </w:r>
      <w:r w:rsidRPr="00CB09E4">
        <w:rPr>
          <w:rFonts w:ascii="標楷體" w:hAnsi="標楷體" w:hint="eastAsia"/>
          <w:color w:val="000000" w:themeColor="text1"/>
          <w:sz w:val="32"/>
          <w:szCs w:val="32"/>
        </w:rPr>
        <w:t>。</w:t>
      </w:r>
    </w:p>
    <w:p w:rsidR="00500D7B" w:rsidRDefault="002C1433" w:rsidP="00D05568">
      <w:pPr>
        <w:kinsoku w:val="0"/>
        <w:overflowPunct w:val="0"/>
        <w:spacing w:line="460" w:lineRule="exact"/>
        <w:ind w:left="1984" w:hangingChars="620" w:hanging="1984"/>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Pr="002C1433">
        <w:rPr>
          <w:rFonts w:ascii="標楷體" w:hAnsi="標楷體" w:hint="eastAsia"/>
          <w:color w:val="000000" w:themeColor="text1"/>
          <w:sz w:val="32"/>
          <w:szCs w:val="32"/>
        </w:rPr>
        <w:t xml:space="preserve"> </w:t>
      </w:r>
      <w:r w:rsidRPr="002C1433">
        <w:rPr>
          <w:rFonts w:ascii="標楷體" w:hAnsi="標楷體" w:hint="eastAsia"/>
          <w:b/>
          <w:sz w:val="32"/>
          <w:szCs w:val="32"/>
        </w:rPr>
        <w:t>決議：</w:t>
      </w:r>
      <w:r w:rsidR="00B708DD" w:rsidRPr="00B708DD">
        <w:rPr>
          <w:rFonts w:ascii="標楷體" w:hAnsi="標楷體" w:hint="eastAsia"/>
          <w:sz w:val="32"/>
          <w:szCs w:val="32"/>
        </w:rPr>
        <w:t>1.</w:t>
      </w:r>
      <w:proofErr w:type="gramStart"/>
      <w:r w:rsidR="00BF2895" w:rsidRPr="00A06DB9">
        <w:rPr>
          <w:rFonts w:ascii="標楷體" w:hAnsi="標楷體" w:hint="eastAsia"/>
          <w:sz w:val="32"/>
          <w:szCs w:val="32"/>
        </w:rPr>
        <w:t>照部擬</w:t>
      </w:r>
      <w:r w:rsidR="00BF2895">
        <w:rPr>
          <w:rFonts w:ascii="標楷體" w:hAnsi="標楷體" w:hint="eastAsia"/>
          <w:sz w:val="32"/>
          <w:szCs w:val="32"/>
        </w:rPr>
        <w:t>及</w:t>
      </w:r>
      <w:proofErr w:type="gramEnd"/>
      <w:r w:rsidR="00BF2895">
        <w:rPr>
          <w:rFonts w:ascii="標楷體" w:hAnsi="標楷體" w:hint="eastAsia"/>
          <w:sz w:val="32"/>
          <w:szCs w:val="32"/>
        </w:rPr>
        <w:t>本院第二組</w:t>
      </w:r>
      <w:r w:rsidR="00BF2895" w:rsidRPr="00A06DB9">
        <w:rPr>
          <w:rFonts w:ascii="標楷體" w:hAnsi="標楷體" w:hint="eastAsia"/>
          <w:sz w:val="32"/>
          <w:szCs w:val="32"/>
        </w:rPr>
        <w:t>意見通過，並函請行政院會同認定發布</w:t>
      </w:r>
      <w:r w:rsidR="00BF2895">
        <w:rPr>
          <w:rFonts w:ascii="標楷體" w:hAnsi="標楷體" w:hint="eastAsia"/>
          <w:sz w:val="32"/>
          <w:szCs w:val="32"/>
        </w:rPr>
        <w:t>。</w:t>
      </w:r>
    </w:p>
    <w:p w:rsidR="00B708DD" w:rsidRPr="00B708DD" w:rsidRDefault="00B708DD" w:rsidP="00B708DD">
      <w:pPr>
        <w:kinsoku w:val="0"/>
        <w:overflowPunct w:val="0"/>
        <w:spacing w:line="460" w:lineRule="exact"/>
        <w:ind w:left="1560" w:hangingChars="487" w:hanging="1560"/>
        <w:jc w:val="both"/>
        <w:textAlignment w:val="baseline"/>
        <w:rPr>
          <w:rFonts w:ascii="標楷體" w:hAnsi="標楷體"/>
          <w:sz w:val="32"/>
          <w:szCs w:val="32"/>
        </w:rPr>
      </w:pPr>
      <w:r>
        <w:rPr>
          <w:rFonts w:ascii="標楷體" w:hAnsi="標楷體" w:hint="eastAsia"/>
          <w:b/>
          <w:sz w:val="32"/>
          <w:szCs w:val="32"/>
        </w:rPr>
        <w:t xml:space="preserve">          </w:t>
      </w:r>
      <w:r w:rsidRPr="00B708DD">
        <w:rPr>
          <w:rFonts w:ascii="標楷體" w:hAnsi="標楷體" w:hint="eastAsia"/>
          <w:sz w:val="32"/>
          <w:szCs w:val="32"/>
        </w:rPr>
        <w:t>2.會議紀錄同時確定。</w:t>
      </w:r>
    </w:p>
    <w:p w:rsidR="004211A0" w:rsidRPr="002C1433" w:rsidRDefault="004211A0" w:rsidP="00D8188F">
      <w:pPr>
        <w:kinsoku w:val="0"/>
        <w:overflowPunct w:val="0"/>
        <w:spacing w:line="460" w:lineRule="exact"/>
        <w:jc w:val="both"/>
        <w:textAlignment w:val="baseline"/>
        <w:rPr>
          <w:rFonts w:ascii="標楷體" w:hAnsi="標楷體"/>
          <w:color w:val="000000"/>
          <w:sz w:val="32"/>
          <w:szCs w:val="32"/>
        </w:rPr>
      </w:pPr>
    </w:p>
    <w:p w:rsidR="00423AA5" w:rsidRPr="00BB03E1" w:rsidRDefault="00423AA5" w:rsidP="002C1433">
      <w:pPr>
        <w:pStyle w:val="33"/>
        <w:overflowPunct w:val="0"/>
        <w:spacing w:line="460" w:lineRule="exact"/>
        <w:ind w:left="298" w:hangingChars="93" w:hanging="298"/>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1311D1" w:rsidRPr="00EF56D1" w:rsidRDefault="001311D1" w:rsidP="001311D1">
      <w:pPr>
        <w:kinsoku w:val="0"/>
        <w:overflowPunct w:val="0"/>
        <w:spacing w:line="460" w:lineRule="exact"/>
        <w:ind w:leftChars="100" w:left="980" w:hangingChars="200" w:hanging="640"/>
        <w:jc w:val="both"/>
        <w:textAlignment w:val="baseline"/>
        <w:rPr>
          <w:rFonts w:ascii="標楷體" w:hAnsi="標楷體"/>
          <w:sz w:val="32"/>
          <w:szCs w:val="32"/>
        </w:rPr>
      </w:pPr>
      <w:r w:rsidRPr="00EF56D1">
        <w:rPr>
          <w:rFonts w:ascii="標楷體" w:hAnsi="標楷體" w:hint="eastAsia"/>
          <w:sz w:val="32"/>
          <w:szCs w:val="32"/>
        </w:rPr>
        <w:t>一、考選</w:t>
      </w:r>
      <w:proofErr w:type="gramStart"/>
      <w:r w:rsidRPr="00EF56D1">
        <w:rPr>
          <w:rFonts w:ascii="標楷體" w:hAnsi="標楷體" w:hint="eastAsia"/>
          <w:sz w:val="32"/>
          <w:szCs w:val="32"/>
        </w:rPr>
        <w:t>部商同典</w:t>
      </w:r>
      <w:proofErr w:type="gramEnd"/>
      <w:r w:rsidRPr="00EF56D1">
        <w:rPr>
          <w:rFonts w:ascii="標楷體" w:hAnsi="標楷體" w:hint="eastAsia"/>
          <w:sz w:val="32"/>
          <w:szCs w:val="32"/>
        </w:rPr>
        <w:t>試委員長提：110年專門職業及技術人員普通考試導遊人員考試增聘外語導遊人員第二試口試委員116名名單一案，請討論。</w:t>
      </w:r>
    </w:p>
    <w:p w:rsidR="001311D1" w:rsidRPr="00EF56D1" w:rsidRDefault="001311D1" w:rsidP="001311D1">
      <w:pPr>
        <w:kinsoku w:val="0"/>
        <w:spacing w:line="460" w:lineRule="exact"/>
        <w:jc w:val="both"/>
        <w:textAlignment w:val="baseline"/>
        <w:rPr>
          <w:rFonts w:ascii="標楷體" w:hAnsi="標楷體"/>
          <w:sz w:val="32"/>
          <w:szCs w:val="32"/>
        </w:rPr>
      </w:pPr>
      <w:r w:rsidRPr="00EF56D1">
        <w:rPr>
          <w:rFonts w:ascii="標楷體" w:hAnsi="標楷體" w:cs="新細明體" w:hint="eastAsia"/>
          <w:b/>
          <w:bCs/>
          <w:sz w:val="32"/>
          <w:szCs w:val="32"/>
        </w:rPr>
        <w:t xml:space="preserve">    </w:t>
      </w:r>
      <w:r w:rsidRPr="00EF56D1">
        <w:rPr>
          <w:rFonts w:ascii="標楷體" w:hAnsi="標楷體" w:hint="eastAsia"/>
          <w:b/>
          <w:sz w:val="32"/>
          <w:szCs w:val="32"/>
        </w:rPr>
        <w:t>決議：</w:t>
      </w:r>
      <w:r w:rsidRPr="00EF56D1">
        <w:rPr>
          <w:rFonts w:ascii="標楷體" w:hAnsi="標楷體" w:hint="eastAsia"/>
          <w:sz w:val="32"/>
          <w:szCs w:val="32"/>
        </w:rPr>
        <w:t>照名單通過。</w:t>
      </w:r>
    </w:p>
    <w:p w:rsidR="001311D1" w:rsidRPr="00EF56D1" w:rsidRDefault="001311D1" w:rsidP="001311D1">
      <w:pPr>
        <w:kinsoku w:val="0"/>
        <w:overflowPunct w:val="0"/>
        <w:spacing w:line="460" w:lineRule="exact"/>
        <w:ind w:leftChars="100" w:left="980" w:hangingChars="200" w:hanging="640"/>
        <w:jc w:val="both"/>
        <w:textAlignment w:val="baseline"/>
        <w:rPr>
          <w:rFonts w:ascii="標楷體" w:hAnsi="標楷體"/>
          <w:sz w:val="32"/>
          <w:szCs w:val="32"/>
        </w:rPr>
      </w:pPr>
      <w:r w:rsidRPr="00EF56D1">
        <w:rPr>
          <w:rFonts w:ascii="標楷體" w:hAnsi="標楷體" w:hint="eastAsia"/>
          <w:sz w:val="32"/>
          <w:szCs w:val="32"/>
        </w:rPr>
        <w:t>二、考選</w:t>
      </w:r>
      <w:proofErr w:type="gramStart"/>
      <w:r w:rsidRPr="00EF56D1">
        <w:rPr>
          <w:rFonts w:ascii="標楷體" w:hAnsi="標楷體" w:hint="eastAsia"/>
          <w:sz w:val="32"/>
          <w:szCs w:val="32"/>
        </w:rPr>
        <w:t>部商同典</w:t>
      </w:r>
      <w:proofErr w:type="gramEnd"/>
      <w:r w:rsidRPr="00EF56D1">
        <w:rPr>
          <w:rFonts w:ascii="標楷體" w:hAnsi="標楷體" w:hint="eastAsia"/>
          <w:sz w:val="32"/>
          <w:szCs w:val="32"/>
        </w:rPr>
        <w:t>試委員長提：110年專門職業及技術人員高等考試大地工程技師考試分階段考試（第一階段考試）、</w:t>
      </w:r>
      <w:proofErr w:type="gramStart"/>
      <w:r w:rsidRPr="00EF56D1">
        <w:rPr>
          <w:rFonts w:ascii="標楷體" w:hAnsi="標楷體" w:hint="eastAsia"/>
          <w:sz w:val="32"/>
          <w:szCs w:val="32"/>
        </w:rPr>
        <w:t>驗船師</w:t>
      </w:r>
      <w:proofErr w:type="gramEnd"/>
      <w:r w:rsidRPr="00EF56D1">
        <w:rPr>
          <w:rFonts w:ascii="標楷體" w:hAnsi="標楷體" w:hint="eastAsia"/>
          <w:sz w:val="32"/>
          <w:szCs w:val="32"/>
        </w:rPr>
        <w:t>、引水人、第一次食品技師考試、高等暨普通考試消防設備人員考試、普通考試地政士、專責報關人員、保險代理人保險經紀人及保險公證人考試第2次增聘閱卷委員26名名單一案，請討論。</w:t>
      </w:r>
    </w:p>
    <w:p w:rsidR="001311D1" w:rsidRPr="00EF56D1" w:rsidRDefault="001311D1" w:rsidP="001311D1">
      <w:pPr>
        <w:kinsoku w:val="0"/>
        <w:spacing w:line="460" w:lineRule="exact"/>
        <w:jc w:val="both"/>
        <w:textAlignment w:val="baseline"/>
        <w:rPr>
          <w:rFonts w:ascii="標楷體" w:hAnsi="標楷體" w:cs="新細明體"/>
          <w:b/>
          <w:bCs/>
          <w:sz w:val="32"/>
          <w:szCs w:val="32"/>
        </w:rPr>
      </w:pPr>
      <w:r w:rsidRPr="00EF56D1">
        <w:rPr>
          <w:rFonts w:ascii="標楷體" w:hAnsi="標楷體" w:cs="新細明體" w:hint="eastAsia"/>
          <w:b/>
          <w:bCs/>
          <w:sz w:val="32"/>
          <w:szCs w:val="32"/>
        </w:rPr>
        <w:t xml:space="preserve">    決議</w:t>
      </w:r>
      <w:r w:rsidRPr="00EF56D1">
        <w:rPr>
          <w:rFonts w:ascii="標楷體" w:hAnsi="標楷體" w:hint="eastAsia"/>
          <w:b/>
          <w:sz w:val="32"/>
          <w:szCs w:val="32"/>
        </w:rPr>
        <w:t>：</w:t>
      </w:r>
      <w:r w:rsidRPr="00EF56D1">
        <w:rPr>
          <w:rFonts w:ascii="標楷體" w:hAnsi="標楷體" w:hint="eastAsia"/>
          <w:sz w:val="32"/>
          <w:szCs w:val="32"/>
        </w:rPr>
        <w:t>照名單通過。</w:t>
      </w:r>
    </w:p>
    <w:p w:rsidR="001311D1" w:rsidRPr="00EF56D1" w:rsidRDefault="001311D1" w:rsidP="001311D1">
      <w:pPr>
        <w:kinsoku w:val="0"/>
        <w:overflowPunct w:val="0"/>
        <w:spacing w:line="460" w:lineRule="exact"/>
        <w:ind w:leftChars="100" w:left="980" w:hangingChars="200" w:hanging="640"/>
        <w:jc w:val="both"/>
        <w:textAlignment w:val="baseline"/>
        <w:rPr>
          <w:rFonts w:ascii="標楷體" w:hAnsi="標楷體"/>
          <w:sz w:val="32"/>
          <w:szCs w:val="32"/>
        </w:rPr>
      </w:pPr>
      <w:r w:rsidRPr="00EF56D1">
        <w:rPr>
          <w:rFonts w:ascii="標楷體" w:hAnsi="標楷體" w:hint="eastAsia"/>
          <w:sz w:val="32"/>
          <w:szCs w:val="32"/>
        </w:rPr>
        <w:t>三、考選</w:t>
      </w:r>
      <w:proofErr w:type="gramStart"/>
      <w:r w:rsidRPr="00EF56D1">
        <w:rPr>
          <w:rFonts w:ascii="標楷體" w:hAnsi="標楷體" w:hint="eastAsia"/>
          <w:sz w:val="32"/>
          <w:szCs w:val="32"/>
        </w:rPr>
        <w:t>部商同典</w:t>
      </w:r>
      <w:proofErr w:type="gramEnd"/>
      <w:r w:rsidRPr="00EF56D1">
        <w:rPr>
          <w:rFonts w:ascii="標楷體" w:hAnsi="標楷體" w:hint="eastAsia"/>
          <w:sz w:val="32"/>
          <w:szCs w:val="32"/>
        </w:rPr>
        <w:t>試委員長提：</w:t>
      </w:r>
      <w:r w:rsidRPr="00EF56D1">
        <w:rPr>
          <w:rFonts w:ascii="標楷體" w:hAnsi="標楷體"/>
          <w:sz w:val="32"/>
          <w:szCs w:val="32"/>
        </w:rPr>
        <w:t>110年公務人員特種考試警察人員、一般警察人員、國家安全局國家安全情報人員考試及110年特種考試交通事業鐵路人員、退除役軍人轉任公</w:t>
      </w:r>
      <w:r w:rsidRPr="00EF56D1">
        <w:rPr>
          <w:rFonts w:ascii="標楷體" w:hAnsi="標楷體"/>
          <w:sz w:val="32"/>
          <w:szCs w:val="32"/>
        </w:rPr>
        <w:lastRenderedPageBreak/>
        <w:t>務人員考試</w:t>
      </w:r>
      <w:r w:rsidRPr="00EF56D1">
        <w:rPr>
          <w:rFonts w:ascii="標楷體" w:hAnsi="標楷體" w:hint="eastAsia"/>
          <w:sz w:val="32"/>
          <w:szCs w:val="32"/>
        </w:rPr>
        <w:t>解除</w:t>
      </w:r>
      <w:r w:rsidRPr="00EF56D1">
        <w:rPr>
          <w:rFonts w:ascii="標楷體" w:hAnsi="標楷體"/>
          <w:sz w:val="32"/>
          <w:szCs w:val="32"/>
        </w:rPr>
        <w:t>聘用委員</w:t>
      </w:r>
      <w:r w:rsidRPr="00EF56D1">
        <w:rPr>
          <w:rFonts w:ascii="標楷體" w:hAnsi="標楷體" w:hint="eastAsia"/>
          <w:sz w:val="32"/>
          <w:szCs w:val="32"/>
        </w:rPr>
        <w:t>1名名單一案，請討論。</w:t>
      </w:r>
    </w:p>
    <w:p w:rsidR="001311D1" w:rsidRPr="00EF56D1" w:rsidRDefault="001311D1" w:rsidP="001311D1">
      <w:pPr>
        <w:kinsoku w:val="0"/>
        <w:spacing w:line="460" w:lineRule="exact"/>
        <w:jc w:val="both"/>
        <w:textAlignment w:val="baseline"/>
        <w:rPr>
          <w:rFonts w:ascii="標楷體" w:hAnsi="標楷體" w:cs="新細明體"/>
          <w:b/>
          <w:bCs/>
          <w:sz w:val="32"/>
          <w:szCs w:val="32"/>
        </w:rPr>
      </w:pPr>
      <w:r w:rsidRPr="00EF56D1">
        <w:rPr>
          <w:rFonts w:ascii="標楷體" w:hAnsi="標楷體" w:cs="新細明體" w:hint="eastAsia"/>
          <w:b/>
          <w:bCs/>
          <w:sz w:val="32"/>
          <w:szCs w:val="32"/>
        </w:rPr>
        <w:t xml:space="preserve">    </w:t>
      </w:r>
      <w:r w:rsidRPr="00EF56D1">
        <w:rPr>
          <w:rFonts w:ascii="標楷體" w:hAnsi="標楷體" w:hint="eastAsia"/>
          <w:b/>
          <w:sz w:val="32"/>
          <w:szCs w:val="32"/>
        </w:rPr>
        <w:t>決議：</w:t>
      </w:r>
      <w:r w:rsidRPr="00EF56D1">
        <w:rPr>
          <w:rFonts w:ascii="標楷體" w:hAnsi="標楷體" w:hint="eastAsia"/>
          <w:sz w:val="32"/>
          <w:szCs w:val="32"/>
        </w:rPr>
        <w:t>照名單通過。</w:t>
      </w:r>
    </w:p>
    <w:p w:rsidR="001311D1" w:rsidRPr="00EF56D1" w:rsidRDefault="001311D1" w:rsidP="001311D1">
      <w:pPr>
        <w:kinsoku w:val="0"/>
        <w:overflowPunct w:val="0"/>
        <w:spacing w:line="460" w:lineRule="exact"/>
        <w:ind w:leftChars="100" w:left="980" w:hangingChars="200" w:hanging="640"/>
        <w:jc w:val="both"/>
        <w:textAlignment w:val="baseline"/>
        <w:rPr>
          <w:rFonts w:ascii="標楷體" w:hAnsi="標楷體"/>
          <w:sz w:val="32"/>
          <w:szCs w:val="32"/>
        </w:rPr>
      </w:pPr>
      <w:r w:rsidRPr="00EF56D1">
        <w:rPr>
          <w:rFonts w:ascii="標楷體" w:hAnsi="標楷體" w:hint="eastAsia"/>
          <w:sz w:val="32"/>
          <w:szCs w:val="32"/>
        </w:rPr>
        <w:t>四、考選</w:t>
      </w:r>
      <w:proofErr w:type="gramStart"/>
      <w:r w:rsidRPr="00EF56D1">
        <w:rPr>
          <w:rFonts w:ascii="標楷體" w:hAnsi="標楷體" w:hint="eastAsia"/>
          <w:sz w:val="32"/>
          <w:szCs w:val="32"/>
        </w:rPr>
        <w:t>部商同典</w:t>
      </w:r>
      <w:proofErr w:type="gramEnd"/>
      <w:r w:rsidRPr="00EF56D1">
        <w:rPr>
          <w:rFonts w:ascii="標楷體" w:hAnsi="標楷體" w:hint="eastAsia"/>
          <w:sz w:val="32"/>
          <w:szCs w:val="32"/>
        </w:rPr>
        <w:t>試委員長提：</w:t>
      </w:r>
      <w:r w:rsidRPr="00EF56D1">
        <w:rPr>
          <w:rFonts w:ascii="標楷體" w:hAnsi="標楷體"/>
          <w:sz w:val="32"/>
          <w:szCs w:val="32"/>
        </w:rPr>
        <w:t>110年公務人員特種考試警察人員、一般警察人員、國家安全局國家安全情報人員考試及110年特種考試交通事業鐵路人員、退除役軍人轉任公務人員考試</w:t>
      </w:r>
      <w:r w:rsidRPr="00EF56D1">
        <w:rPr>
          <w:rFonts w:ascii="標楷體" w:hAnsi="標楷體" w:hint="eastAsia"/>
          <w:sz w:val="32"/>
          <w:szCs w:val="32"/>
        </w:rPr>
        <w:t>第</w:t>
      </w:r>
      <w:r w:rsidRPr="00EF56D1">
        <w:rPr>
          <w:rFonts w:ascii="標楷體" w:hAnsi="標楷體"/>
          <w:sz w:val="32"/>
          <w:szCs w:val="32"/>
        </w:rPr>
        <w:t>2</w:t>
      </w:r>
      <w:r w:rsidRPr="00EF56D1">
        <w:rPr>
          <w:rFonts w:ascii="標楷體" w:hAnsi="標楷體" w:hint="eastAsia"/>
          <w:sz w:val="32"/>
          <w:szCs w:val="32"/>
        </w:rPr>
        <w:t>次</w:t>
      </w:r>
      <w:proofErr w:type="gramStart"/>
      <w:r w:rsidRPr="00EF56D1">
        <w:rPr>
          <w:rFonts w:ascii="標楷體" w:hAnsi="標楷體" w:hint="eastAsia"/>
          <w:sz w:val="32"/>
          <w:szCs w:val="32"/>
        </w:rPr>
        <w:t>增聘典試</w:t>
      </w:r>
      <w:proofErr w:type="gramEnd"/>
      <w:r w:rsidRPr="00EF56D1">
        <w:rPr>
          <w:rFonts w:ascii="標楷體" w:hAnsi="標楷體"/>
          <w:sz w:val="32"/>
          <w:szCs w:val="32"/>
        </w:rPr>
        <w:t>委員</w:t>
      </w:r>
      <w:r w:rsidRPr="00EF56D1">
        <w:rPr>
          <w:rFonts w:ascii="標楷體" w:hAnsi="標楷體" w:hint="eastAsia"/>
          <w:sz w:val="32"/>
          <w:szCs w:val="32"/>
        </w:rPr>
        <w:t>名單、第</w:t>
      </w:r>
      <w:r w:rsidRPr="00EF56D1">
        <w:rPr>
          <w:rFonts w:ascii="標楷體" w:hAnsi="標楷體"/>
          <w:sz w:val="32"/>
          <w:szCs w:val="32"/>
        </w:rPr>
        <w:t>2</w:t>
      </w:r>
      <w:r w:rsidRPr="00EF56D1">
        <w:rPr>
          <w:rFonts w:ascii="標楷體" w:hAnsi="標楷體" w:hint="eastAsia"/>
          <w:sz w:val="32"/>
          <w:szCs w:val="32"/>
        </w:rPr>
        <w:t>次增聘命題兼</w:t>
      </w:r>
      <w:r w:rsidRPr="00EF56D1">
        <w:rPr>
          <w:rFonts w:ascii="標楷體" w:hAnsi="標楷體"/>
          <w:spacing w:val="-4"/>
          <w:sz w:val="32"/>
          <w:szCs w:val="32"/>
        </w:rPr>
        <w:t>閱卷委員</w:t>
      </w:r>
      <w:r w:rsidRPr="00EF56D1">
        <w:rPr>
          <w:rFonts w:ascii="標楷體" w:hAnsi="標楷體" w:hint="eastAsia"/>
          <w:spacing w:val="-4"/>
          <w:sz w:val="32"/>
          <w:szCs w:val="32"/>
        </w:rPr>
        <w:t>、命題</w:t>
      </w:r>
      <w:r w:rsidRPr="00EF56D1">
        <w:rPr>
          <w:rFonts w:ascii="標楷體" w:hAnsi="標楷體"/>
          <w:spacing w:val="-4"/>
          <w:sz w:val="32"/>
          <w:szCs w:val="32"/>
        </w:rPr>
        <w:t>委員</w:t>
      </w:r>
      <w:r w:rsidRPr="00EF56D1">
        <w:rPr>
          <w:rFonts w:ascii="標楷體" w:hAnsi="標楷體" w:hint="eastAsia"/>
          <w:spacing w:val="-4"/>
          <w:sz w:val="32"/>
          <w:szCs w:val="32"/>
        </w:rPr>
        <w:t>、審查</w:t>
      </w:r>
      <w:r w:rsidRPr="00EF56D1">
        <w:rPr>
          <w:rFonts w:ascii="標楷體" w:hAnsi="標楷體"/>
          <w:spacing w:val="-4"/>
          <w:sz w:val="32"/>
          <w:szCs w:val="32"/>
        </w:rPr>
        <w:t>委員</w:t>
      </w:r>
      <w:r w:rsidRPr="00EF56D1">
        <w:rPr>
          <w:rFonts w:ascii="標楷體" w:hAnsi="標楷體" w:hint="eastAsia"/>
          <w:spacing w:val="-4"/>
          <w:sz w:val="32"/>
          <w:szCs w:val="32"/>
        </w:rPr>
        <w:t>122名</w:t>
      </w:r>
      <w:r w:rsidRPr="00EF56D1">
        <w:rPr>
          <w:rFonts w:ascii="標楷體" w:hAnsi="標楷體"/>
          <w:spacing w:val="-4"/>
          <w:sz w:val="32"/>
          <w:szCs w:val="32"/>
        </w:rPr>
        <w:t>名單</w:t>
      </w:r>
      <w:r w:rsidRPr="00EF56D1">
        <w:rPr>
          <w:rFonts w:ascii="標楷體" w:hAnsi="標楷體" w:hint="eastAsia"/>
          <w:spacing w:val="-4"/>
          <w:sz w:val="32"/>
          <w:szCs w:val="32"/>
        </w:rPr>
        <w:t>一案，請討論。</w:t>
      </w:r>
    </w:p>
    <w:p w:rsidR="001311D1" w:rsidRPr="00EF56D1" w:rsidRDefault="001311D1" w:rsidP="001311D1">
      <w:pPr>
        <w:kinsoku w:val="0"/>
        <w:spacing w:line="460" w:lineRule="exact"/>
        <w:jc w:val="both"/>
        <w:textAlignment w:val="baseline"/>
        <w:rPr>
          <w:rFonts w:ascii="標楷體" w:hAnsi="標楷體" w:cs="新細明體"/>
          <w:b/>
          <w:bCs/>
          <w:sz w:val="32"/>
          <w:szCs w:val="32"/>
        </w:rPr>
      </w:pPr>
      <w:r w:rsidRPr="00EF56D1">
        <w:rPr>
          <w:rFonts w:ascii="標楷體" w:hAnsi="標楷體" w:cs="新細明體" w:hint="eastAsia"/>
          <w:b/>
          <w:bCs/>
          <w:sz w:val="32"/>
          <w:szCs w:val="32"/>
        </w:rPr>
        <w:t xml:space="preserve">    </w:t>
      </w:r>
      <w:r w:rsidRPr="00EF56D1">
        <w:rPr>
          <w:rFonts w:ascii="標楷體" w:hAnsi="標楷體" w:hint="eastAsia"/>
          <w:b/>
          <w:sz w:val="32"/>
          <w:szCs w:val="32"/>
        </w:rPr>
        <w:t>決議：</w:t>
      </w:r>
      <w:r w:rsidRPr="00EF56D1">
        <w:rPr>
          <w:rFonts w:ascii="標楷體" w:hAnsi="標楷體" w:hint="eastAsia"/>
          <w:sz w:val="32"/>
          <w:szCs w:val="32"/>
        </w:rPr>
        <w:t>照名單通過。</w:t>
      </w:r>
    </w:p>
    <w:p w:rsidR="001311D1" w:rsidRPr="00EF56D1" w:rsidRDefault="001311D1" w:rsidP="001311D1">
      <w:pPr>
        <w:kinsoku w:val="0"/>
        <w:overflowPunct w:val="0"/>
        <w:spacing w:line="460" w:lineRule="exact"/>
        <w:ind w:leftChars="100" w:left="980" w:hangingChars="200" w:hanging="640"/>
        <w:jc w:val="both"/>
        <w:textAlignment w:val="baseline"/>
        <w:rPr>
          <w:rFonts w:ascii="標楷體" w:hAnsi="標楷體"/>
          <w:sz w:val="32"/>
          <w:szCs w:val="32"/>
        </w:rPr>
      </w:pPr>
      <w:r w:rsidRPr="00EF56D1">
        <w:rPr>
          <w:rFonts w:ascii="標楷體" w:hAnsi="標楷體" w:hint="eastAsia"/>
          <w:sz w:val="32"/>
          <w:szCs w:val="32"/>
        </w:rPr>
        <w:t>五、考選</w:t>
      </w:r>
      <w:proofErr w:type="gramStart"/>
      <w:r w:rsidRPr="00EF56D1">
        <w:rPr>
          <w:rFonts w:ascii="標楷體" w:hAnsi="標楷體" w:hint="eastAsia"/>
          <w:sz w:val="32"/>
          <w:szCs w:val="32"/>
        </w:rPr>
        <w:t>部商同典</w:t>
      </w:r>
      <w:proofErr w:type="gramEnd"/>
      <w:r w:rsidRPr="00EF56D1">
        <w:rPr>
          <w:rFonts w:ascii="標楷體" w:hAnsi="標楷體" w:hint="eastAsia"/>
          <w:sz w:val="32"/>
          <w:szCs w:val="32"/>
        </w:rPr>
        <w:t>試委員長提：110年第二次專門職業及技術人員高等考試醫師考試分階段考試（第二階段考試）典試委員10名名單一案，請討論。</w:t>
      </w:r>
    </w:p>
    <w:p w:rsidR="001311D1" w:rsidRPr="00EF56D1" w:rsidRDefault="001311D1" w:rsidP="001311D1">
      <w:pPr>
        <w:kinsoku w:val="0"/>
        <w:spacing w:line="460" w:lineRule="exact"/>
        <w:jc w:val="both"/>
        <w:textAlignment w:val="baseline"/>
        <w:rPr>
          <w:rFonts w:ascii="標楷體" w:hAnsi="標楷體" w:cs="新細明體"/>
          <w:b/>
          <w:bCs/>
          <w:sz w:val="32"/>
          <w:szCs w:val="32"/>
        </w:rPr>
      </w:pPr>
      <w:r w:rsidRPr="00EF56D1">
        <w:rPr>
          <w:rFonts w:ascii="標楷體" w:hAnsi="標楷體" w:cs="新細明體" w:hint="eastAsia"/>
          <w:b/>
          <w:bCs/>
          <w:sz w:val="32"/>
          <w:szCs w:val="32"/>
        </w:rPr>
        <w:t xml:space="preserve">    </w:t>
      </w:r>
      <w:r w:rsidRPr="00EF56D1">
        <w:rPr>
          <w:rFonts w:ascii="標楷體" w:hAnsi="標楷體" w:hint="eastAsia"/>
          <w:b/>
          <w:sz w:val="32"/>
          <w:szCs w:val="32"/>
        </w:rPr>
        <w:t>決議：</w:t>
      </w:r>
      <w:r w:rsidRPr="00EF56D1">
        <w:rPr>
          <w:rFonts w:ascii="標楷體" w:hAnsi="標楷體" w:hint="eastAsia"/>
          <w:sz w:val="32"/>
          <w:szCs w:val="32"/>
        </w:rPr>
        <w:t>照名單通過。</w:t>
      </w:r>
    </w:p>
    <w:p w:rsidR="001311D1" w:rsidRPr="00EF56D1" w:rsidRDefault="001311D1" w:rsidP="001311D1">
      <w:pPr>
        <w:kinsoku w:val="0"/>
        <w:overflowPunct w:val="0"/>
        <w:spacing w:line="460" w:lineRule="exact"/>
        <w:ind w:leftChars="100" w:left="980" w:hangingChars="200" w:hanging="640"/>
        <w:jc w:val="both"/>
        <w:textAlignment w:val="baseline"/>
        <w:rPr>
          <w:rFonts w:ascii="標楷體" w:hAnsi="標楷體"/>
          <w:sz w:val="32"/>
          <w:szCs w:val="32"/>
        </w:rPr>
      </w:pPr>
      <w:r w:rsidRPr="00EF56D1">
        <w:rPr>
          <w:rFonts w:ascii="標楷體" w:hAnsi="標楷體" w:hint="eastAsia"/>
          <w:sz w:val="32"/>
          <w:szCs w:val="32"/>
        </w:rPr>
        <w:t>六、考選</w:t>
      </w:r>
      <w:proofErr w:type="gramStart"/>
      <w:r w:rsidRPr="00EF56D1">
        <w:rPr>
          <w:rFonts w:ascii="標楷體" w:hAnsi="標楷體" w:hint="eastAsia"/>
          <w:sz w:val="32"/>
          <w:szCs w:val="32"/>
        </w:rPr>
        <w:t>部商同典</w:t>
      </w:r>
      <w:proofErr w:type="gramEnd"/>
      <w:r w:rsidRPr="00EF56D1">
        <w:rPr>
          <w:rFonts w:ascii="標楷體" w:hAnsi="標楷體" w:hint="eastAsia"/>
          <w:sz w:val="32"/>
          <w:szCs w:val="32"/>
        </w:rPr>
        <w:t>試委員長提：110年公務人員高等考試三級考試暨</w:t>
      </w:r>
      <w:proofErr w:type="gramStart"/>
      <w:r w:rsidRPr="00EF56D1">
        <w:rPr>
          <w:rFonts w:ascii="標楷體" w:hAnsi="標楷體" w:hint="eastAsia"/>
          <w:sz w:val="32"/>
          <w:szCs w:val="32"/>
        </w:rPr>
        <w:t>普通考試典</w:t>
      </w:r>
      <w:proofErr w:type="gramEnd"/>
      <w:r w:rsidRPr="00EF56D1">
        <w:rPr>
          <w:rFonts w:ascii="標楷體" w:hAnsi="標楷體" w:hint="eastAsia"/>
          <w:sz w:val="32"/>
          <w:szCs w:val="32"/>
        </w:rPr>
        <w:t>試委員名單、增聘命題兼閱卷委員、命題委員、審查委員525名名單一案，請討論。</w:t>
      </w:r>
    </w:p>
    <w:p w:rsidR="002C1433" w:rsidRPr="00BA2B74" w:rsidRDefault="001311D1" w:rsidP="001311D1">
      <w:pPr>
        <w:kinsoku w:val="0"/>
        <w:spacing w:line="460" w:lineRule="exact"/>
        <w:jc w:val="both"/>
        <w:textAlignment w:val="baseline"/>
        <w:rPr>
          <w:rFonts w:ascii="標楷體" w:hAnsi="標楷體"/>
        </w:rPr>
      </w:pPr>
      <w:r>
        <w:rPr>
          <w:rFonts w:ascii="標楷體" w:hAnsi="標楷體" w:hint="eastAsia"/>
          <w:b/>
          <w:sz w:val="32"/>
          <w:szCs w:val="32"/>
        </w:rPr>
        <w:t xml:space="preserve">    </w:t>
      </w:r>
      <w:r w:rsidRPr="00397EDC">
        <w:rPr>
          <w:rFonts w:ascii="標楷體" w:hAnsi="標楷體" w:hint="eastAsia"/>
          <w:b/>
          <w:sz w:val="32"/>
          <w:szCs w:val="32"/>
        </w:rPr>
        <w:t>決議：</w:t>
      </w:r>
      <w:r w:rsidRPr="001311D1">
        <w:rPr>
          <w:rFonts w:ascii="標楷體" w:hAnsi="標楷體" w:hint="eastAsia"/>
          <w:sz w:val="32"/>
          <w:szCs w:val="32"/>
        </w:rPr>
        <w:t>照名單通過</w:t>
      </w:r>
      <w:r w:rsidRPr="00397EDC">
        <w:rPr>
          <w:rFonts w:ascii="標楷體" w:hAnsi="標楷體" w:hint="eastAsia"/>
          <w:sz w:val="32"/>
          <w:szCs w:val="32"/>
        </w:rPr>
        <w:t>。</w:t>
      </w:r>
    </w:p>
    <w:p w:rsidR="00500D7B" w:rsidRDefault="00500D7B" w:rsidP="00CD3ABF">
      <w:pPr>
        <w:pStyle w:val="2f"/>
        <w:kinsoku/>
        <w:overflowPunct w:val="0"/>
        <w:spacing w:line="460" w:lineRule="exact"/>
        <w:ind w:left="992" w:hangingChars="310" w:hanging="992"/>
        <w:rPr>
          <w:rFonts w:ascii="標楷體" w:hAnsi="標楷體"/>
        </w:rPr>
      </w:pPr>
    </w:p>
    <w:p w:rsidR="00B126BF" w:rsidRPr="00BB03E1" w:rsidRDefault="00AC6BD6" w:rsidP="00CD3ABF">
      <w:pPr>
        <w:pStyle w:val="2f"/>
        <w:kinsoku/>
        <w:overflowPunct w:val="0"/>
        <w:spacing w:line="460" w:lineRule="exact"/>
        <w:ind w:leftChars="1" w:left="643" w:hanging="640"/>
        <w:rPr>
          <w:rFonts w:ascii="標楷體" w:hAnsi="標楷體"/>
        </w:rPr>
      </w:pPr>
      <w:r w:rsidRPr="00BB03E1">
        <w:rPr>
          <w:rFonts w:ascii="標楷體" w:hAnsi="標楷體"/>
        </w:rPr>
        <w:t>散會：</w:t>
      </w:r>
      <w:r w:rsidR="00B708DD">
        <w:rPr>
          <w:rFonts w:ascii="標楷體" w:hAnsi="標楷體" w:hint="eastAsia"/>
        </w:rPr>
        <w:t>11</w:t>
      </w:r>
      <w:r w:rsidRPr="00BB03E1">
        <w:rPr>
          <w:rFonts w:ascii="標楷體" w:hAnsi="標楷體" w:hint="eastAsia"/>
        </w:rPr>
        <w:t>時</w:t>
      </w:r>
      <w:r w:rsidR="00B708DD">
        <w:rPr>
          <w:rFonts w:ascii="標楷體" w:hAnsi="標楷體" w:hint="eastAsia"/>
        </w:rPr>
        <w:t>45</w:t>
      </w:r>
      <w:r w:rsidRPr="00BB03E1">
        <w:rPr>
          <w:rFonts w:ascii="標楷體" w:hAnsi="標楷體" w:hint="eastAsia"/>
        </w:rPr>
        <w:t>分</w:t>
      </w:r>
    </w:p>
    <w:p w:rsidR="000D295D" w:rsidRDefault="000D295D" w:rsidP="00CD3ABF">
      <w:pPr>
        <w:pStyle w:val="2f"/>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E065DC">
        <w:rPr>
          <w:rFonts w:ascii="標楷體" w:hAnsi="標楷體" w:hint="eastAsia"/>
          <w:color w:val="000000"/>
        </w:rPr>
        <w:t>黃  榮  村</w:t>
      </w:r>
    </w:p>
    <w:p w:rsidR="009D7AD2" w:rsidRPr="008566FF" w:rsidRDefault="009D7AD2" w:rsidP="00CD3ABF">
      <w:pPr>
        <w:pStyle w:val="2f"/>
        <w:kinsoku/>
        <w:overflowPunct w:val="0"/>
        <w:spacing w:line="460" w:lineRule="exact"/>
        <w:ind w:leftChars="1" w:left="643" w:hanging="640"/>
        <w:rPr>
          <w:rFonts w:ascii="標楷體" w:hAnsi="標楷體"/>
        </w:rPr>
      </w:pPr>
      <w:r>
        <w:rPr>
          <w:rFonts w:ascii="標楷體" w:hAnsi="標楷體" w:hint="eastAsia"/>
          <w:color w:val="000000"/>
        </w:rPr>
        <w:t xml:space="preserve">               </w:t>
      </w:r>
      <w:r w:rsidR="0010472F">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5D" w:rsidRDefault="005A1C5D">
      <w:r>
        <w:separator/>
      </w:r>
    </w:p>
  </w:endnote>
  <w:endnote w:type="continuationSeparator" w:id="0">
    <w:p w:rsidR="005A1C5D" w:rsidRDefault="005A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2D" w:rsidRDefault="00CB712D"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CB712D" w:rsidRDefault="00CB712D"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2D" w:rsidRDefault="00CB712D">
    <w:pPr>
      <w:pStyle w:val="aa"/>
      <w:jc w:val="center"/>
    </w:pPr>
    <w:r>
      <w:fldChar w:fldCharType="begin"/>
    </w:r>
    <w:r>
      <w:instrText>PAGE   \* MERGEFORMAT</w:instrText>
    </w:r>
    <w:r>
      <w:fldChar w:fldCharType="separate"/>
    </w:r>
    <w:r w:rsidR="00395335" w:rsidRPr="00395335">
      <w:rPr>
        <w:noProof/>
        <w:lang w:val="zh-TW"/>
      </w:rPr>
      <w:t>-</w:t>
    </w:r>
    <w:r w:rsidR="00395335">
      <w:rPr>
        <w:noProof/>
      </w:rPr>
      <w:t xml:space="preserve"> 10 -</w:t>
    </w:r>
    <w:r>
      <w:fldChar w:fldCharType="end"/>
    </w:r>
  </w:p>
  <w:p w:rsidR="00CB712D" w:rsidRDefault="00CB71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5D" w:rsidRDefault="005A1C5D">
      <w:r>
        <w:separator/>
      </w:r>
    </w:p>
  </w:footnote>
  <w:footnote w:type="continuationSeparator" w:id="0">
    <w:p w:rsidR="005A1C5D" w:rsidRDefault="005A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134"/>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310"/>
    <w:rsid w:val="00026760"/>
    <w:rsid w:val="00026AE5"/>
    <w:rsid w:val="00026B5F"/>
    <w:rsid w:val="00026F40"/>
    <w:rsid w:val="00027620"/>
    <w:rsid w:val="00030923"/>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576F"/>
    <w:rsid w:val="00056024"/>
    <w:rsid w:val="00056CF0"/>
    <w:rsid w:val="000572D2"/>
    <w:rsid w:val="00057F96"/>
    <w:rsid w:val="000600C4"/>
    <w:rsid w:val="00060AE0"/>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2C"/>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2B6A"/>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622"/>
    <w:rsid w:val="000C18ED"/>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50A"/>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75"/>
    <w:rsid w:val="000E56F6"/>
    <w:rsid w:val="000E58FF"/>
    <w:rsid w:val="000E5B7B"/>
    <w:rsid w:val="000E5CC2"/>
    <w:rsid w:val="000E6236"/>
    <w:rsid w:val="000E6859"/>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1ED7"/>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7AD4"/>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1D1"/>
    <w:rsid w:val="00131405"/>
    <w:rsid w:val="00131742"/>
    <w:rsid w:val="00131828"/>
    <w:rsid w:val="00131C87"/>
    <w:rsid w:val="00131F69"/>
    <w:rsid w:val="001321EC"/>
    <w:rsid w:val="00132CE4"/>
    <w:rsid w:val="001344AD"/>
    <w:rsid w:val="00134AE2"/>
    <w:rsid w:val="00136839"/>
    <w:rsid w:val="00136A81"/>
    <w:rsid w:val="001375BE"/>
    <w:rsid w:val="00137BAC"/>
    <w:rsid w:val="001400A3"/>
    <w:rsid w:val="001405D2"/>
    <w:rsid w:val="0014083D"/>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BDC"/>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07E"/>
    <w:rsid w:val="00187DC0"/>
    <w:rsid w:val="00190200"/>
    <w:rsid w:val="001902CF"/>
    <w:rsid w:val="0019038F"/>
    <w:rsid w:val="001915DB"/>
    <w:rsid w:val="0019165A"/>
    <w:rsid w:val="00191E9C"/>
    <w:rsid w:val="001924CC"/>
    <w:rsid w:val="001928F0"/>
    <w:rsid w:val="00193C36"/>
    <w:rsid w:val="00193D8C"/>
    <w:rsid w:val="001942D1"/>
    <w:rsid w:val="00194D7B"/>
    <w:rsid w:val="00195107"/>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6C2"/>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0860"/>
    <w:rsid w:val="001D17FD"/>
    <w:rsid w:val="001D1C11"/>
    <w:rsid w:val="001D1D79"/>
    <w:rsid w:val="001D1DAD"/>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322"/>
    <w:rsid w:val="00220928"/>
    <w:rsid w:val="00220CBF"/>
    <w:rsid w:val="00220E7C"/>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288"/>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214"/>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392"/>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57C"/>
    <w:rsid w:val="002B2F70"/>
    <w:rsid w:val="002B3146"/>
    <w:rsid w:val="002B3717"/>
    <w:rsid w:val="002B3E9C"/>
    <w:rsid w:val="002B47C4"/>
    <w:rsid w:val="002B5483"/>
    <w:rsid w:val="002B570F"/>
    <w:rsid w:val="002B577A"/>
    <w:rsid w:val="002B5BA7"/>
    <w:rsid w:val="002B5BDF"/>
    <w:rsid w:val="002B5DDD"/>
    <w:rsid w:val="002B621F"/>
    <w:rsid w:val="002B6385"/>
    <w:rsid w:val="002B6B29"/>
    <w:rsid w:val="002B722B"/>
    <w:rsid w:val="002B7978"/>
    <w:rsid w:val="002B7F99"/>
    <w:rsid w:val="002C03ED"/>
    <w:rsid w:val="002C1433"/>
    <w:rsid w:val="002C14AC"/>
    <w:rsid w:val="002C1D95"/>
    <w:rsid w:val="002C1EC8"/>
    <w:rsid w:val="002C2151"/>
    <w:rsid w:val="002C28DB"/>
    <w:rsid w:val="002C295C"/>
    <w:rsid w:val="002C360A"/>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1F0C"/>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11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E12"/>
    <w:rsid w:val="00314D0B"/>
    <w:rsid w:val="00315529"/>
    <w:rsid w:val="003161D6"/>
    <w:rsid w:val="0031625C"/>
    <w:rsid w:val="00316391"/>
    <w:rsid w:val="00316703"/>
    <w:rsid w:val="00316DE2"/>
    <w:rsid w:val="00317309"/>
    <w:rsid w:val="00317A15"/>
    <w:rsid w:val="003201FF"/>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28A"/>
    <w:rsid w:val="00350AAE"/>
    <w:rsid w:val="0035101B"/>
    <w:rsid w:val="00351179"/>
    <w:rsid w:val="00351245"/>
    <w:rsid w:val="00351DBF"/>
    <w:rsid w:val="00351F1D"/>
    <w:rsid w:val="00352182"/>
    <w:rsid w:val="00352558"/>
    <w:rsid w:val="00352709"/>
    <w:rsid w:val="00352F1D"/>
    <w:rsid w:val="003545FA"/>
    <w:rsid w:val="00354BAE"/>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13D6"/>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4C1"/>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335"/>
    <w:rsid w:val="003959CE"/>
    <w:rsid w:val="00395BA3"/>
    <w:rsid w:val="00395BF6"/>
    <w:rsid w:val="00395FED"/>
    <w:rsid w:val="00396283"/>
    <w:rsid w:val="003973E1"/>
    <w:rsid w:val="003A03B8"/>
    <w:rsid w:val="003A1043"/>
    <w:rsid w:val="003A2861"/>
    <w:rsid w:val="003A2B9D"/>
    <w:rsid w:val="003A2EAF"/>
    <w:rsid w:val="003A2FA6"/>
    <w:rsid w:val="003A3081"/>
    <w:rsid w:val="003A3495"/>
    <w:rsid w:val="003A3B84"/>
    <w:rsid w:val="003A3C3B"/>
    <w:rsid w:val="003A4254"/>
    <w:rsid w:val="003A43B5"/>
    <w:rsid w:val="003A4D02"/>
    <w:rsid w:val="003A5212"/>
    <w:rsid w:val="003A529F"/>
    <w:rsid w:val="003A54EB"/>
    <w:rsid w:val="003A568F"/>
    <w:rsid w:val="003A6670"/>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288"/>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0EE"/>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76D"/>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E6"/>
    <w:rsid w:val="00407BF4"/>
    <w:rsid w:val="00407E7A"/>
    <w:rsid w:val="00411622"/>
    <w:rsid w:val="0041164A"/>
    <w:rsid w:val="00411DAE"/>
    <w:rsid w:val="00411E18"/>
    <w:rsid w:val="004126AE"/>
    <w:rsid w:val="00412DE0"/>
    <w:rsid w:val="00413104"/>
    <w:rsid w:val="00413429"/>
    <w:rsid w:val="00413511"/>
    <w:rsid w:val="00413514"/>
    <w:rsid w:val="004135B5"/>
    <w:rsid w:val="00413A4B"/>
    <w:rsid w:val="00413A64"/>
    <w:rsid w:val="00413CA3"/>
    <w:rsid w:val="00413F6A"/>
    <w:rsid w:val="0041539C"/>
    <w:rsid w:val="004153B6"/>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11A0"/>
    <w:rsid w:val="00421B7E"/>
    <w:rsid w:val="00421CCE"/>
    <w:rsid w:val="004221A1"/>
    <w:rsid w:val="00422356"/>
    <w:rsid w:val="004225E3"/>
    <w:rsid w:val="004226EB"/>
    <w:rsid w:val="004228DB"/>
    <w:rsid w:val="004229D9"/>
    <w:rsid w:val="00423583"/>
    <w:rsid w:val="0042395B"/>
    <w:rsid w:val="00423AA5"/>
    <w:rsid w:val="00423C82"/>
    <w:rsid w:val="0042436A"/>
    <w:rsid w:val="00424C92"/>
    <w:rsid w:val="00425250"/>
    <w:rsid w:val="0042577E"/>
    <w:rsid w:val="0042603D"/>
    <w:rsid w:val="004261CD"/>
    <w:rsid w:val="00426F2C"/>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8A3"/>
    <w:rsid w:val="004369D9"/>
    <w:rsid w:val="00437192"/>
    <w:rsid w:val="00437810"/>
    <w:rsid w:val="00437D40"/>
    <w:rsid w:val="004403EE"/>
    <w:rsid w:val="00440610"/>
    <w:rsid w:val="004407E6"/>
    <w:rsid w:val="00440F3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44A8"/>
    <w:rsid w:val="004554B6"/>
    <w:rsid w:val="0045624F"/>
    <w:rsid w:val="00456637"/>
    <w:rsid w:val="00456CA7"/>
    <w:rsid w:val="00456CD0"/>
    <w:rsid w:val="00456D61"/>
    <w:rsid w:val="00457636"/>
    <w:rsid w:val="00457738"/>
    <w:rsid w:val="00457D2A"/>
    <w:rsid w:val="00457DB3"/>
    <w:rsid w:val="004602B2"/>
    <w:rsid w:val="004610FF"/>
    <w:rsid w:val="00461968"/>
    <w:rsid w:val="00461CA5"/>
    <w:rsid w:val="00461D3C"/>
    <w:rsid w:val="004627AD"/>
    <w:rsid w:val="00462A09"/>
    <w:rsid w:val="00462A9D"/>
    <w:rsid w:val="00462CE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3E07"/>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CE2"/>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A7B72"/>
    <w:rsid w:val="004B03BA"/>
    <w:rsid w:val="004B10F0"/>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20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41AE"/>
    <w:rsid w:val="004D4294"/>
    <w:rsid w:val="004D461B"/>
    <w:rsid w:val="004D4AC9"/>
    <w:rsid w:val="004D4ADE"/>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0D7B"/>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0D3"/>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4BD9"/>
    <w:rsid w:val="00525656"/>
    <w:rsid w:val="00525A85"/>
    <w:rsid w:val="0052616C"/>
    <w:rsid w:val="005263DF"/>
    <w:rsid w:val="00526C0B"/>
    <w:rsid w:val="00526E51"/>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344"/>
    <w:rsid w:val="00541880"/>
    <w:rsid w:val="00541E94"/>
    <w:rsid w:val="00541FA9"/>
    <w:rsid w:val="005420F9"/>
    <w:rsid w:val="005422F3"/>
    <w:rsid w:val="005433B6"/>
    <w:rsid w:val="005446B6"/>
    <w:rsid w:val="0054471C"/>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97D60"/>
    <w:rsid w:val="005A0223"/>
    <w:rsid w:val="005A047A"/>
    <w:rsid w:val="005A0AD8"/>
    <w:rsid w:val="005A1B23"/>
    <w:rsid w:val="005A1B9D"/>
    <w:rsid w:val="005A1C5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AA9"/>
    <w:rsid w:val="005B4EB5"/>
    <w:rsid w:val="005B5756"/>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B7A"/>
    <w:rsid w:val="005D2DB0"/>
    <w:rsid w:val="005D32F8"/>
    <w:rsid w:val="005D353A"/>
    <w:rsid w:val="005D37F6"/>
    <w:rsid w:val="005D3CBD"/>
    <w:rsid w:val="005D3E77"/>
    <w:rsid w:val="005D3FD0"/>
    <w:rsid w:val="005D4266"/>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5C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3BF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D84"/>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2C2"/>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3A"/>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C43"/>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171"/>
    <w:rsid w:val="006901FA"/>
    <w:rsid w:val="00690498"/>
    <w:rsid w:val="006911A5"/>
    <w:rsid w:val="006912C5"/>
    <w:rsid w:val="00691488"/>
    <w:rsid w:val="006919B0"/>
    <w:rsid w:val="006928DE"/>
    <w:rsid w:val="00692F29"/>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3A4"/>
    <w:rsid w:val="006A6B1F"/>
    <w:rsid w:val="006A6CED"/>
    <w:rsid w:val="006A7743"/>
    <w:rsid w:val="006A7B42"/>
    <w:rsid w:val="006B0698"/>
    <w:rsid w:val="006B06E8"/>
    <w:rsid w:val="006B10C9"/>
    <w:rsid w:val="006B2EAA"/>
    <w:rsid w:val="006B2F10"/>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521"/>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154"/>
    <w:rsid w:val="0070750A"/>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77AE"/>
    <w:rsid w:val="0071794B"/>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849"/>
    <w:rsid w:val="00726BB9"/>
    <w:rsid w:val="007271D7"/>
    <w:rsid w:val="007272CD"/>
    <w:rsid w:val="00727377"/>
    <w:rsid w:val="0072794E"/>
    <w:rsid w:val="00727C45"/>
    <w:rsid w:val="0073095B"/>
    <w:rsid w:val="00730F36"/>
    <w:rsid w:val="007310CA"/>
    <w:rsid w:val="00731153"/>
    <w:rsid w:val="007312A3"/>
    <w:rsid w:val="007312A4"/>
    <w:rsid w:val="007317EB"/>
    <w:rsid w:val="007325FD"/>
    <w:rsid w:val="007326D0"/>
    <w:rsid w:val="0073286F"/>
    <w:rsid w:val="00732EFD"/>
    <w:rsid w:val="00733770"/>
    <w:rsid w:val="007343BE"/>
    <w:rsid w:val="00734475"/>
    <w:rsid w:val="007347F3"/>
    <w:rsid w:val="00734912"/>
    <w:rsid w:val="007349E5"/>
    <w:rsid w:val="00734C80"/>
    <w:rsid w:val="00734CFE"/>
    <w:rsid w:val="00735094"/>
    <w:rsid w:val="0073617B"/>
    <w:rsid w:val="007365B7"/>
    <w:rsid w:val="00736D33"/>
    <w:rsid w:val="00737267"/>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348"/>
    <w:rsid w:val="00754FC2"/>
    <w:rsid w:val="007555F0"/>
    <w:rsid w:val="00756083"/>
    <w:rsid w:val="00756190"/>
    <w:rsid w:val="007564AF"/>
    <w:rsid w:val="00756A5A"/>
    <w:rsid w:val="007573D0"/>
    <w:rsid w:val="00757F2D"/>
    <w:rsid w:val="007606A3"/>
    <w:rsid w:val="00761770"/>
    <w:rsid w:val="007618FF"/>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02B4"/>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D9E"/>
    <w:rsid w:val="00794E7A"/>
    <w:rsid w:val="00795189"/>
    <w:rsid w:val="00795366"/>
    <w:rsid w:val="007957A9"/>
    <w:rsid w:val="007966D7"/>
    <w:rsid w:val="00797BA5"/>
    <w:rsid w:val="007A056B"/>
    <w:rsid w:val="007A0697"/>
    <w:rsid w:val="007A0DD9"/>
    <w:rsid w:val="007A1B26"/>
    <w:rsid w:val="007A1E0D"/>
    <w:rsid w:val="007A23B9"/>
    <w:rsid w:val="007A28E1"/>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2E67"/>
    <w:rsid w:val="007F43F1"/>
    <w:rsid w:val="007F448F"/>
    <w:rsid w:val="007F46C7"/>
    <w:rsid w:val="007F4C11"/>
    <w:rsid w:val="007F54E3"/>
    <w:rsid w:val="007F5AD4"/>
    <w:rsid w:val="007F62B0"/>
    <w:rsid w:val="007F65FB"/>
    <w:rsid w:val="007F6EFB"/>
    <w:rsid w:val="007F71CC"/>
    <w:rsid w:val="007F73A5"/>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3C2D"/>
    <w:rsid w:val="00814D2F"/>
    <w:rsid w:val="0081580B"/>
    <w:rsid w:val="00815DE9"/>
    <w:rsid w:val="0081678E"/>
    <w:rsid w:val="00816BE3"/>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668"/>
    <w:rsid w:val="00891730"/>
    <w:rsid w:val="00891D81"/>
    <w:rsid w:val="008923F6"/>
    <w:rsid w:val="008926E1"/>
    <w:rsid w:val="008928ED"/>
    <w:rsid w:val="0089338C"/>
    <w:rsid w:val="00893582"/>
    <w:rsid w:val="00893837"/>
    <w:rsid w:val="00893F55"/>
    <w:rsid w:val="00894478"/>
    <w:rsid w:val="00894C7A"/>
    <w:rsid w:val="00894DFB"/>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9C"/>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E3D"/>
    <w:rsid w:val="008C69CB"/>
    <w:rsid w:val="008C71BE"/>
    <w:rsid w:val="008C7374"/>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77B"/>
    <w:rsid w:val="008D5955"/>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17E"/>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0B86"/>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55C"/>
    <w:rsid w:val="00930C5F"/>
    <w:rsid w:val="00931300"/>
    <w:rsid w:val="00931440"/>
    <w:rsid w:val="00931445"/>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B2D"/>
    <w:rsid w:val="00950F6A"/>
    <w:rsid w:val="00951107"/>
    <w:rsid w:val="00951130"/>
    <w:rsid w:val="009514F3"/>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3E2"/>
    <w:rsid w:val="0099450A"/>
    <w:rsid w:val="009945F7"/>
    <w:rsid w:val="009949A4"/>
    <w:rsid w:val="00994CAA"/>
    <w:rsid w:val="00994FED"/>
    <w:rsid w:val="0099524C"/>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16"/>
    <w:rsid w:val="009C5DBE"/>
    <w:rsid w:val="009C5DCD"/>
    <w:rsid w:val="009C6960"/>
    <w:rsid w:val="009C72E0"/>
    <w:rsid w:val="009C7A47"/>
    <w:rsid w:val="009C7A8C"/>
    <w:rsid w:val="009C7CBD"/>
    <w:rsid w:val="009C7FB2"/>
    <w:rsid w:val="009D0A87"/>
    <w:rsid w:val="009D1045"/>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6EE3"/>
    <w:rsid w:val="009D71A1"/>
    <w:rsid w:val="009D723D"/>
    <w:rsid w:val="009D74FB"/>
    <w:rsid w:val="009D764B"/>
    <w:rsid w:val="009D7AD2"/>
    <w:rsid w:val="009D7AE8"/>
    <w:rsid w:val="009E019D"/>
    <w:rsid w:val="009E06FF"/>
    <w:rsid w:val="009E083C"/>
    <w:rsid w:val="009E0E3D"/>
    <w:rsid w:val="009E10BF"/>
    <w:rsid w:val="009E1296"/>
    <w:rsid w:val="009E1459"/>
    <w:rsid w:val="009E237A"/>
    <w:rsid w:val="009E2735"/>
    <w:rsid w:val="009E2D94"/>
    <w:rsid w:val="009E3050"/>
    <w:rsid w:val="009E30E6"/>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26"/>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2FD2"/>
    <w:rsid w:val="00A433A9"/>
    <w:rsid w:val="00A435BE"/>
    <w:rsid w:val="00A43D2C"/>
    <w:rsid w:val="00A44B38"/>
    <w:rsid w:val="00A45005"/>
    <w:rsid w:val="00A45863"/>
    <w:rsid w:val="00A45E44"/>
    <w:rsid w:val="00A461F9"/>
    <w:rsid w:val="00A4656D"/>
    <w:rsid w:val="00A46D56"/>
    <w:rsid w:val="00A475C1"/>
    <w:rsid w:val="00A50600"/>
    <w:rsid w:val="00A5114E"/>
    <w:rsid w:val="00A51DD6"/>
    <w:rsid w:val="00A51E85"/>
    <w:rsid w:val="00A527E4"/>
    <w:rsid w:val="00A532F6"/>
    <w:rsid w:val="00A53552"/>
    <w:rsid w:val="00A5375C"/>
    <w:rsid w:val="00A549D2"/>
    <w:rsid w:val="00A54E23"/>
    <w:rsid w:val="00A55708"/>
    <w:rsid w:val="00A55B08"/>
    <w:rsid w:val="00A55C2D"/>
    <w:rsid w:val="00A55D83"/>
    <w:rsid w:val="00A56049"/>
    <w:rsid w:val="00A5638B"/>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933"/>
    <w:rsid w:val="00A67EE7"/>
    <w:rsid w:val="00A704FB"/>
    <w:rsid w:val="00A70C00"/>
    <w:rsid w:val="00A716C1"/>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37D"/>
    <w:rsid w:val="00AA4759"/>
    <w:rsid w:val="00AA48A2"/>
    <w:rsid w:val="00AA4903"/>
    <w:rsid w:val="00AA49EF"/>
    <w:rsid w:val="00AA4DB1"/>
    <w:rsid w:val="00AA4E8F"/>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70B"/>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A2B"/>
    <w:rsid w:val="00AD0B41"/>
    <w:rsid w:val="00AD16C7"/>
    <w:rsid w:val="00AD1974"/>
    <w:rsid w:val="00AD1FF0"/>
    <w:rsid w:val="00AD28A5"/>
    <w:rsid w:val="00AD2A4E"/>
    <w:rsid w:val="00AD3DF6"/>
    <w:rsid w:val="00AD3F14"/>
    <w:rsid w:val="00AD4153"/>
    <w:rsid w:val="00AD43A7"/>
    <w:rsid w:val="00AD47D4"/>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6B79"/>
    <w:rsid w:val="00AE7468"/>
    <w:rsid w:val="00AE7FCE"/>
    <w:rsid w:val="00AF0286"/>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3107"/>
    <w:rsid w:val="00B13182"/>
    <w:rsid w:val="00B13568"/>
    <w:rsid w:val="00B135AE"/>
    <w:rsid w:val="00B1362A"/>
    <w:rsid w:val="00B13AB8"/>
    <w:rsid w:val="00B13B8A"/>
    <w:rsid w:val="00B14F40"/>
    <w:rsid w:val="00B14FD7"/>
    <w:rsid w:val="00B1516A"/>
    <w:rsid w:val="00B15558"/>
    <w:rsid w:val="00B163A8"/>
    <w:rsid w:val="00B16EE8"/>
    <w:rsid w:val="00B17107"/>
    <w:rsid w:val="00B17A8E"/>
    <w:rsid w:val="00B17CFE"/>
    <w:rsid w:val="00B17DCA"/>
    <w:rsid w:val="00B200DB"/>
    <w:rsid w:val="00B20766"/>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301CA"/>
    <w:rsid w:val="00B303F0"/>
    <w:rsid w:val="00B303F9"/>
    <w:rsid w:val="00B30423"/>
    <w:rsid w:val="00B314B6"/>
    <w:rsid w:val="00B3160F"/>
    <w:rsid w:val="00B31944"/>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103"/>
    <w:rsid w:val="00B447BB"/>
    <w:rsid w:val="00B448FC"/>
    <w:rsid w:val="00B44F2C"/>
    <w:rsid w:val="00B45E08"/>
    <w:rsid w:val="00B46046"/>
    <w:rsid w:val="00B471C9"/>
    <w:rsid w:val="00B47625"/>
    <w:rsid w:val="00B47B05"/>
    <w:rsid w:val="00B47DCB"/>
    <w:rsid w:val="00B500AF"/>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8DD"/>
    <w:rsid w:val="00B70EC8"/>
    <w:rsid w:val="00B71486"/>
    <w:rsid w:val="00B717C8"/>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BF9"/>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1B1"/>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2447"/>
    <w:rsid w:val="00BA34B0"/>
    <w:rsid w:val="00BA4B7D"/>
    <w:rsid w:val="00BA4E00"/>
    <w:rsid w:val="00BA54C7"/>
    <w:rsid w:val="00BA5D98"/>
    <w:rsid w:val="00BA6028"/>
    <w:rsid w:val="00BA6B0A"/>
    <w:rsid w:val="00BB0117"/>
    <w:rsid w:val="00BB03E1"/>
    <w:rsid w:val="00BB0B43"/>
    <w:rsid w:val="00BB0F23"/>
    <w:rsid w:val="00BB14FB"/>
    <w:rsid w:val="00BB1C1C"/>
    <w:rsid w:val="00BB20FF"/>
    <w:rsid w:val="00BB24F7"/>
    <w:rsid w:val="00BB323F"/>
    <w:rsid w:val="00BB39EE"/>
    <w:rsid w:val="00BB3D2A"/>
    <w:rsid w:val="00BB46A3"/>
    <w:rsid w:val="00BB49C0"/>
    <w:rsid w:val="00BB4A33"/>
    <w:rsid w:val="00BB4FC6"/>
    <w:rsid w:val="00BB54B3"/>
    <w:rsid w:val="00BB6080"/>
    <w:rsid w:val="00BB640E"/>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4D0"/>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64A"/>
    <w:rsid w:val="00BE7E8D"/>
    <w:rsid w:val="00BF03A6"/>
    <w:rsid w:val="00BF0609"/>
    <w:rsid w:val="00BF0E90"/>
    <w:rsid w:val="00BF19DD"/>
    <w:rsid w:val="00BF1CB4"/>
    <w:rsid w:val="00BF1CD1"/>
    <w:rsid w:val="00BF22D3"/>
    <w:rsid w:val="00BF2376"/>
    <w:rsid w:val="00BF2895"/>
    <w:rsid w:val="00BF2FEA"/>
    <w:rsid w:val="00BF2FFA"/>
    <w:rsid w:val="00BF3906"/>
    <w:rsid w:val="00BF4041"/>
    <w:rsid w:val="00BF4859"/>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66A"/>
    <w:rsid w:val="00C12C8A"/>
    <w:rsid w:val="00C12E4D"/>
    <w:rsid w:val="00C1388D"/>
    <w:rsid w:val="00C13934"/>
    <w:rsid w:val="00C141AC"/>
    <w:rsid w:val="00C14A3B"/>
    <w:rsid w:val="00C14B4F"/>
    <w:rsid w:val="00C14DC9"/>
    <w:rsid w:val="00C153E7"/>
    <w:rsid w:val="00C15910"/>
    <w:rsid w:val="00C15AFA"/>
    <w:rsid w:val="00C16118"/>
    <w:rsid w:val="00C163AB"/>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AC7"/>
    <w:rsid w:val="00C24F61"/>
    <w:rsid w:val="00C25732"/>
    <w:rsid w:val="00C257E5"/>
    <w:rsid w:val="00C2584B"/>
    <w:rsid w:val="00C25B1D"/>
    <w:rsid w:val="00C27174"/>
    <w:rsid w:val="00C271D1"/>
    <w:rsid w:val="00C27719"/>
    <w:rsid w:val="00C27B0F"/>
    <w:rsid w:val="00C27D57"/>
    <w:rsid w:val="00C27E75"/>
    <w:rsid w:val="00C30418"/>
    <w:rsid w:val="00C306C5"/>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2F78"/>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E12"/>
    <w:rsid w:val="00C71FD6"/>
    <w:rsid w:val="00C731EC"/>
    <w:rsid w:val="00C740B8"/>
    <w:rsid w:val="00C74109"/>
    <w:rsid w:val="00C74556"/>
    <w:rsid w:val="00C74E75"/>
    <w:rsid w:val="00C74F6F"/>
    <w:rsid w:val="00C758D3"/>
    <w:rsid w:val="00C75A87"/>
    <w:rsid w:val="00C768D6"/>
    <w:rsid w:val="00C76A15"/>
    <w:rsid w:val="00C76FD6"/>
    <w:rsid w:val="00C770D9"/>
    <w:rsid w:val="00C77125"/>
    <w:rsid w:val="00C77A62"/>
    <w:rsid w:val="00C8011E"/>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D8A"/>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8DA"/>
    <w:rsid w:val="00CA6BCA"/>
    <w:rsid w:val="00CA6DE3"/>
    <w:rsid w:val="00CA74D8"/>
    <w:rsid w:val="00CA759D"/>
    <w:rsid w:val="00CA7F50"/>
    <w:rsid w:val="00CB02DB"/>
    <w:rsid w:val="00CB1001"/>
    <w:rsid w:val="00CB10D8"/>
    <w:rsid w:val="00CB1568"/>
    <w:rsid w:val="00CB26E1"/>
    <w:rsid w:val="00CB2D1C"/>
    <w:rsid w:val="00CB2E05"/>
    <w:rsid w:val="00CB3C28"/>
    <w:rsid w:val="00CB4306"/>
    <w:rsid w:val="00CB4368"/>
    <w:rsid w:val="00CB48E2"/>
    <w:rsid w:val="00CB4FBD"/>
    <w:rsid w:val="00CB50E7"/>
    <w:rsid w:val="00CB59F6"/>
    <w:rsid w:val="00CB5D30"/>
    <w:rsid w:val="00CB5ED9"/>
    <w:rsid w:val="00CB6D63"/>
    <w:rsid w:val="00CB712D"/>
    <w:rsid w:val="00CB72A4"/>
    <w:rsid w:val="00CC0079"/>
    <w:rsid w:val="00CC05EE"/>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FF4"/>
    <w:rsid w:val="00CD169D"/>
    <w:rsid w:val="00CD1A6C"/>
    <w:rsid w:val="00CD3311"/>
    <w:rsid w:val="00CD3466"/>
    <w:rsid w:val="00CD3ABF"/>
    <w:rsid w:val="00CD3DFC"/>
    <w:rsid w:val="00CD41B7"/>
    <w:rsid w:val="00CD4292"/>
    <w:rsid w:val="00CD4C9F"/>
    <w:rsid w:val="00CD566E"/>
    <w:rsid w:val="00CD5F88"/>
    <w:rsid w:val="00CD62F0"/>
    <w:rsid w:val="00CD6538"/>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E46"/>
    <w:rsid w:val="00CF16FB"/>
    <w:rsid w:val="00CF1B25"/>
    <w:rsid w:val="00CF1B29"/>
    <w:rsid w:val="00CF1FC7"/>
    <w:rsid w:val="00CF2149"/>
    <w:rsid w:val="00CF2ED5"/>
    <w:rsid w:val="00CF30A6"/>
    <w:rsid w:val="00CF31CA"/>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568"/>
    <w:rsid w:val="00D05764"/>
    <w:rsid w:val="00D05AC3"/>
    <w:rsid w:val="00D05AF9"/>
    <w:rsid w:val="00D05FB3"/>
    <w:rsid w:val="00D065D7"/>
    <w:rsid w:val="00D069E8"/>
    <w:rsid w:val="00D06F25"/>
    <w:rsid w:val="00D07141"/>
    <w:rsid w:val="00D074BA"/>
    <w:rsid w:val="00D0764F"/>
    <w:rsid w:val="00D104AB"/>
    <w:rsid w:val="00D106A8"/>
    <w:rsid w:val="00D10DED"/>
    <w:rsid w:val="00D11AE9"/>
    <w:rsid w:val="00D12960"/>
    <w:rsid w:val="00D12CE8"/>
    <w:rsid w:val="00D13077"/>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3122"/>
    <w:rsid w:val="00D2357F"/>
    <w:rsid w:val="00D23A61"/>
    <w:rsid w:val="00D23B68"/>
    <w:rsid w:val="00D23EA7"/>
    <w:rsid w:val="00D247A8"/>
    <w:rsid w:val="00D24EA1"/>
    <w:rsid w:val="00D24FB1"/>
    <w:rsid w:val="00D258E3"/>
    <w:rsid w:val="00D25F4F"/>
    <w:rsid w:val="00D261C8"/>
    <w:rsid w:val="00D263E7"/>
    <w:rsid w:val="00D265C7"/>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3E93"/>
    <w:rsid w:val="00D44174"/>
    <w:rsid w:val="00D451C2"/>
    <w:rsid w:val="00D458F5"/>
    <w:rsid w:val="00D45A17"/>
    <w:rsid w:val="00D46738"/>
    <w:rsid w:val="00D46864"/>
    <w:rsid w:val="00D46A44"/>
    <w:rsid w:val="00D46DFA"/>
    <w:rsid w:val="00D47746"/>
    <w:rsid w:val="00D47C14"/>
    <w:rsid w:val="00D47EAC"/>
    <w:rsid w:val="00D503ED"/>
    <w:rsid w:val="00D50502"/>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7E"/>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88F"/>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5E76"/>
    <w:rsid w:val="00D863FE"/>
    <w:rsid w:val="00D871B0"/>
    <w:rsid w:val="00D873E4"/>
    <w:rsid w:val="00D87B35"/>
    <w:rsid w:val="00D905D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2A6B"/>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069A"/>
    <w:rsid w:val="00DB0E8B"/>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3E4"/>
    <w:rsid w:val="00DF7F9A"/>
    <w:rsid w:val="00E00DFA"/>
    <w:rsid w:val="00E010D1"/>
    <w:rsid w:val="00E01696"/>
    <w:rsid w:val="00E0184A"/>
    <w:rsid w:val="00E021FE"/>
    <w:rsid w:val="00E0320D"/>
    <w:rsid w:val="00E03408"/>
    <w:rsid w:val="00E036BF"/>
    <w:rsid w:val="00E03E37"/>
    <w:rsid w:val="00E04781"/>
    <w:rsid w:val="00E04790"/>
    <w:rsid w:val="00E05BFE"/>
    <w:rsid w:val="00E063A8"/>
    <w:rsid w:val="00E065DC"/>
    <w:rsid w:val="00E0688A"/>
    <w:rsid w:val="00E06F64"/>
    <w:rsid w:val="00E07032"/>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17E75"/>
    <w:rsid w:val="00E2089C"/>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7919"/>
    <w:rsid w:val="00E7021F"/>
    <w:rsid w:val="00E709B9"/>
    <w:rsid w:val="00E709BA"/>
    <w:rsid w:val="00E71587"/>
    <w:rsid w:val="00E723DF"/>
    <w:rsid w:val="00E724D5"/>
    <w:rsid w:val="00E72519"/>
    <w:rsid w:val="00E733FE"/>
    <w:rsid w:val="00E73B32"/>
    <w:rsid w:val="00E73CF0"/>
    <w:rsid w:val="00E741F1"/>
    <w:rsid w:val="00E74BFD"/>
    <w:rsid w:val="00E75A9E"/>
    <w:rsid w:val="00E75CEE"/>
    <w:rsid w:val="00E7607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6F7C"/>
    <w:rsid w:val="00E870D6"/>
    <w:rsid w:val="00E87683"/>
    <w:rsid w:val="00E87B7C"/>
    <w:rsid w:val="00E90417"/>
    <w:rsid w:val="00E90512"/>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A0917"/>
    <w:rsid w:val="00EA11F6"/>
    <w:rsid w:val="00EA13B4"/>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5E69"/>
    <w:rsid w:val="00EB69AF"/>
    <w:rsid w:val="00EB71C6"/>
    <w:rsid w:val="00EB7589"/>
    <w:rsid w:val="00EB75BE"/>
    <w:rsid w:val="00EB7957"/>
    <w:rsid w:val="00EC0131"/>
    <w:rsid w:val="00EC0887"/>
    <w:rsid w:val="00EC093E"/>
    <w:rsid w:val="00EC0A2B"/>
    <w:rsid w:val="00EC0C14"/>
    <w:rsid w:val="00EC0C76"/>
    <w:rsid w:val="00EC0F42"/>
    <w:rsid w:val="00EC1318"/>
    <w:rsid w:val="00EC16DE"/>
    <w:rsid w:val="00EC1D6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212"/>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3F2C"/>
    <w:rsid w:val="00EF4317"/>
    <w:rsid w:val="00EF47B0"/>
    <w:rsid w:val="00EF51E0"/>
    <w:rsid w:val="00EF5651"/>
    <w:rsid w:val="00EF56D1"/>
    <w:rsid w:val="00EF5A09"/>
    <w:rsid w:val="00EF5FF3"/>
    <w:rsid w:val="00EF7B7E"/>
    <w:rsid w:val="00EF7B9A"/>
    <w:rsid w:val="00EF7C86"/>
    <w:rsid w:val="00EF7EB9"/>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26D"/>
    <w:rsid w:val="00F06980"/>
    <w:rsid w:val="00F07149"/>
    <w:rsid w:val="00F07E46"/>
    <w:rsid w:val="00F10D8B"/>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415"/>
    <w:rsid w:val="00F175E4"/>
    <w:rsid w:val="00F17C83"/>
    <w:rsid w:val="00F17D9E"/>
    <w:rsid w:val="00F17E62"/>
    <w:rsid w:val="00F20114"/>
    <w:rsid w:val="00F2082C"/>
    <w:rsid w:val="00F21797"/>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FDD"/>
    <w:rsid w:val="00F959A0"/>
    <w:rsid w:val="00F95B66"/>
    <w:rsid w:val="00F95E22"/>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79E"/>
    <w:rsid w:val="00FB581A"/>
    <w:rsid w:val="00FB5A74"/>
    <w:rsid w:val="00FB5BAC"/>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3BE"/>
    <w:rsid w:val="00FE2469"/>
    <w:rsid w:val="00FE2500"/>
    <w:rsid w:val="00FE327F"/>
    <w:rsid w:val="00FE331C"/>
    <w:rsid w:val="00FE36A1"/>
    <w:rsid w:val="00FE3A3C"/>
    <w:rsid w:val="00FE40AD"/>
    <w:rsid w:val="00FE44B8"/>
    <w:rsid w:val="00FE4969"/>
    <w:rsid w:val="00FE5ADB"/>
    <w:rsid w:val="00FE5F7C"/>
    <w:rsid w:val="00FE5F9C"/>
    <w:rsid w:val="00FE6506"/>
    <w:rsid w:val="00FE673B"/>
    <w:rsid w:val="00FE6F6C"/>
    <w:rsid w:val="00FE7CCE"/>
    <w:rsid w:val="00FF0056"/>
    <w:rsid w:val="00FF0679"/>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2B7"/>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0BC1-BF24-441A-9061-B43A8C86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10</Pages>
  <Words>1014</Words>
  <Characters>5783</Characters>
  <Application>Microsoft Office Word</Application>
  <DocSecurity>0</DocSecurity>
  <Lines>48</Lines>
  <Paragraphs>13</Paragraphs>
  <ScaleCrop>false</ScaleCrop>
  <Company>考試院</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卞亞珍</dc:creator>
  <cp:lastModifiedBy>卞亞珍</cp:lastModifiedBy>
  <cp:revision>101</cp:revision>
  <cp:lastPrinted>2021-05-17T01:16:00Z</cp:lastPrinted>
  <dcterms:created xsi:type="dcterms:W3CDTF">2021-03-09T02:35:00Z</dcterms:created>
  <dcterms:modified xsi:type="dcterms:W3CDTF">2021-05-18T04:15:00Z</dcterms:modified>
</cp:coreProperties>
</file>