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E7D7" w14:textId="4F5D20DB" w:rsidR="00E13711" w:rsidRPr="00D00091" w:rsidRDefault="00E13711" w:rsidP="008611E7">
      <w:pPr>
        <w:pStyle w:val="ae"/>
        <w:spacing w:beforeLines="50" w:before="240" w:afterLines="50" w:after="240"/>
        <w:jc w:val="center"/>
        <w:rPr>
          <w:rFonts w:ascii="標楷體" w:hAnsi="標楷體"/>
          <w:color w:val="000000" w:themeColor="text1"/>
          <w:sz w:val="36"/>
          <w:szCs w:val="36"/>
        </w:rPr>
      </w:pPr>
      <w:r w:rsidRPr="00D00091">
        <w:rPr>
          <w:rFonts w:ascii="標楷體" w:hAnsi="標楷體"/>
          <w:color w:val="000000" w:themeColor="text1"/>
          <w:sz w:val="36"/>
          <w:szCs w:val="36"/>
        </w:rPr>
        <w:t>考試院第1</w:t>
      </w:r>
      <w:r w:rsidR="002F26A3">
        <w:rPr>
          <w:rFonts w:ascii="標楷體" w:hAnsi="標楷體"/>
          <w:color w:val="000000" w:themeColor="text1"/>
          <w:sz w:val="36"/>
          <w:szCs w:val="36"/>
        </w:rPr>
        <w:t>4</w:t>
      </w:r>
      <w:r w:rsidRPr="00D00091">
        <w:rPr>
          <w:rFonts w:ascii="標楷體" w:hAnsi="標楷體"/>
          <w:color w:val="000000" w:themeColor="text1"/>
          <w:sz w:val="36"/>
          <w:szCs w:val="36"/>
        </w:rPr>
        <w:t>屆第</w:t>
      </w:r>
      <w:r w:rsidR="00172A30">
        <w:rPr>
          <w:rFonts w:ascii="標楷體" w:hAnsi="標楷體" w:hint="eastAsia"/>
          <w:color w:val="000000" w:themeColor="text1"/>
          <w:sz w:val="36"/>
          <w:szCs w:val="36"/>
        </w:rPr>
        <w:t>3</w:t>
      </w:r>
      <w:r w:rsidR="003071C5">
        <w:rPr>
          <w:rFonts w:ascii="標楷體" w:hAnsi="標楷體" w:hint="eastAsia"/>
          <w:color w:val="000000" w:themeColor="text1"/>
          <w:sz w:val="36"/>
          <w:szCs w:val="36"/>
        </w:rPr>
        <w:t>5</w:t>
      </w:r>
      <w:r w:rsidRPr="00D00091">
        <w:rPr>
          <w:rFonts w:ascii="標楷體" w:hAnsi="標楷體"/>
          <w:color w:val="000000" w:themeColor="text1"/>
          <w:sz w:val="36"/>
          <w:szCs w:val="36"/>
        </w:rPr>
        <w:t>次會議</w:t>
      </w:r>
      <w:r w:rsidR="00653F27">
        <w:rPr>
          <w:rFonts w:ascii="標楷體" w:hAnsi="標楷體" w:hint="eastAsia"/>
          <w:color w:val="000000" w:themeColor="text1"/>
          <w:sz w:val="36"/>
          <w:szCs w:val="36"/>
        </w:rPr>
        <w:t>紀錄</w:t>
      </w:r>
    </w:p>
    <w:p w14:paraId="13F1D682" w14:textId="5091F144" w:rsidR="00E13711" w:rsidRPr="00D00091" w:rsidRDefault="00E13711" w:rsidP="009517B8">
      <w:pPr>
        <w:pStyle w:val="ae"/>
        <w:spacing w:line="460" w:lineRule="exact"/>
        <w:rPr>
          <w:rFonts w:ascii="標楷體" w:hAnsi="標楷體"/>
          <w:color w:val="000000" w:themeColor="text1"/>
          <w:szCs w:val="32"/>
        </w:rPr>
      </w:pPr>
      <w:r w:rsidRPr="00D00091">
        <w:rPr>
          <w:rFonts w:ascii="標楷體" w:hAnsi="標楷體"/>
          <w:color w:val="000000" w:themeColor="text1"/>
          <w:szCs w:val="32"/>
        </w:rPr>
        <w:t>時間：中華民國</w:t>
      </w:r>
      <w:r w:rsidR="00A409E2" w:rsidRPr="00D00091">
        <w:rPr>
          <w:rFonts w:ascii="標楷體" w:hAnsi="標楷體"/>
          <w:color w:val="000000" w:themeColor="text1"/>
          <w:szCs w:val="32"/>
        </w:rPr>
        <w:t>1</w:t>
      </w:r>
      <w:r w:rsidR="00E86F93" w:rsidRPr="00D00091">
        <w:rPr>
          <w:rFonts w:ascii="標楷體" w:hAnsi="標楷體" w:hint="eastAsia"/>
          <w:color w:val="000000" w:themeColor="text1"/>
          <w:szCs w:val="32"/>
        </w:rPr>
        <w:t>1</w:t>
      </w:r>
      <w:r w:rsidR="000721D6">
        <w:rPr>
          <w:rFonts w:ascii="標楷體" w:hAnsi="標楷體" w:hint="eastAsia"/>
          <w:color w:val="000000" w:themeColor="text1"/>
          <w:szCs w:val="32"/>
        </w:rPr>
        <w:t>4</w:t>
      </w:r>
      <w:r w:rsidRPr="00D00091">
        <w:rPr>
          <w:rFonts w:ascii="標楷體" w:hAnsi="標楷體"/>
          <w:color w:val="000000" w:themeColor="text1"/>
          <w:szCs w:val="32"/>
        </w:rPr>
        <w:t>年</w:t>
      </w:r>
      <w:r w:rsidR="00387525">
        <w:rPr>
          <w:rFonts w:ascii="標楷體" w:hAnsi="標楷體" w:hint="eastAsia"/>
          <w:color w:val="000000" w:themeColor="text1"/>
          <w:szCs w:val="32"/>
        </w:rPr>
        <w:t>8</w:t>
      </w:r>
      <w:r w:rsidRPr="00D00091">
        <w:rPr>
          <w:rFonts w:ascii="標楷體" w:hAnsi="標楷體"/>
          <w:color w:val="000000" w:themeColor="text1"/>
          <w:szCs w:val="32"/>
        </w:rPr>
        <w:t>月</w:t>
      </w:r>
      <w:r w:rsidR="00B04E64">
        <w:rPr>
          <w:rFonts w:ascii="標楷體" w:hAnsi="標楷體" w:hint="eastAsia"/>
          <w:color w:val="000000" w:themeColor="text1"/>
          <w:szCs w:val="32"/>
        </w:rPr>
        <w:t>2</w:t>
      </w:r>
      <w:r w:rsidR="003071C5">
        <w:rPr>
          <w:rFonts w:ascii="標楷體" w:hAnsi="標楷體" w:hint="eastAsia"/>
          <w:color w:val="000000" w:themeColor="text1"/>
          <w:szCs w:val="32"/>
        </w:rPr>
        <w:t>8</w:t>
      </w:r>
      <w:r w:rsidRPr="00D00091">
        <w:rPr>
          <w:rFonts w:ascii="標楷體" w:hAnsi="標楷體"/>
          <w:color w:val="000000" w:themeColor="text1"/>
          <w:szCs w:val="32"/>
        </w:rPr>
        <w:t>日</w:t>
      </w:r>
      <w:r w:rsidR="00F00F52">
        <w:rPr>
          <w:rFonts w:ascii="標楷體" w:hAnsi="標楷體" w:hint="eastAsia"/>
          <w:color w:val="000000" w:themeColor="text1"/>
          <w:szCs w:val="32"/>
        </w:rPr>
        <w:t>上</w:t>
      </w:r>
      <w:r w:rsidRPr="00D00091">
        <w:rPr>
          <w:rFonts w:ascii="標楷體" w:hAnsi="標楷體"/>
          <w:color w:val="000000" w:themeColor="text1"/>
          <w:szCs w:val="32"/>
        </w:rPr>
        <w:t>午</w:t>
      </w:r>
      <w:r w:rsidR="00F00F52">
        <w:rPr>
          <w:rFonts w:ascii="標楷體" w:hAnsi="標楷體"/>
          <w:color w:val="000000" w:themeColor="text1"/>
          <w:szCs w:val="32"/>
        </w:rPr>
        <w:t>9</w:t>
      </w:r>
      <w:r w:rsidRPr="00D00091">
        <w:rPr>
          <w:rFonts w:ascii="標楷體" w:hAnsi="標楷體"/>
          <w:color w:val="000000" w:themeColor="text1"/>
          <w:szCs w:val="32"/>
        </w:rPr>
        <w:t>時</w:t>
      </w:r>
      <w:r w:rsidR="00B8048E">
        <w:rPr>
          <w:rFonts w:ascii="標楷體" w:hAnsi="標楷體" w:hint="eastAsia"/>
          <w:color w:val="000000" w:themeColor="text1"/>
          <w:szCs w:val="32"/>
        </w:rPr>
        <w:t>30分</w:t>
      </w:r>
    </w:p>
    <w:p w14:paraId="3FBF03EE" w14:textId="38074D39" w:rsidR="00E13711" w:rsidRDefault="00E13711" w:rsidP="009517B8">
      <w:pPr>
        <w:pStyle w:val="ae"/>
        <w:spacing w:line="460" w:lineRule="exact"/>
        <w:rPr>
          <w:rFonts w:ascii="標楷體" w:hAnsi="標楷體"/>
          <w:color w:val="000000" w:themeColor="text1"/>
          <w:szCs w:val="32"/>
        </w:rPr>
      </w:pPr>
      <w:r w:rsidRPr="00D00091">
        <w:rPr>
          <w:rFonts w:ascii="標楷體" w:hAnsi="標楷體"/>
          <w:color w:val="000000" w:themeColor="text1"/>
          <w:szCs w:val="32"/>
        </w:rPr>
        <w:t>地點：</w:t>
      </w:r>
      <w:r w:rsidR="00095606" w:rsidRPr="00D00091">
        <w:rPr>
          <w:rFonts w:ascii="標楷體" w:hAnsi="標楷體"/>
          <w:color w:val="000000" w:themeColor="text1"/>
          <w:szCs w:val="32"/>
        </w:rPr>
        <w:t>本院傳賢樓10樓會議室</w:t>
      </w:r>
    </w:p>
    <w:p w14:paraId="66952CEC" w14:textId="77777777" w:rsidR="0068355A" w:rsidRDefault="00412587" w:rsidP="00412587">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sidRPr="00F750B0">
        <w:rPr>
          <w:rFonts w:ascii="標楷體" w:hAnsi="標楷體"/>
          <w:sz w:val="32"/>
          <w:szCs w:val="32"/>
        </w:rPr>
        <w:t>出席者：</w:t>
      </w:r>
      <w:bookmarkStart w:id="0" w:name="_Hlk127432309"/>
      <w:r w:rsidRPr="00136628">
        <w:rPr>
          <w:rFonts w:ascii="標楷體" w:hAnsi="標楷體" w:hint="eastAsia"/>
          <w:sz w:val="32"/>
          <w:szCs w:val="32"/>
        </w:rPr>
        <w:t>周弘憲</w:t>
      </w:r>
      <w:r w:rsidRPr="00136628">
        <w:rPr>
          <w:rFonts w:ascii="標楷體" w:hAnsi="標楷體" w:cs="Arial" w:hint="eastAsia"/>
          <w:sz w:val="32"/>
          <w:szCs w:val="32"/>
        </w:rPr>
        <w:t xml:space="preserve">  </w:t>
      </w:r>
      <w:bookmarkStart w:id="1" w:name="_Hlk201827992"/>
      <w:bookmarkStart w:id="2" w:name="_Hlk196212227"/>
      <w:bookmarkStart w:id="3" w:name="_Hlk192154558"/>
      <w:bookmarkEnd w:id="0"/>
      <w:proofErr w:type="gramStart"/>
      <w:r w:rsidRPr="00136628">
        <w:rPr>
          <w:rFonts w:ascii="標楷體" w:hAnsi="標楷體" w:hint="eastAsia"/>
          <w:sz w:val="32"/>
          <w:szCs w:val="32"/>
        </w:rPr>
        <w:t>許舒翔</w:t>
      </w:r>
      <w:bookmarkEnd w:id="1"/>
      <w:proofErr w:type="gramEnd"/>
      <w:r w:rsidRPr="00136628">
        <w:rPr>
          <w:rFonts w:ascii="標楷體" w:hAnsi="標楷體" w:hint="eastAsia"/>
          <w:sz w:val="32"/>
          <w:szCs w:val="32"/>
        </w:rPr>
        <w:t xml:space="preserve">  </w:t>
      </w:r>
      <w:r w:rsidR="0045356F">
        <w:rPr>
          <w:rFonts w:ascii="標楷體" w:hAnsi="標楷體" w:hint="eastAsia"/>
          <w:sz w:val="32"/>
          <w:szCs w:val="32"/>
        </w:rPr>
        <w:t xml:space="preserve">邱文彥  </w:t>
      </w:r>
      <w:r w:rsidR="0068355A">
        <w:rPr>
          <w:rFonts w:ascii="標楷體" w:hAnsi="標楷體" w:hint="eastAsia"/>
          <w:sz w:val="32"/>
          <w:szCs w:val="32"/>
        </w:rPr>
        <w:t xml:space="preserve">呂秋慧  </w:t>
      </w:r>
      <w:r w:rsidRPr="00BC692C">
        <w:rPr>
          <w:rFonts w:ascii="標楷體" w:hAnsi="標楷體" w:cs="Arial" w:hint="eastAsia"/>
          <w:sz w:val="32"/>
          <w:szCs w:val="32"/>
        </w:rPr>
        <w:t>王秀紅</w:t>
      </w:r>
      <w:r w:rsidRPr="00BC692C">
        <w:rPr>
          <w:rFonts w:ascii="標楷體" w:hAnsi="標楷體" w:hint="eastAsia"/>
          <w:sz w:val="32"/>
          <w:szCs w:val="32"/>
        </w:rPr>
        <w:t xml:space="preserve"> </w:t>
      </w:r>
      <w:r w:rsidRPr="00BC692C">
        <w:rPr>
          <w:rFonts w:ascii="標楷體" w:hAnsi="標楷體"/>
          <w:sz w:val="32"/>
          <w:szCs w:val="32"/>
        </w:rPr>
        <w:t xml:space="preserve"> </w:t>
      </w:r>
      <w:r w:rsidR="000B75BE">
        <w:rPr>
          <w:rFonts w:ascii="標楷體" w:hAnsi="標楷體" w:hint="eastAsia"/>
          <w:sz w:val="32"/>
          <w:szCs w:val="32"/>
        </w:rPr>
        <w:t>黃東益</w:t>
      </w:r>
    </w:p>
    <w:p w14:paraId="510100C6" w14:textId="655F12D1" w:rsidR="003071C5" w:rsidRDefault="0068355A" w:rsidP="00412587">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Pr>
          <w:rFonts w:ascii="標楷體" w:hAnsi="標楷體" w:hint="eastAsia"/>
          <w:sz w:val="32"/>
          <w:szCs w:val="32"/>
        </w:rPr>
        <w:t xml:space="preserve">      </w:t>
      </w:r>
      <w:r w:rsidR="00B04E64">
        <w:rPr>
          <w:rFonts w:ascii="標楷體" w:hAnsi="標楷體" w:hint="eastAsia"/>
          <w:sz w:val="32"/>
          <w:szCs w:val="32"/>
        </w:rPr>
        <w:t xml:space="preserve">  </w:t>
      </w:r>
      <w:r w:rsidR="00BC692C" w:rsidRPr="00BC692C">
        <w:rPr>
          <w:rFonts w:ascii="標楷體" w:hAnsi="標楷體" w:hint="eastAsia"/>
          <w:sz w:val="32"/>
          <w:szCs w:val="32"/>
        </w:rPr>
        <w:t>伊萬</w:t>
      </w:r>
      <w:proofErr w:type="gramStart"/>
      <w:r w:rsidR="00BC692C" w:rsidRPr="00BC692C">
        <w:rPr>
          <w:rFonts w:ascii="標楷體" w:hAnsi="標楷體" w:hint="eastAsia"/>
          <w:sz w:val="32"/>
          <w:szCs w:val="32"/>
        </w:rPr>
        <w:t>•</w:t>
      </w:r>
      <w:proofErr w:type="gramEnd"/>
      <w:r w:rsidR="00BC692C" w:rsidRPr="00BC692C">
        <w:rPr>
          <w:rFonts w:ascii="標楷體" w:hAnsi="標楷體" w:hint="eastAsia"/>
          <w:sz w:val="32"/>
          <w:szCs w:val="32"/>
        </w:rPr>
        <w:t>納威</w:t>
      </w:r>
      <w:r w:rsidR="00412587" w:rsidRPr="00BC692C">
        <w:rPr>
          <w:rFonts w:ascii="標楷體" w:hAnsi="標楷體" w:hint="eastAsia"/>
          <w:sz w:val="32"/>
          <w:szCs w:val="32"/>
        </w:rPr>
        <w:t xml:space="preserve"> </w:t>
      </w:r>
      <w:r w:rsidR="00412587" w:rsidRPr="00412587">
        <w:rPr>
          <w:rFonts w:ascii="標楷體" w:hAnsi="標楷體" w:hint="eastAsia"/>
          <w:color w:val="C00000"/>
          <w:sz w:val="32"/>
          <w:szCs w:val="32"/>
        </w:rPr>
        <w:t xml:space="preserve"> </w:t>
      </w:r>
      <w:r w:rsidR="003071C5">
        <w:rPr>
          <w:rFonts w:ascii="標楷體" w:hAnsi="標楷體" w:hint="eastAsia"/>
          <w:color w:val="C00000"/>
          <w:sz w:val="32"/>
          <w:szCs w:val="32"/>
        </w:rPr>
        <w:t xml:space="preserve"> </w:t>
      </w:r>
      <w:bookmarkStart w:id="4" w:name="_Hlk123203900"/>
      <w:bookmarkEnd w:id="2"/>
      <w:bookmarkEnd w:id="3"/>
      <w:r w:rsidR="00412587">
        <w:rPr>
          <w:rFonts w:ascii="標楷體" w:hAnsi="標楷體" w:hint="eastAsia"/>
          <w:color w:val="C00000"/>
          <w:sz w:val="32"/>
          <w:szCs w:val="32"/>
        </w:rPr>
        <w:t xml:space="preserve">  </w:t>
      </w:r>
      <w:r>
        <w:rPr>
          <w:rFonts w:ascii="標楷體" w:hAnsi="標楷體" w:hint="eastAsia"/>
          <w:color w:val="C00000"/>
          <w:sz w:val="32"/>
          <w:szCs w:val="32"/>
        </w:rPr>
        <w:t xml:space="preserve"> </w:t>
      </w:r>
      <w:r w:rsidRPr="0068355A">
        <w:rPr>
          <w:rFonts w:ascii="標楷體" w:hAnsi="標楷體" w:hint="eastAsia"/>
          <w:sz w:val="32"/>
          <w:szCs w:val="32"/>
        </w:rPr>
        <w:t>鄧家基</w:t>
      </w:r>
      <w:r>
        <w:rPr>
          <w:rFonts w:ascii="標楷體" w:hAnsi="標楷體" w:hint="eastAsia"/>
          <w:color w:val="C00000"/>
          <w:sz w:val="32"/>
          <w:szCs w:val="32"/>
        </w:rPr>
        <w:t xml:space="preserve">  </w:t>
      </w:r>
      <w:r w:rsidR="00412587" w:rsidRPr="00136628">
        <w:rPr>
          <w:rFonts w:ascii="標楷體" w:hAnsi="標楷體" w:hint="eastAsia"/>
          <w:sz w:val="32"/>
          <w:szCs w:val="32"/>
        </w:rPr>
        <w:t>劉孟奇  施能傑</w:t>
      </w:r>
      <w:bookmarkEnd w:id="4"/>
      <w:r w:rsidR="003071C5">
        <w:rPr>
          <w:rFonts w:ascii="標楷體" w:hAnsi="標楷體" w:hint="eastAsia"/>
          <w:sz w:val="32"/>
          <w:szCs w:val="32"/>
        </w:rPr>
        <w:t>(</w:t>
      </w:r>
      <w:r w:rsidR="009B5591">
        <w:rPr>
          <w:rFonts w:ascii="標楷體" w:hAnsi="標楷體" w:hint="eastAsia"/>
          <w:sz w:val="32"/>
          <w:szCs w:val="32"/>
        </w:rPr>
        <w:t>黃</w:t>
      </w:r>
      <w:proofErr w:type="gramStart"/>
      <w:r w:rsidR="009B5591">
        <w:rPr>
          <w:rFonts w:ascii="標楷體" w:hAnsi="標楷體" w:hint="eastAsia"/>
          <w:sz w:val="32"/>
          <w:szCs w:val="32"/>
        </w:rPr>
        <w:t>新雛</w:t>
      </w:r>
      <w:r w:rsidR="003071C5" w:rsidRPr="003071C5">
        <w:rPr>
          <w:rFonts w:ascii="標楷體" w:hAnsi="標楷體" w:hint="eastAsia"/>
          <w:sz w:val="40"/>
          <w:szCs w:val="40"/>
          <w:vertAlign w:val="subscript"/>
        </w:rPr>
        <w:t>代</w:t>
      </w:r>
      <w:proofErr w:type="gramEnd"/>
      <w:r w:rsidR="003071C5">
        <w:rPr>
          <w:rFonts w:ascii="標楷體" w:hAnsi="標楷體" w:hint="eastAsia"/>
          <w:sz w:val="32"/>
          <w:szCs w:val="32"/>
        </w:rPr>
        <w:t>)</w:t>
      </w:r>
    </w:p>
    <w:p w14:paraId="6AE0972E" w14:textId="1356E57B" w:rsidR="00412587" w:rsidRPr="00136628" w:rsidRDefault="003071C5" w:rsidP="00412587">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Pr>
          <w:rFonts w:ascii="標楷體" w:hAnsi="標楷體" w:hint="eastAsia"/>
          <w:sz w:val="32"/>
          <w:szCs w:val="32"/>
        </w:rPr>
        <w:t xml:space="preserve">      </w:t>
      </w:r>
      <w:r w:rsidR="000B75BE">
        <w:rPr>
          <w:rFonts w:ascii="標楷體" w:hAnsi="標楷體" w:hint="eastAsia"/>
          <w:sz w:val="32"/>
          <w:szCs w:val="32"/>
        </w:rPr>
        <w:t xml:space="preserve">  </w:t>
      </w:r>
      <w:r w:rsidR="00412587" w:rsidRPr="00136628">
        <w:rPr>
          <w:rFonts w:ascii="標楷體" w:hAnsi="標楷體" w:hint="eastAsia"/>
          <w:sz w:val="32"/>
          <w:szCs w:val="32"/>
        </w:rPr>
        <w:t>蔡</w:t>
      </w:r>
      <w:bookmarkStart w:id="5" w:name="_Hlk192152587"/>
      <w:r w:rsidR="00412587" w:rsidRPr="00136628">
        <w:rPr>
          <w:rFonts w:ascii="標楷體" w:hAnsi="標楷體" w:hint="eastAsia"/>
          <w:sz w:val="32"/>
          <w:szCs w:val="32"/>
        </w:rPr>
        <w:t>秀涓</w:t>
      </w:r>
      <w:bookmarkEnd w:id="5"/>
      <w:r>
        <w:rPr>
          <w:rFonts w:ascii="標楷體" w:hAnsi="標楷體" w:hint="eastAsia"/>
          <w:sz w:val="32"/>
          <w:szCs w:val="32"/>
        </w:rPr>
        <w:t>(陳佳慧</w:t>
      </w:r>
      <w:r w:rsidRPr="003071C5">
        <w:rPr>
          <w:rFonts w:ascii="標楷體" w:hAnsi="標楷體" w:hint="eastAsia"/>
          <w:sz w:val="40"/>
          <w:szCs w:val="40"/>
          <w:vertAlign w:val="subscript"/>
        </w:rPr>
        <w:t>代</w:t>
      </w:r>
      <w:r>
        <w:rPr>
          <w:rFonts w:ascii="標楷體" w:hAnsi="標楷體" w:hint="eastAsia"/>
          <w:sz w:val="32"/>
          <w:szCs w:val="32"/>
        </w:rPr>
        <w:t>)</w:t>
      </w:r>
    </w:p>
    <w:p w14:paraId="432DFE24" w14:textId="58BBE0EE" w:rsidR="00412587" w:rsidRDefault="00412587" w:rsidP="00412587">
      <w:pPr>
        <w:tabs>
          <w:tab w:val="left" w:pos="5400"/>
        </w:tabs>
        <w:kinsoku w:val="0"/>
        <w:overflowPunct w:val="0"/>
        <w:spacing w:line="460" w:lineRule="exact"/>
        <w:ind w:leftChars="-4" w:left="1260" w:rightChars="-67" w:right="-228" w:hangingChars="398" w:hanging="1274"/>
        <w:jc w:val="both"/>
        <w:rPr>
          <w:rFonts w:ascii="標楷體" w:hAnsi="標楷體" w:cs="Arial"/>
          <w:sz w:val="32"/>
          <w:szCs w:val="32"/>
        </w:rPr>
      </w:pPr>
      <w:r w:rsidRPr="00136628">
        <w:rPr>
          <w:rFonts w:ascii="標楷體" w:hAnsi="標楷體" w:hint="eastAsia"/>
          <w:sz w:val="32"/>
          <w:szCs w:val="32"/>
        </w:rPr>
        <w:t>列席</w:t>
      </w:r>
      <w:r w:rsidRPr="00136628">
        <w:rPr>
          <w:rFonts w:ascii="標楷體" w:hAnsi="標楷體"/>
          <w:sz w:val="32"/>
          <w:szCs w:val="32"/>
        </w:rPr>
        <w:t>者：</w:t>
      </w:r>
      <w:r w:rsidR="00387525">
        <w:rPr>
          <w:rFonts w:ascii="標楷體" w:hAnsi="標楷體" w:hint="eastAsia"/>
          <w:sz w:val="32"/>
          <w:szCs w:val="32"/>
        </w:rPr>
        <w:t>林明裕</w:t>
      </w:r>
      <w:r w:rsidRPr="00136628">
        <w:rPr>
          <w:rFonts w:ascii="標楷體" w:hAnsi="標楷體" w:hint="eastAsia"/>
          <w:sz w:val="32"/>
          <w:szCs w:val="32"/>
        </w:rPr>
        <w:t xml:space="preserve">  劉約蘭  </w:t>
      </w:r>
      <w:proofErr w:type="gramStart"/>
      <w:r w:rsidRPr="00136628">
        <w:rPr>
          <w:rFonts w:ascii="標楷體" w:hAnsi="標楷體" w:hint="eastAsia"/>
          <w:sz w:val="32"/>
          <w:szCs w:val="32"/>
        </w:rPr>
        <w:t>黃新雛</w:t>
      </w:r>
      <w:proofErr w:type="gramEnd"/>
      <w:r w:rsidR="003408CB">
        <w:rPr>
          <w:rFonts w:ascii="標楷體" w:hAnsi="標楷體" w:hint="eastAsia"/>
          <w:sz w:val="32"/>
          <w:szCs w:val="32"/>
        </w:rPr>
        <w:t xml:space="preserve">  </w:t>
      </w:r>
      <w:r w:rsidR="00B04E64">
        <w:rPr>
          <w:rFonts w:ascii="標楷體" w:hAnsi="標楷體" w:cs="Arial" w:hint="eastAsia"/>
          <w:sz w:val="32"/>
          <w:szCs w:val="32"/>
        </w:rPr>
        <w:t>陳佳慧</w:t>
      </w:r>
    </w:p>
    <w:p w14:paraId="4B328915" w14:textId="13942AA9" w:rsidR="00C85B09" w:rsidRDefault="00C85B09" w:rsidP="00C85B09">
      <w:pPr>
        <w:kinsoku w:val="0"/>
        <w:overflowPunct w:val="0"/>
        <w:spacing w:beforeLines="50" w:before="240" w:afterLines="50" w:after="240" w:line="460" w:lineRule="exact"/>
        <w:jc w:val="both"/>
        <w:textAlignment w:val="baseline"/>
        <w:rPr>
          <w:rFonts w:ascii="標楷體" w:hAnsi="標楷體"/>
          <w:spacing w:val="-24"/>
          <w:kern w:val="0"/>
          <w:sz w:val="32"/>
          <w:szCs w:val="32"/>
        </w:rPr>
      </w:pPr>
      <w:r w:rsidRPr="0005001D">
        <w:rPr>
          <w:rFonts w:ascii="標楷體" w:hAnsi="標楷體" w:cs="Arial"/>
          <w:color w:val="000000"/>
          <w:sz w:val="32"/>
          <w:szCs w:val="32"/>
        </w:rPr>
        <w:fldChar w:fldCharType="begin"/>
      </w:r>
      <w:r w:rsidRPr="0005001D">
        <w:rPr>
          <w:rFonts w:ascii="標楷體" w:hAnsi="標楷體" w:cs="Arial"/>
          <w:color w:val="000000"/>
          <w:sz w:val="32"/>
          <w:szCs w:val="32"/>
        </w:rPr>
        <w:instrText xml:space="preserve"> eq \o(\s\up  8(出席者),\s\do  7(請　假))</w:instrText>
      </w:r>
      <w:r w:rsidRPr="0005001D">
        <w:rPr>
          <w:rFonts w:ascii="標楷體" w:hAnsi="標楷體" w:cs="Arial"/>
          <w:color w:val="000000"/>
          <w:sz w:val="32"/>
          <w:szCs w:val="32"/>
        </w:rPr>
        <w:fldChar w:fldCharType="end"/>
      </w:r>
      <w:r w:rsidRPr="0005001D">
        <w:rPr>
          <w:rFonts w:ascii="標楷體" w:hAnsi="標楷體" w:cs="Arial"/>
          <w:sz w:val="32"/>
          <w:szCs w:val="32"/>
        </w:rPr>
        <w:t>：</w:t>
      </w:r>
      <w:r w:rsidR="003071C5">
        <w:rPr>
          <w:rFonts w:ascii="標楷體" w:hAnsi="標楷體" w:cs="Arial" w:hint="eastAsia"/>
          <w:sz w:val="32"/>
          <w:szCs w:val="32"/>
        </w:rPr>
        <w:t>施能傑</w:t>
      </w:r>
      <w:r>
        <w:rPr>
          <w:rFonts w:ascii="標楷體" w:hAnsi="標楷體" w:cs="Arial" w:hint="eastAsia"/>
          <w:sz w:val="32"/>
          <w:szCs w:val="32"/>
        </w:rPr>
        <w:t>休</w:t>
      </w:r>
      <w:r>
        <w:rPr>
          <w:rFonts w:ascii="標楷體" w:hAnsi="標楷體" w:hint="eastAsia"/>
          <w:spacing w:val="-24"/>
          <w:kern w:val="0"/>
          <w:sz w:val="32"/>
          <w:szCs w:val="32"/>
        </w:rPr>
        <w:t>假</w:t>
      </w:r>
      <w:r w:rsidR="000B75BE">
        <w:rPr>
          <w:rFonts w:ascii="標楷體" w:hAnsi="標楷體" w:hint="eastAsia"/>
          <w:spacing w:val="-24"/>
          <w:kern w:val="0"/>
          <w:sz w:val="32"/>
          <w:szCs w:val="32"/>
        </w:rPr>
        <w:t xml:space="preserve">   </w:t>
      </w:r>
      <w:r w:rsidR="003071C5">
        <w:rPr>
          <w:rFonts w:ascii="標楷體" w:hAnsi="標楷體" w:hint="eastAsia"/>
          <w:spacing w:val="-24"/>
          <w:kern w:val="0"/>
          <w:sz w:val="32"/>
          <w:szCs w:val="32"/>
        </w:rPr>
        <w:t xml:space="preserve"> </w:t>
      </w:r>
      <w:r w:rsidR="003071C5" w:rsidRPr="003071C5">
        <w:rPr>
          <w:rFonts w:ascii="標楷體" w:hAnsi="標楷體" w:cs="Arial" w:hint="eastAsia"/>
          <w:sz w:val="32"/>
          <w:szCs w:val="32"/>
        </w:rPr>
        <w:t>蔡秀涓</w:t>
      </w:r>
      <w:r w:rsidR="003071C5">
        <w:rPr>
          <w:rFonts w:ascii="標楷體" w:hAnsi="標楷體" w:hint="eastAsia"/>
          <w:spacing w:val="-24"/>
          <w:kern w:val="0"/>
          <w:sz w:val="32"/>
          <w:szCs w:val="32"/>
        </w:rPr>
        <w:t>公假</w:t>
      </w:r>
    </w:p>
    <w:p w14:paraId="6CC1CE5B" w14:textId="6FEBD165" w:rsidR="00C85B09" w:rsidRPr="005E3586" w:rsidRDefault="00C85B09" w:rsidP="00C85B09">
      <w:pPr>
        <w:kinsoku w:val="0"/>
        <w:overflowPunct w:val="0"/>
        <w:spacing w:beforeLines="80" w:before="384" w:afterLines="50" w:after="240" w:line="460" w:lineRule="exact"/>
        <w:jc w:val="both"/>
        <w:textAlignment w:val="baseline"/>
        <w:rPr>
          <w:rFonts w:ascii="標楷體" w:hAnsi="標楷體"/>
          <w:color w:val="000000"/>
          <w:sz w:val="32"/>
          <w:szCs w:val="32"/>
        </w:rPr>
      </w:pPr>
      <w:r w:rsidRPr="00EE2940">
        <w:rPr>
          <w:rFonts w:ascii="標楷體" w:hAnsi="標楷體"/>
          <w:kern w:val="0"/>
          <w:sz w:val="32"/>
          <w:szCs w:val="32"/>
        </w:rPr>
        <w:fldChar w:fldCharType="begin"/>
      </w:r>
      <w:r w:rsidRPr="00EE2940">
        <w:rPr>
          <w:rFonts w:ascii="標楷體" w:hAnsi="標楷體"/>
          <w:kern w:val="0"/>
          <w:sz w:val="32"/>
          <w:szCs w:val="32"/>
        </w:rPr>
        <w:instrText xml:space="preserve"> eq \o(\s\up  8(列席者),\s\do  7(請　假))</w:instrText>
      </w:r>
      <w:r w:rsidRPr="00EE2940">
        <w:rPr>
          <w:rFonts w:ascii="標楷體" w:hAnsi="標楷體"/>
          <w:kern w:val="0"/>
          <w:sz w:val="32"/>
          <w:szCs w:val="32"/>
        </w:rPr>
        <w:fldChar w:fldCharType="end"/>
      </w:r>
      <w:r w:rsidRPr="00EE2940">
        <w:rPr>
          <w:rFonts w:ascii="標楷體" w:hAnsi="標楷體" w:cs="Arial"/>
          <w:sz w:val="32"/>
          <w:szCs w:val="32"/>
        </w:rPr>
        <w:t>：</w:t>
      </w:r>
      <w:r w:rsidR="009B5591">
        <w:rPr>
          <w:rFonts w:ascii="標楷體" w:hAnsi="標楷體" w:hint="eastAsia"/>
          <w:sz w:val="32"/>
          <w:szCs w:val="32"/>
        </w:rPr>
        <w:t xml:space="preserve">劉建忻公假  </w:t>
      </w:r>
      <w:r w:rsidR="009B5591" w:rsidRPr="00136628">
        <w:rPr>
          <w:rFonts w:ascii="標楷體" w:hAnsi="標楷體" w:hint="eastAsia"/>
          <w:sz w:val="32"/>
          <w:szCs w:val="32"/>
        </w:rPr>
        <w:t>吳美紅</w:t>
      </w:r>
      <w:r w:rsidR="009B5591">
        <w:rPr>
          <w:rFonts w:ascii="標楷體" w:hAnsi="標楷體" w:hint="eastAsia"/>
          <w:sz w:val="32"/>
          <w:szCs w:val="32"/>
        </w:rPr>
        <w:t xml:space="preserve">公假  </w:t>
      </w:r>
      <w:r w:rsidR="009B5591" w:rsidRPr="00570AF9">
        <w:rPr>
          <w:rFonts w:ascii="標楷體" w:hAnsi="標楷體" w:hint="eastAsia"/>
          <w:sz w:val="32"/>
          <w:szCs w:val="32"/>
        </w:rPr>
        <w:t>懷</w:t>
      </w:r>
      <w:r w:rsidR="003308EB">
        <w:rPr>
          <w:rFonts w:ascii="標楷體" w:hAnsi="標楷體" w:hint="eastAsia"/>
          <w:sz w:val="32"/>
          <w:szCs w:val="32"/>
        </w:rPr>
        <w:t xml:space="preserve"> </w:t>
      </w:r>
      <w:r w:rsidR="009B5591">
        <w:rPr>
          <w:rFonts w:ascii="標楷體" w:hAnsi="標楷體" w:hint="eastAsia"/>
          <w:sz w:val="32"/>
          <w:szCs w:val="32"/>
        </w:rPr>
        <w:t xml:space="preserve"> </w:t>
      </w:r>
      <w:r w:rsidR="009B5591" w:rsidRPr="00570AF9">
        <w:rPr>
          <w:rFonts w:ascii="標楷體" w:hAnsi="標楷體" w:hint="eastAsia"/>
          <w:sz w:val="32"/>
          <w:szCs w:val="32"/>
        </w:rPr>
        <w:t>敍</w:t>
      </w:r>
      <w:r w:rsidR="009B5591">
        <w:rPr>
          <w:rFonts w:ascii="標楷體" w:hAnsi="標楷體" w:hint="eastAsia"/>
          <w:sz w:val="32"/>
          <w:szCs w:val="32"/>
        </w:rPr>
        <w:t xml:space="preserve">公假  </w:t>
      </w:r>
      <w:r w:rsidR="00B04E64">
        <w:rPr>
          <w:rFonts w:ascii="標楷體" w:hAnsi="標楷體" w:cs="Arial" w:hint="eastAsia"/>
          <w:sz w:val="32"/>
          <w:szCs w:val="32"/>
        </w:rPr>
        <w:t>許秀春</w:t>
      </w:r>
      <w:r w:rsidR="000B75BE">
        <w:rPr>
          <w:rFonts w:ascii="標楷體" w:hAnsi="標楷體" w:cs="Arial" w:hint="eastAsia"/>
          <w:sz w:val="32"/>
          <w:szCs w:val="32"/>
        </w:rPr>
        <w:t>公假</w:t>
      </w:r>
    </w:p>
    <w:p w14:paraId="567B8524" w14:textId="45EAA89B" w:rsidR="00412587" w:rsidRPr="00F750B0" w:rsidRDefault="00412587" w:rsidP="00412587">
      <w:pPr>
        <w:kinsoku w:val="0"/>
        <w:overflowPunct w:val="0"/>
        <w:spacing w:line="460" w:lineRule="exact"/>
        <w:jc w:val="both"/>
        <w:textAlignment w:val="baseline"/>
        <w:rPr>
          <w:rFonts w:ascii="標楷體" w:hAnsi="標楷體"/>
          <w:sz w:val="32"/>
          <w:szCs w:val="32"/>
        </w:rPr>
      </w:pPr>
      <w:r w:rsidRPr="00F750B0">
        <w:rPr>
          <w:rFonts w:ascii="標楷體" w:hAnsi="標楷體"/>
          <w:spacing w:val="-4"/>
          <w:sz w:val="32"/>
          <w:szCs w:val="32"/>
        </w:rPr>
        <w:t>主　席：</w:t>
      </w:r>
      <w:r w:rsidRPr="00F750B0">
        <w:rPr>
          <w:rFonts w:ascii="標楷體" w:hAnsi="標楷體" w:hint="eastAsia"/>
          <w:spacing w:val="-4"/>
          <w:sz w:val="32"/>
          <w:szCs w:val="32"/>
        </w:rPr>
        <w:t>周弘憲</w:t>
      </w:r>
    </w:p>
    <w:p w14:paraId="5BAF9CA7" w14:textId="7250F8DF" w:rsidR="00412587" w:rsidRDefault="00412587" w:rsidP="00412587">
      <w:pPr>
        <w:pStyle w:val="ae"/>
        <w:spacing w:line="460" w:lineRule="exact"/>
        <w:rPr>
          <w:rFonts w:ascii="標楷體" w:hAnsi="標楷體"/>
          <w:spacing w:val="-4"/>
          <w:szCs w:val="32"/>
        </w:rPr>
      </w:pPr>
      <w:r w:rsidRPr="00F750B0">
        <w:rPr>
          <w:rFonts w:ascii="標楷體" w:hAnsi="標楷體"/>
          <w:spacing w:val="-4"/>
          <w:szCs w:val="32"/>
        </w:rPr>
        <w:t>秘書長：</w:t>
      </w:r>
      <w:bookmarkStart w:id="6" w:name="_Hlk111105955"/>
      <w:r w:rsidRPr="00F750B0">
        <w:rPr>
          <w:rFonts w:ascii="標楷體" w:hAnsi="標楷體" w:hint="eastAsia"/>
          <w:kern w:val="0"/>
          <w:szCs w:val="32"/>
        </w:rPr>
        <w:t>劉建忻</w:t>
      </w:r>
      <w:bookmarkEnd w:id="6"/>
      <w:r w:rsidR="009B5591">
        <w:rPr>
          <w:rFonts w:ascii="標楷體" w:hAnsi="標楷體" w:hint="eastAsia"/>
          <w:kern w:val="0"/>
          <w:szCs w:val="32"/>
        </w:rPr>
        <w:t>(顏惠玲</w:t>
      </w:r>
      <w:r w:rsidR="009B5591" w:rsidRPr="009B5591">
        <w:rPr>
          <w:rFonts w:ascii="標楷體" w:hAnsi="標楷體" w:hint="eastAsia"/>
          <w:kern w:val="0"/>
          <w:sz w:val="40"/>
          <w:szCs w:val="40"/>
          <w:vertAlign w:val="subscript"/>
        </w:rPr>
        <w:t>代</w:t>
      </w:r>
      <w:r w:rsidR="009B5591">
        <w:rPr>
          <w:rFonts w:ascii="標楷體" w:hAnsi="標楷體" w:hint="eastAsia"/>
          <w:kern w:val="0"/>
          <w:szCs w:val="32"/>
        </w:rPr>
        <w:t>)</w:t>
      </w:r>
      <w:r w:rsidR="00B04E64">
        <w:rPr>
          <w:rFonts w:ascii="標楷體" w:hAnsi="標楷體" w:hint="eastAsia"/>
          <w:kern w:val="0"/>
          <w:szCs w:val="32"/>
        </w:rPr>
        <w:t xml:space="preserve">    </w:t>
      </w:r>
      <w:r w:rsidRPr="00F750B0">
        <w:rPr>
          <w:rFonts w:ascii="標楷體" w:hAnsi="標楷體" w:hint="eastAsia"/>
          <w:kern w:val="0"/>
          <w:szCs w:val="32"/>
        </w:rPr>
        <w:t xml:space="preserve"> </w:t>
      </w:r>
      <w:r>
        <w:rPr>
          <w:rFonts w:ascii="標楷體" w:hAnsi="標楷體" w:hint="eastAsia"/>
          <w:kern w:val="0"/>
          <w:szCs w:val="32"/>
        </w:rPr>
        <w:t xml:space="preserve">       </w:t>
      </w:r>
      <w:r w:rsidRPr="00311F33">
        <w:rPr>
          <w:rFonts w:ascii="標楷體" w:hAnsi="標楷體" w:hint="eastAsia"/>
          <w:kern w:val="0"/>
          <w:szCs w:val="32"/>
        </w:rPr>
        <w:t xml:space="preserve"> </w:t>
      </w:r>
      <w:r w:rsidRPr="00311F33">
        <w:rPr>
          <w:rFonts w:ascii="標楷體" w:hAnsi="標楷體" w:hint="eastAsia"/>
          <w:spacing w:val="-20"/>
          <w:szCs w:val="32"/>
        </w:rPr>
        <w:t xml:space="preserve"> </w:t>
      </w:r>
      <w:r w:rsidRPr="00311F33">
        <w:rPr>
          <w:rFonts w:ascii="標楷體" w:hAnsi="標楷體" w:hint="eastAsia"/>
          <w:kern w:val="0"/>
          <w:szCs w:val="32"/>
        </w:rPr>
        <w:t xml:space="preserve"> </w:t>
      </w:r>
      <w:r w:rsidRPr="00F750B0">
        <w:rPr>
          <w:rFonts w:ascii="標楷體" w:hAnsi="標楷體" w:hint="eastAsia"/>
          <w:spacing w:val="-20"/>
          <w:szCs w:val="32"/>
        </w:rPr>
        <w:t xml:space="preserve"> </w:t>
      </w:r>
      <w:r w:rsidRPr="00F750B0">
        <w:rPr>
          <w:rFonts w:ascii="標楷體" w:hAnsi="標楷體" w:hint="eastAsia"/>
          <w:kern w:val="0"/>
          <w:szCs w:val="32"/>
        </w:rPr>
        <w:t xml:space="preserve">  </w:t>
      </w:r>
      <w:r w:rsidRPr="00F750B0">
        <w:rPr>
          <w:rFonts w:ascii="標楷體" w:hAnsi="標楷體" w:hint="eastAsia"/>
          <w:spacing w:val="-4"/>
          <w:szCs w:val="32"/>
        </w:rPr>
        <w:t xml:space="preserve"> 紀</w:t>
      </w:r>
      <w:r w:rsidR="00834548">
        <w:rPr>
          <w:rFonts w:ascii="標楷體" w:hAnsi="標楷體" w:hint="eastAsia"/>
          <w:spacing w:val="-4"/>
          <w:szCs w:val="32"/>
        </w:rPr>
        <w:t xml:space="preserve"> </w:t>
      </w:r>
      <w:r w:rsidR="00834548">
        <w:rPr>
          <w:rFonts w:ascii="標楷體" w:hAnsi="標楷體"/>
          <w:spacing w:val="-4"/>
          <w:szCs w:val="32"/>
        </w:rPr>
        <w:t xml:space="preserve"> </w:t>
      </w:r>
      <w:r w:rsidRPr="00F750B0">
        <w:rPr>
          <w:rFonts w:ascii="標楷體" w:hAnsi="標楷體"/>
          <w:spacing w:val="-4"/>
          <w:szCs w:val="32"/>
        </w:rPr>
        <w:t>錄</w:t>
      </w:r>
      <w:r w:rsidRPr="00F750B0">
        <w:rPr>
          <w:rFonts w:ascii="標楷體" w:hAnsi="標楷體" w:hint="eastAsia"/>
          <w:spacing w:val="-4"/>
          <w:szCs w:val="32"/>
        </w:rPr>
        <w:t>：</w:t>
      </w:r>
      <w:r w:rsidR="00387525">
        <w:rPr>
          <w:rFonts w:ascii="標楷體" w:hAnsi="標楷體" w:hint="eastAsia"/>
          <w:spacing w:val="-4"/>
          <w:szCs w:val="32"/>
        </w:rPr>
        <w:t>胡淑惠</w:t>
      </w:r>
    </w:p>
    <w:p w14:paraId="5CFFF65B" w14:textId="77777777" w:rsidR="00B04E64" w:rsidRPr="00782440" w:rsidRDefault="00B04E64" w:rsidP="00B04E64">
      <w:pPr>
        <w:kinsoku w:val="0"/>
        <w:overflowPunct w:val="0"/>
        <w:spacing w:beforeLines="50" w:before="240" w:line="460" w:lineRule="exact"/>
        <w:jc w:val="both"/>
        <w:textAlignment w:val="baseline"/>
        <w:rPr>
          <w:rFonts w:ascii="標楷體" w:hAnsi="標楷體"/>
          <w:sz w:val="32"/>
          <w:szCs w:val="32"/>
        </w:rPr>
      </w:pPr>
      <w:r w:rsidRPr="00782440">
        <w:rPr>
          <w:rFonts w:ascii="標楷體" w:hAnsi="標楷體" w:hint="eastAsia"/>
          <w:sz w:val="32"/>
          <w:szCs w:val="32"/>
        </w:rPr>
        <w:t>壹、</w:t>
      </w:r>
      <w:r w:rsidRPr="00782440">
        <w:rPr>
          <w:rFonts w:ascii="標楷體" w:hAnsi="標楷體"/>
          <w:sz w:val="32"/>
          <w:szCs w:val="32"/>
        </w:rPr>
        <w:t>報告事項</w:t>
      </w:r>
    </w:p>
    <w:p w14:paraId="629AF139" w14:textId="713CE173" w:rsidR="00B04E64" w:rsidRDefault="00B04E64" w:rsidP="00B04E64">
      <w:pPr>
        <w:kinsoku w:val="0"/>
        <w:overflowPunct w:val="0"/>
        <w:spacing w:line="460" w:lineRule="exact"/>
        <w:ind w:leftChars="94" w:left="960" w:hangingChars="200" w:hanging="640"/>
        <w:jc w:val="both"/>
        <w:textAlignment w:val="baseline"/>
        <w:rPr>
          <w:rFonts w:ascii="標楷體" w:hAnsi="標楷體"/>
          <w:spacing w:val="-18"/>
          <w:sz w:val="32"/>
        </w:rPr>
      </w:pPr>
      <w:r w:rsidRPr="00357A51">
        <w:rPr>
          <w:rFonts w:ascii="標楷體" w:hAnsi="標楷體" w:hint="eastAsia"/>
          <w:sz w:val="32"/>
        </w:rPr>
        <w:t>一、</w:t>
      </w:r>
      <w:r w:rsidRPr="00C476AB">
        <w:rPr>
          <w:rFonts w:ascii="標楷體" w:hAnsi="標楷體" w:hint="eastAsia"/>
          <w:spacing w:val="-12"/>
          <w:sz w:val="32"/>
        </w:rPr>
        <w:t>宣讀本屆第</w:t>
      </w:r>
      <w:r>
        <w:rPr>
          <w:rFonts w:ascii="標楷體" w:hAnsi="標楷體" w:hint="eastAsia"/>
          <w:spacing w:val="-12"/>
          <w:sz w:val="32"/>
        </w:rPr>
        <w:t>3</w:t>
      </w:r>
      <w:r w:rsidR="003071C5">
        <w:rPr>
          <w:rFonts w:ascii="標楷體" w:hAnsi="標楷體" w:hint="eastAsia"/>
          <w:spacing w:val="-12"/>
          <w:sz w:val="32"/>
        </w:rPr>
        <w:t>4</w:t>
      </w:r>
      <w:r w:rsidRPr="00C476AB">
        <w:rPr>
          <w:rFonts w:ascii="標楷體" w:hAnsi="標楷體" w:hint="eastAsia"/>
          <w:spacing w:val="-12"/>
          <w:sz w:val="32"/>
        </w:rPr>
        <w:t>次會議紀錄</w:t>
      </w:r>
      <w:r w:rsidRPr="00804FD5">
        <w:rPr>
          <w:rFonts w:ascii="標楷體" w:hAnsi="標楷體" w:hint="eastAsia"/>
          <w:spacing w:val="-18"/>
          <w:sz w:val="32"/>
        </w:rPr>
        <w:t>。</w:t>
      </w:r>
    </w:p>
    <w:p w14:paraId="4BD47E26" w14:textId="743816A4" w:rsidR="00B04E64" w:rsidRDefault="00B04E64" w:rsidP="00B04E64">
      <w:pPr>
        <w:kinsoku w:val="0"/>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 xml:space="preserve">  </w:t>
      </w:r>
      <w:r w:rsidRPr="00B04E64">
        <w:rPr>
          <w:rFonts w:ascii="標楷體" w:hAnsi="標楷體" w:hint="eastAsia"/>
          <w:b/>
          <w:bCs/>
          <w:sz w:val="32"/>
        </w:rPr>
        <w:t>決定：</w:t>
      </w:r>
      <w:r>
        <w:rPr>
          <w:rFonts w:ascii="標楷體" w:hAnsi="標楷體" w:hint="eastAsia"/>
          <w:sz w:val="32"/>
        </w:rPr>
        <w:t>確定。</w:t>
      </w:r>
    </w:p>
    <w:p w14:paraId="2458710A" w14:textId="77777777" w:rsidR="00405495" w:rsidRDefault="00405495" w:rsidP="00405495">
      <w:pPr>
        <w:kinsoku w:val="0"/>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二</w:t>
      </w:r>
      <w:r w:rsidRPr="00AF6D48">
        <w:rPr>
          <w:rFonts w:ascii="標楷體" w:hAnsi="標楷體"/>
          <w:sz w:val="32"/>
        </w:rPr>
        <w:t>、會議</w:t>
      </w:r>
      <w:r w:rsidRPr="00DE3743">
        <w:rPr>
          <w:rFonts w:ascii="標楷體" w:hAnsi="標楷體"/>
          <w:spacing w:val="-12"/>
          <w:sz w:val="32"/>
        </w:rPr>
        <w:t>決議</w:t>
      </w:r>
      <w:r w:rsidRPr="00AF6D48">
        <w:rPr>
          <w:rFonts w:ascii="標楷體" w:hAnsi="標楷體"/>
          <w:sz w:val="32"/>
        </w:rPr>
        <w:t>事項執行之情形</w:t>
      </w:r>
      <w:r>
        <w:rPr>
          <w:rFonts w:ascii="標楷體" w:hAnsi="標楷體" w:hint="eastAsia"/>
          <w:sz w:val="32"/>
        </w:rPr>
        <w:t>（</w:t>
      </w:r>
      <w:r w:rsidRPr="00CD52BB">
        <w:rPr>
          <w:rFonts w:ascii="標楷體" w:hAnsi="標楷體" w:hint="eastAsia"/>
          <w:sz w:val="32"/>
        </w:rPr>
        <w:t>無</w:t>
      </w:r>
      <w:r>
        <w:rPr>
          <w:rFonts w:ascii="標楷體" w:hAnsi="標楷體" w:hint="eastAsia"/>
          <w:sz w:val="32"/>
        </w:rPr>
        <w:t>）</w:t>
      </w:r>
    </w:p>
    <w:p w14:paraId="6FF54234" w14:textId="77777777" w:rsidR="00405495" w:rsidRDefault="00405495" w:rsidP="00405495">
      <w:pPr>
        <w:kinsoku w:val="0"/>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三</w:t>
      </w:r>
      <w:r w:rsidRPr="0015416F">
        <w:rPr>
          <w:rFonts w:ascii="標楷體" w:hAnsi="標楷體" w:hint="eastAsia"/>
          <w:sz w:val="32"/>
        </w:rPr>
        <w:t>、書面報告</w:t>
      </w:r>
    </w:p>
    <w:p w14:paraId="2EF9C039" w14:textId="1588E22A" w:rsidR="00405495" w:rsidRDefault="00405495" w:rsidP="00405495">
      <w:pPr>
        <w:kinsoku w:val="0"/>
        <w:overflowPunct w:val="0"/>
        <w:spacing w:line="460" w:lineRule="exact"/>
        <w:ind w:leftChars="280" w:left="952"/>
        <w:jc w:val="both"/>
        <w:textAlignment w:val="baseline"/>
        <w:rPr>
          <w:rFonts w:ascii="標楷體" w:hAnsi="標楷體"/>
          <w:sz w:val="32"/>
        </w:rPr>
      </w:pPr>
      <w:r w:rsidRPr="00E64BD5">
        <w:rPr>
          <w:rFonts w:ascii="標楷體" w:hAnsi="標楷體" w:hint="eastAsia"/>
          <w:sz w:val="32"/>
        </w:rPr>
        <w:t>考選</w:t>
      </w:r>
      <w:proofErr w:type="gramStart"/>
      <w:r w:rsidRPr="00E64BD5">
        <w:rPr>
          <w:rFonts w:ascii="標楷體" w:hAnsi="標楷體" w:hint="eastAsia"/>
          <w:sz w:val="32"/>
        </w:rPr>
        <w:t>部函擬</w:t>
      </w:r>
      <w:proofErr w:type="gramEnd"/>
      <w:r w:rsidRPr="00E64BD5">
        <w:rPr>
          <w:rFonts w:ascii="標楷體" w:hAnsi="標楷體" w:hint="eastAsia"/>
          <w:sz w:val="32"/>
        </w:rPr>
        <w:t>增列114年公務人員特種考試外交領事人員及外交行政人員、民航人員及原住民族考試需用名額68名，請核定一案</w:t>
      </w:r>
      <w:r>
        <w:rPr>
          <w:rFonts w:ascii="標楷體" w:hAnsi="標楷體" w:hint="eastAsia"/>
          <w:sz w:val="32"/>
        </w:rPr>
        <w:t>。</w:t>
      </w:r>
    </w:p>
    <w:p w14:paraId="3F59283E" w14:textId="5C25C4D2" w:rsidR="00405495" w:rsidRPr="00405495" w:rsidRDefault="00977328" w:rsidP="00977328">
      <w:pPr>
        <w:kinsoku w:val="0"/>
        <w:overflowPunct w:val="0"/>
        <w:spacing w:line="460" w:lineRule="exact"/>
        <w:jc w:val="both"/>
        <w:textAlignment w:val="baseline"/>
        <w:rPr>
          <w:rFonts w:ascii="標楷體" w:hAnsi="標楷體"/>
          <w:sz w:val="32"/>
        </w:rPr>
      </w:pPr>
      <w:r>
        <w:rPr>
          <w:rFonts w:ascii="標楷體" w:hAnsi="標楷體" w:hint="eastAsia"/>
          <w:sz w:val="32"/>
        </w:rPr>
        <w:t xml:space="preserve">    </w:t>
      </w:r>
      <w:r w:rsidRPr="00A304E9">
        <w:rPr>
          <w:rFonts w:ascii="標楷體" w:hAnsi="標楷體" w:hint="eastAsia"/>
          <w:b/>
          <w:bCs/>
          <w:sz w:val="32"/>
        </w:rPr>
        <w:t>決定：</w:t>
      </w:r>
      <w:r w:rsidR="009B5591">
        <w:rPr>
          <w:rFonts w:ascii="標楷體" w:hAnsi="標楷體" w:hint="eastAsia"/>
          <w:sz w:val="32"/>
        </w:rPr>
        <w:t>准予增列。</w:t>
      </w:r>
    </w:p>
    <w:p w14:paraId="3E5023F2" w14:textId="4BC9A3E6" w:rsidR="00405495" w:rsidRDefault="00405495" w:rsidP="00405495">
      <w:pPr>
        <w:overflowPunct w:val="0"/>
        <w:spacing w:line="460" w:lineRule="exact"/>
        <w:ind w:leftChars="94" w:left="960" w:hangingChars="200" w:hanging="640"/>
        <w:jc w:val="both"/>
        <w:textAlignment w:val="baseline"/>
        <w:rPr>
          <w:sz w:val="32"/>
          <w:szCs w:val="32"/>
        </w:rPr>
      </w:pPr>
      <w:r w:rsidRPr="00977328">
        <w:rPr>
          <w:rFonts w:ascii="標楷體" w:hAnsi="標楷體" w:hint="eastAsia"/>
          <w:sz w:val="32"/>
          <w:szCs w:val="32"/>
        </w:rPr>
        <w:t>四、考選部業務報告</w:t>
      </w:r>
      <w:r w:rsidR="00977328" w:rsidRPr="00977328">
        <w:rPr>
          <w:rFonts w:ascii="標楷體" w:hAnsi="標楷體" w:hint="eastAsia"/>
          <w:sz w:val="32"/>
          <w:szCs w:val="32"/>
        </w:rPr>
        <w:t>(</w:t>
      </w:r>
      <w:proofErr w:type="gramStart"/>
      <w:r w:rsidR="00977328" w:rsidRPr="00977328">
        <w:rPr>
          <w:rFonts w:ascii="標楷體" w:hAnsi="標楷體" w:hint="eastAsia"/>
          <w:sz w:val="32"/>
          <w:szCs w:val="32"/>
        </w:rPr>
        <w:t>劉部長孟奇報告</w:t>
      </w:r>
      <w:proofErr w:type="gramEnd"/>
      <w:r w:rsidR="00977328" w:rsidRPr="00977328">
        <w:rPr>
          <w:rFonts w:ascii="標楷體" w:hAnsi="標楷體" w:hint="eastAsia"/>
          <w:sz w:val="32"/>
          <w:szCs w:val="32"/>
        </w:rPr>
        <w:t>)</w:t>
      </w:r>
      <w:r w:rsidR="00977328" w:rsidRPr="00A304E9">
        <w:rPr>
          <w:rFonts w:ascii="標楷體" w:hAnsi="標楷體" w:hint="eastAsia"/>
          <w:sz w:val="32"/>
          <w:szCs w:val="32"/>
        </w:rPr>
        <w:t>：</w:t>
      </w:r>
      <w:r w:rsidR="00A304E9" w:rsidRPr="00A304E9">
        <w:rPr>
          <w:rFonts w:ascii="標楷體" w:hAnsi="標楷體" w:hint="eastAsia"/>
          <w:sz w:val="32"/>
          <w:szCs w:val="32"/>
        </w:rPr>
        <w:t>國</w:t>
      </w:r>
      <w:r w:rsidR="00977328" w:rsidRPr="00A304E9">
        <w:rPr>
          <w:sz w:val="32"/>
          <w:szCs w:val="32"/>
        </w:rPr>
        <w:t>家考試電子計算器規範沿革及辦理情形</w:t>
      </w:r>
    </w:p>
    <w:p w14:paraId="39F97A1F" w14:textId="6D55CB18" w:rsidR="00B8267F" w:rsidRDefault="00E217E2" w:rsidP="00B8267F">
      <w:pPr>
        <w:widowControl/>
        <w:overflowPunct w:val="0"/>
        <w:spacing w:line="460" w:lineRule="exact"/>
        <w:ind w:left="961" w:hangingChars="300" w:hanging="961"/>
        <w:jc w:val="both"/>
        <w:rPr>
          <w:rFonts w:ascii="標楷體" w:hAnsi="標楷體"/>
          <w:b/>
          <w:bCs/>
          <w:sz w:val="32"/>
          <w:szCs w:val="32"/>
        </w:rPr>
      </w:pPr>
      <w:r w:rsidRPr="00E217E2">
        <w:rPr>
          <w:rFonts w:hint="eastAsia"/>
          <w:b/>
          <w:bCs/>
          <w:sz w:val="32"/>
          <w:szCs w:val="32"/>
        </w:rPr>
        <w:t xml:space="preserve">  </w:t>
      </w:r>
      <w:r w:rsidR="00B8267F">
        <w:rPr>
          <w:rFonts w:hint="eastAsia"/>
          <w:b/>
          <w:bCs/>
          <w:sz w:val="32"/>
          <w:szCs w:val="32"/>
        </w:rPr>
        <w:t xml:space="preserve">  </w:t>
      </w:r>
      <w:r w:rsidRPr="00E217E2">
        <w:rPr>
          <w:rFonts w:hint="eastAsia"/>
          <w:b/>
          <w:bCs/>
          <w:sz w:val="32"/>
          <w:szCs w:val="32"/>
        </w:rPr>
        <w:t>呂委員秋慧</w:t>
      </w:r>
      <w:r w:rsidRPr="00E217E2">
        <w:rPr>
          <w:rFonts w:ascii="標楷體" w:hAnsi="標楷體" w:hint="eastAsia"/>
          <w:b/>
          <w:bCs/>
          <w:sz w:val="32"/>
          <w:szCs w:val="32"/>
        </w:rPr>
        <w:t>：</w:t>
      </w:r>
      <w:r w:rsidR="00B8267F">
        <w:rPr>
          <w:rFonts w:ascii="標楷體" w:hAnsi="標楷體" w:hint="eastAsia"/>
          <w:sz w:val="32"/>
          <w:szCs w:val="32"/>
        </w:rPr>
        <w:t>1.首先</w:t>
      </w:r>
      <w:r w:rsidR="00B8267F">
        <w:rPr>
          <w:rFonts w:ascii="標楷體" w:hAnsi="標楷體" w:cs="新細明體" w:hint="eastAsia"/>
          <w:kern w:val="0"/>
          <w:sz w:val="32"/>
          <w:szCs w:val="32"/>
        </w:rPr>
        <w:t>肯定部長期針對電子計算器使用規範所做的努力，並理解在防弊與維護考試公平性上的用心與不易。自115年起將有120款公告機型可供應考人選擇，另有81款停產機型在2年過渡期後不再適用。然而在實務操</w:t>
      </w:r>
      <w:r w:rsidR="00B8267F">
        <w:rPr>
          <w:rFonts w:ascii="標楷體" w:hAnsi="標楷體" w:cs="新細明體" w:hint="eastAsia"/>
          <w:kern w:val="0"/>
          <w:sz w:val="32"/>
          <w:szCs w:val="32"/>
        </w:rPr>
        <w:lastRenderedPageBreak/>
        <w:t>作上，</w:t>
      </w:r>
      <w:proofErr w:type="gramStart"/>
      <w:r w:rsidR="00B8267F">
        <w:rPr>
          <w:rFonts w:ascii="標楷體" w:hAnsi="標楷體" w:cs="新細明體" w:hint="eastAsia"/>
          <w:kern w:val="0"/>
          <w:sz w:val="32"/>
          <w:szCs w:val="32"/>
        </w:rPr>
        <w:t>監場人員</w:t>
      </w:r>
      <w:proofErr w:type="gramEnd"/>
      <w:r w:rsidR="00B8267F">
        <w:rPr>
          <w:rFonts w:ascii="標楷體" w:hAnsi="標楷體" w:cs="新細明體" w:hint="eastAsia"/>
          <w:kern w:val="0"/>
          <w:sz w:val="32"/>
          <w:szCs w:val="32"/>
        </w:rPr>
        <w:t>需在短時間內核對近200款型號，過程繁瑣也可能影響到考試進行，且若應考人購買合格機型後再行改裝，</w:t>
      </w:r>
      <w:proofErr w:type="gramStart"/>
      <w:r w:rsidR="00B8267F">
        <w:rPr>
          <w:rFonts w:ascii="標楷體" w:hAnsi="標楷體" w:cs="新細明體" w:hint="eastAsia"/>
          <w:kern w:val="0"/>
          <w:sz w:val="32"/>
          <w:szCs w:val="32"/>
        </w:rPr>
        <w:t>倘僅核對</w:t>
      </w:r>
      <w:proofErr w:type="gramEnd"/>
      <w:r w:rsidR="00B8267F">
        <w:rPr>
          <w:rFonts w:ascii="標楷體" w:hAnsi="標楷體" w:cs="新細明體" w:hint="eastAsia"/>
          <w:kern w:val="0"/>
          <w:sz w:val="32"/>
          <w:szCs w:val="32"/>
        </w:rPr>
        <w:t>型號，即可能造成漏洞。個人雖亦曾思考或可由部統一提供電子計算器以避免疑慮，但該方案早於民國90年即因成本問題遭部否決，</w:t>
      </w:r>
      <w:proofErr w:type="gramStart"/>
      <w:r w:rsidR="00B8267F">
        <w:rPr>
          <w:rFonts w:ascii="標楷體" w:hAnsi="標楷體" w:cs="新細明體" w:hint="eastAsia"/>
          <w:kern w:val="0"/>
          <w:sz w:val="32"/>
          <w:szCs w:val="32"/>
        </w:rPr>
        <w:t>考量監場人員</w:t>
      </w:r>
      <w:proofErr w:type="gramEnd"/>
      <w:r w:rsidR="00B8267F">
        <w:rPr>
          <w:rFonts w:ascii="標楷體" w:hAnsi="標楷體" w:cs="新細明體" w:hint="eastAsia"/>
          <w:kern w:val="0"/>
          <w:sz w:val="32"/>
          <w:szCs w:val="32"/>
        </w:rPr>
        <w:t>專業知識與檢查負擔，期望部能</w:t>
      </w:r>
      <w:proofErr w:type="gramStart"/>
      <w:r w:rsidR="00B8267F">
        <w:rPr>
          <w:rFonts w:ascii="標楷體" w:hAnsi="標楷體" w:cs="新細明體" w:hint="eastAsia"/>
          <w:kern w:val="0"/>
          <w:sz w:val="32"/>
          <w:szCs w:val="32"/>
        </w:rPr>
        <w:t>研</w:t>
      </w:r>
      <w:proofErr w:type="gramEnd"/>
      <w:r w:rsidR="00B8267F">
        <w:rPr>
          <w:rFonts w:ascii="標楷體" w:hAnsi="標楷體" w:cs="新細明體" w:hint="eastAsia"/>
          <w:kern w:val="0"/>
          <w:sz w:val="32"/>
          <w:szCs w:val="32"/>
        </w:rPr>
        <w:t>議相關配套措施以降低執行困難度，並建議部重新檢視相關成本效益及其可行性。2.對於未來精進方向，贊同部逐步推動電腦化測驗，內建相關計算功能，免除應考人需攜帶電子計算器應試，此為值得努力的方向，但在全面實施前仍需尋找更簡化的管理方式。3.建議將停產機型「2年落日條款」入法，以降低爭議並增強法規適用的正當性與執行力。</w:t>
      </w:r>
    </w:p>
    <w:p w14:paraId="70A10555" w14:textId="2DA3649B" w:rsidR="008057BB" w:rsidRPr="008057BB" w:rsidRDefault="00E217E2" w:rsidP="008057BB">
      <w:pPr>
        <w:widowControl/>
        <w:overflowPunct w:val="0"/>
        <w:spacing w:line="460" w:lineRule="exact"/>
        <w:ind w:left="961" w:hangingChars="300" w:hanging="961"/>
        <w:jc w:val="both"/>
        <w:rPr>
          <w:rFonts w:ascii="標楷體" w:cs="新細明體"/>
          <w:kern w:val="0"/>
          <w:sz w:val="32"/>
          <w:szCs w:val="32"/>
        </w:rPr>
      </w:pPr>
      <w:r>
        <w:rPr>
          <w:rFonts w:hint="eastAsia"/>
          <w:b/>
          <w:bCs/>
          <w:sz w:val="32"/>
          <w:szCs w:val="32"/>
        </w:rPr>
        <w:t xml:space="preserve">  </w:t>
      </w:r>
      <w:r w:rsidR="008057BB">
        <w:rPr>
          <w:rFonts w:hint="eastAsia"/>
          <w:b/>
          <w:bCs/>
          <w:sz w:val="32"/>
          <w:szCs w:val="32"/>
        </w:rPr>
        <w:t xml:space="preserve">  </w:t>
      </w:r>
      <w:proofErr w:type="gramStart"/>
      <w:r>
        <w:rPr>
          <w:rFonts w:hint="eastAsia"/>
          <w:b/>
          <w:bCs/>
          <w:sz w:val="32"/>
          <w:szCs w:val="32"/>
        </w:rPr>
        <w:t>王</w:t>
      </w:r>
      <w:r w:rsidRPr="00E217E2">
        <w:rPr>
          <w:rFonts w:hint="eastAsia"/>
          <w:b/>
          <w:bCs/>
          <w:sz w:val="32"/>
          <w:szCs w:val="32"/>
        </w:rPr>
        <w:t>委員</w:t>
      </w:r>
      <w:r>
        <w:rPr>
          <w:rFonts w:hint="eastAsia"/>
          <w:b/>
          <w:bCs/>
          <w:sz w:val="32"/>
          <w:szCs w:val="32"/>
        </w:rPr>
        <w:t>秀紅</w:t>
      </w:r>
      <w:proofErr w:type="gramEnd"/>
      <w:r>
        <w:rPr>
          <w:rFonts w:ascii="標楷體" w:hAnsi="標楷體" w:hint="eastAsia"/>
          <w:b/>
          <w:bCs/>
          <w:sz w:val="32"/>
          <w:szCs w:val="32"/>
        </w:rPr>
        <w:t>：</w:t>
      </w:r>
      <w:r w:rsidR="008057BB" w:rsidRPr="008057BB">
        <w:rPr>
          <w:rFonts w:ascii="標楷體" w:hAnsi="標楷體" w:cs="Calibri" w:hint="eastAsia"/>
          <w:kern w:val="0"/>
          <w:sz w:val="32"/>
          <w:szCs w:val="32"/>
        </w:rPr>
        <w:t>電子計算器議題看似不大，但關涉者（命題委員、廠商、應考人與監場人員）卻不少，</w:t>
      </w:r>
      <w:proofErr w:type="gramStart"/>
      <w:r w:rsidR="008057BB" w:rsidRPr="008057BB">
        <w:rPr>
          <w:rFonts w:ascii="標楷體" w:hAnsi="標楷體" w:cs="Calibri" w:hint="eastAsia"/>
          <w:kern w:val="0"/>
          <w:sz w:val="32"/>
          <w:szCs w:val="32"/>
        </w:rPr>
        <w:t>建議部仍須</w:t>
      </w:r>
      <w:proofErr w:type="gramEnd"/>
      <w:r w:rsidR="008057BB" w:rsidRPr="008057BB">
        <w:rPr>
          <w:rFonts w:ascii="標楷體" w:hAnsi="標楷體" w:cs="Calibri" w:hint="eastAsia"/>
          <w:kern w:val="0"/>
          <w:sz w:val="32"/>
          <w:szCs w:val="32"/>
        </w:rPr>
        <w:t>審慎面對、持續精進：</w:t>
      </w:r>
      <w:r w:rsidR="008057BB" w:rsidRPr="008057BB">
        <w:rPr>
          <w:rFonts w:ascii="標楷體" w:hAnsi="標楷體" w:cs="Calibri"/>
          <w:kern w:val="0"/>
          <w:sz w:val="32"/>
          <w:szCs w:val="32"/>
        </w:rPr>
        <w:t>1.</w:t>
      </w:r>
      <w:r w:rsidR="008057BB" w:rsidRPr="008057BB">
        <w:rPr>
          <w:rFonts w:ascii="標楷體" w:hAnsi="標楷體" w:cs="Calibri" w:hint="eastAsia"/>
          <w:kern w:val="0"/>
          <w:sz w:val="32"/>
          <w:szCs w:val="32"/>
        </w:rPr>
        <w:t>在命題方面，建議應明確規範哪些題目或科目確有必要使用計算器，避免因少數分值不高的題目使用而增加管理成本。以</w:t>
      </w:r>
      <w:proofErr w:type="gramStart"/>
      <w:r w:rsidR="008057BB" w:rsidRPr="008057BB">
        <w:rPr>
          <w:rFonts w:ascii="標楷體" w:hAnsi="標楷體" w:cs="Calibri" w:hint="eastAsia"/>
          <w:kern w:val="0"/>
          <w:sz w:val="32"/>
          <w:szCs w:val="32"/>
        </w:rPr>
        <w:t>醫</w:t>
      </w:r>
      <w:proofErr w:type="gramEnd"/>
      <w:r w:rsidR="008057BB" w:rsidRPr="008057BB">
        <w:rPr>
          <w:rFonts w:ascii="標楷體" w:hAnsi="標楷體" w:cs="Calibri" w:hint="eastAsia"/>
          <w:kern w:val="0"/>
          <w:sz w:val="32"/>
          <w:szCs w:val="32"/>
        </w:rPr>
        <w:t>事人員考試為例，過去部分臨床操作上確實需要電子計算器來計算，如今多數情境已無須仰賴，隨著科技進步，應考量與時俱進，儘量減少電子計算器的使用。</w:t>
      </w:r>
      <w:r w:rsidR="008057BB" w:rsidRPr="008057BB">
        <w:rPr>
          <w:rFonts w:ascii="標楷體" w:hAnsi="標楷體" w:cs="Calibri"/>
          <w:kern w:val="0"/>
          <w:sz w:val="32"/>
          <w:szCs w:val="32"/>
        </w:rPr>
        <w:t>2</w:t>
      </w:r>
      <w:r w:rsidR="008057BB" w:rsidRPr="008057BB">
        <w:rPr>
          <w:rFonts w:ascii="標楷體" w:cs="Calibri"/>
          <w:kern w:val="0"/>
          <w:sz w:val="32"/>
          <w:szCs w:val="32"/>
        </w:rPr>
        <w:t>.</w:t>
      </w:r>
      <w:r w:rsidR="008057BB" w:rsidRPr="008057BB">
        <w:rPr>
          <w:rFonts w:ascii="標楷體" w:hAnsi="標楷體" w:cs="Calibri" w:hint="eastAsia"/>
          <w:kern w:val="0"/>
          <w:sz w:val="32"/>
          <w:szCs w:val="32"/>
        </w:rPr>
        <w:t>在廠商方面，現行規範要求廠商若變更規格或型號需通知考選部，但若未履行並無罰則，恐造成執行落差，建議思考應變措施。</w:t>
      </w:r>
      <w:r w:rsidR="008057BB" w:rsidRPr="008057BB">
        <w:rPr>
          <w:rFonts w:ascii="標楷體" w:hAnsi="標楷體" w:cs="Calibri"/>
          <w:kern w:val="0"/>
          <w:sz w:val="32"/>
          <w:szCs w:val="32"/>
        </w:rPr>
        <w:t>3</w:t>
      </w:r>
      <w:r w:rsidR="008057BB" w:rsidRPr="008057BB">
        <w:rPr>
          <w:rFonts w:ascii="標楷體" w:cs="Calibri"/>
          <w:kern w:val="0"/>
          <w:sz w:val="32"/>
          <w:szCs w:val="32"/>
        </w:rPr>
        <w:t>.</w:t>
      </w:r>
      <w:r w:rsidR="008057BB" w:rsidRPr="008057BB">
        <w:rPr>
          <w:rFonts w:ascii="標楷體" w:hAnsi="標楷體" w:cs="Calibri" w:hint="eastAsia"/>
          <w:kern w:val="0"/>
          <w:sz w:val="32"/>
          <w:szCs w:val="32"/>
        </w:rPr>
        <w:t>在應考人方面，</w:t>
      </w:r>
      <w:r w:rsidR="008057BB" w:rsidRPr="008057BB">
        <w:rPr>
          <w:rFonts w:ascii="標楷體" w:hAnsi="標楷體" w:cs="Calibri"/>
          <w:kern w:val="0"/>
          <w:sz w:val="32"/>
          <w:szCs w:val="32"/>
        </w:rPr>
        <w:t>2</w:t>
      </w:r>
      <w:r w:rsidR="008057BB" w:rsidRPr="008057BB">
        <w:rPr>
          <w:rFonts w:ascii="標楷體" w:hAnsi="標楷體" w:cs="Calibri" w:hint="eastAsia"/>
          <w:kern w:val="0"/>
          <w:sz w:val="32"/>
          <w:szCs w:val="32"/>
        </w:rPr>
        <w:t>年過渡期雖能減少不便，惟</w:t>
      </w:r>
      <w:proofErr w:type="gramStart"/>
      <w:r w:rsidR="008057BB" w:rsidRPr="008057BB">
        <w:rPr>
          <w:rFonts w:ascii="標楷體" w:hAnsi="標楷體" w:cs="Calibri" w:hint="eastAsia"/>
          <w:kern w:val="0"/>
          <w:sz w:val="32"/>
          <w:szCs w:val="32"/>
        </w:rPr>
        <w:t>時間偏短</w:t>
      </w:r>
      <w:proofErr w:type="gramEnd"/>
      <w:r w:rsidR="008057BB" w:rsidRPr="008057BB">
        <w:rPr>
          <w:rFonts w:ascii="標楷體" w:hAnsi="標楷體" w:cs="Calibri" w:hint="eastAsia"/>
          <w:kern w:val="0"/>
          <w:sz w:val="32"/>
          <w:szCs w:val="32"/>
        </w:rPr>
        <w:t>，可能增加應考人負擔，尤其若僅少數題目需計算卻必須購置、攜帶並自我檢視，應考量成本效益。</w:t>
      </w:r>
      <w:r w:rsidR="008057BB" w:rsidRPr="008057BB">
        <w:rPr>
          <w:rFonts w:ascii="標楷體" w:hAnsi="標楷體" w:cs="Calibri"/>
          <w:kern w:val="0"/>
          <w:sz w:val="32"/>
          <w:szCs w:val="32"/>
        </w:rPr>
        <w:t>4</w:t>
      </w:r>
      <w:r w:rsidR="008057BB" w:rsidRPr="008057BB">
        <w:rPr>
          <w:rFonts w:ascii="標楷體" w:cs="Calibri"/>
          <w:kern w:val="0"/>
          <w:sz w:val="32"/>
          <w:szCs w:val="32"/>
        </w:rPr>
        <w:t>.</w:t>
      </w:r>
      <w:proofErr w:type="gramStart"/>
      <w:r w:rsidR="008057BB" w:rsidRPr="008057BB">
        <w:rPr>
          <w:rFonts w:ascii="標楷體" w:hAnsi="標楷體" w:cs="Calibri" w:hint="eastAsia"/>
          <w:kern w:val="0"/>
          <w:sz w:val="32"/>
          <w:szCs w:val="32"/>
        </w:rPr>
        <w:t>在監場人員</w:t>
      </w:r>
      <w:proofErr w:type="gramEnd"/>
      <w:r w:rsidR="008057BB" w:rsidRPr="008057BB">
        <w:rPr>
          <w:rFonts w:ascii="標楷體" w:hAnsi="標楷體" w:cs="Calibri" w:hint="eastAsia"/>
          <w:kern w:val="0"/>
          <w:sz w:val="32"/>
          <w:szCs w:val="32"/>
        </w:rPr>
        <w:t>方面，要在短時間內檢查大量機型不僅困難，也增加壓力，若缺乏訓練或專業知能，更可能影響其參與監試工作的意願與執行品質。</w:t>
      </w:r>
      <w:r w:rsidR="008057BB" w:rsidRPr="008057BB">
        <w:rPr>
          <w:rFonts w:ascii="標楷體" w:hAnsi="標楷體" w:cs="Calibri"/>
          <w:kern w:val="0"/>
          <w:sz w:val="32"/>
          <w:szCs w:val="32"/>
        </w:rPr>
        <w:t>5</w:t>
      </w:r>
      <w:r w:rsidR="008057BB" w:rsidRPr="008057BB">
        <w:rPr>
          <w:rFonts w:ascii="標楷體" w:cs="Calibri"/>
          <w:kern w:val="0"/>
          <w:sz w:val="32"/>
          <w:szCs w:val="32"/>
        </w:rPr>
        <w:t>.</w:t>
      </w:r>
      <w:r w:rsidR="008057BB" w:rsidRPr="008057BB">
        <w:rPr>
          <w:rFonts w:ascii="標楷體" w:hAnsi="標楷體" w:cs="Calibri" w:hint="eastAsia"/>
          <w:kern w:val="0"/>
          <w:sz w:val="32"/>
          <w:szCs w:val="32"/>
        </w:rPr>
        <w:t>建議部借鏡日本、新加坡等國的作法，避免電子計算器核定、公告等作業變動過於繁瑣，並</w:t>
      </w:r>
      <w:proofErr w:type="gramStart"/>
      <w:r w:rsidR="008057BB" w:rsidRPr="008057BB">
        <w:rPr>
          <w:rFonts w:ascii="標楷體" w:hAnsi="標楷體" w:cs="Calibri" w:hint="eastAsia"/>
          <w:kern w:val="0"/>
          <w:sz w:val="32"/>
          <w:szCs w:val="32"/>
        </w:rPr>
        <w:t>支持部朝電腦化</w:t>
      </w:r>
      <w:proofErr w:type="gramEnd"/>
      <w:r w:rsidR="008057BB" w:rsidRPr="008057BB">
        <w:rPr>
          <w:rFonts w:ascii="標楷體" w:hAnsi="標楷體" w:cs="Calibri" w:hint="eastAsia"/>
          <w:kern w:val="0"/>
          <w:sz w:val="32"/>
          <w:szCs w:val="32"/>
        </w:rPr>
        <w:t>測驗在應試系統內建相關計算器功能之精進作為，雖然短期內難</w:t>
      </w:r>
      <w:r w:rsidR="008057BB" w:rsidRPr="008057BB">
        <w:rPr>
          <w:rFonts w:ascii="標楷體" w:hAnsi="標楷體" w:cs="Calibri" w:hint="eastAsia"/>
          <w:kern w:val="0"/>
          <w:sz w:val="32"/>
          <w:szCs w:val="32"/>
        </w:rPr>
        <w:lastRenderedPageBreak/>
        <w:t>以全面實施，尤其高普考等大型競爭性考試，但仍是未來值得努力推進的方向。</w:t>
      </w:r>
    </w:p>
    <w:p w14:paraId="6697899D" w14:textId="0C7A851B" w:rsidR="0012144F" w:rsidRPr="00737544" w:rsidRDefault="00E217E2" w:rsidP="00405495">
      <w:pPr>
        <w:overflowPunct w:val="0"/>
        <w:spacing w:line="460" w:lineRule="exact"/>
        <w:ind w:leftChars="94" w:left="961" w:hangingChars="200" w:hanging="641"/>
        <w:jc w:val="both"/>
        <w:textAlignment w:val="baseline"/>
        <w:rPr>
          <w:rFonts w:ascii="標楷體" w:hAnsi="標楷體"/>
          <w:kern w:val="0"/>
          <w:sz w:val="32"/>
          <w:szCs w:val="32"/>
          <w:shd w:val="clear" w:color="auto" w:fill="FFFFFF"/>
        </w:rPr>
      </w:pPr>
      <w:r>
        <w:rPr>
          <w:rFonts w:hint="eastAsia"/>
          <w:b/>
          <w:bCs/>
          <w:sz w:val="32"/>
          <w:szCs w:val="32"/>
        </w:rPr>
        <w:t xml:space="preserve">  </w:t>
      </w:r>
      <w:r>
        <w:rPr>
          <w:rFonts w:hint="eastAsia"/>
          <w:b/>
          <w:bCs/>
          <w:sz w:val="32"/>
          <w:szCs w:val="32"/>
        </w:rPr>
        <w:t>黃</w:t>
      </w:r>
      <w:r w:rsidRPr="00E217E2">
        <w:rPr>
          <w:rFonts w:hint="eastAsia"/>
          <w:b/>
          <w:bCs/>
          <w:sz w:val="32"/>
          <w:szCs w:val="32"/>
        </w:rPr>
        <w:t>委員</w:t>
      </w:r>
      <w:r>
        <w:rPr>
          <w:rFonts w:hint="eastAsia"/>
          <w:b/>
          <w:bCs/>
          <w:sz w:val="32"/>
          <w:szCs w:val="32"/>
        </w:rPr>
        <w:t>東益</w:t>
      </w:r>
      <w:r>
        <w:rPr>
          <w:rFonts w:ascii="標楷體" w:hAnsi="標楷體" w:hint="eastAsia"/>
          <w:b/>
          <w:bCs/>
          <w:sz w:val="32"/>
          <w:szCs w:val="32"/>
        </w:rPr>
        <w:t>：</w:t>
      </w:r>
      <w:r w:rsidR="0012144F">
        <w:rPr>
          <w:rFonts w:ascii="標楷體" w:hAnsi="標楷體" w:hint="eastAsia"/>
          <w:kern w:val="0"/>
          <w:sz w:val="32"/>
          <w:szCs w:val="32"/>
          <w:shd w:val="clear" w:color="auto" w:fill="FFFFFF"/>
        </w:rPr>
        <w:t>1.有關國家考試電子計算器規範，在制度沿革背後，考選部付出許多心力，包含制度設計、審核作業，以及與利害關係人間的溝通，個人予以肯定。2.關於未來努力方向，包含</w:t>
      </w:r>
      <w:proofErr w:type="gramStart"/>
      <w:r w:rsidR="0012144F">
        <w:rPr>
          <w:rFonts w:ascii="標楷體" w:hAnsi="標楷體" w:hint="eastAsia"/>
          <w:kern w:val="0"/>
          <w:sz w:val="32"/>
          <w:szCs w:val="32"/>
          <w:shd w:val="clear" w:color="auto" w:fill="FFFFFF"/>
        </w:rPr>
        <w:t>研</w:t>
      </w:r>
      <w:proofErr w:type="gramEnd"/>
      <w:r w:rsidR="0012144F">
        <w:rPr>
          <w:rFonts w:ascii="標楷體" w:hAnsi="標楷體" w:hint="eastAsia"/>
          <w:kern w:val="0"/>
          <w:sz w:val="32"/>
          <w:szCs w:val="32"/>
          <w:shd w:val="clear" w:color="auto" w:fill="FFFFFF"/>
        </w:rPr>
        <w:t>議應試系統內建相關計算機功能的必要性，免除由應考人自行攜帶，</w:t>
      </w:r>
      <w:proofErr w:type="gramStart"/>
      <w:r w:rsidR="0012144F">
        <w:rPr>
          <w:rFonts w:ascii="標楷體" w:hAnsi="標楷體" w:hint="eastAsia"/>
          <w:kern w:val="0"/>
          <w:sz w:val="32"/>
          <w:szCs w:val="32"/>
          <w:shd w:val="clear" w:color="auto" w:fill="FFFFFF"/>
        </w:rPr>
        <w:t>監場人員</w:t>
      </w:r>
      <w:proofErr w:type="gramEnd"/>
      <w:r w:rsidR="0012144F">
        <w:rPr>
          <w:rFonts w:ascii="標楷體" w:hAnsi="標楷體" w:hint="eastAsia"/>
          <w:kern w:val="0"/>
          <w:sz w:val="32"/>
          <w:szCs w:val="32"/>
          <w:shd w:val="clear" w:color="auto" w:fill="FFFFFF"/>
        </w:rPr>
        <w:t>查驗的實務困境，但應注意更新電腦化試場所需成本，降低配合學校的行政負擔。3.另一個不同的思考路徑是國家考試電子計算器審查作業要點施行迄今已20年，隨著科技的演進、近年AI技術的進步，運算功能的增強，國家考試測驗有關應考人計算能力是否符合時代潮流？是否可以評估未來國家考試全面禁用計算器的可能性？以上兩個不同的努力方向會牽涉到考試成本及未來資源的投入，建議再作妥善考量。4.目前世界各國對於電子計算器在國家考試之使用規範，寬嚴不一，如北美</w:t>
      </w:r>
      <w:r w:rsidR="0012144F">
        <w:rPr>
          <w:rFonts w:ascii="標楷體" w:hAnsi="標楷體" w:cs="新細明體" w:hint="eastAsia"/>
          <w:kern w:val="0"/>
          <w:sz w:val="32"/>
          <w:szCs w:val="32"/>
        </w:rPr>
        <w:t>從傳統攜帶設備轉向數位化考試內建計算機的混合模式，歐洲強調嚴格的技術性配置，新加坡採用高度規範的設備型號與作業系統，日、韓大學入學考試則禁止攜帶電子計算器，日本公務員考試全面禁帶計算器，上述差異應與各國國家考試</w:t>
      </w:r>
      <w:r w:rsidR="0012144F">
        <w:rPr>
          <w:rFonts w:ascii="標楷體" w:hAnsi="標楷體" w:hint="eastAsia"/>
          <w:kern w:val="0"/>
          <w:sz w:val="32"/>
          <w:szCs w:val="32"/>
          <w:shd w:val="clear" w:color="auto" w:fill="FFFFFF"/>
        </w:rPr>
        <w:t>背後所牽涉教育哲學有關，禁止使用計算器的東亞國家主張考試應</w:t>
      </w:r>
      <w:r w:rsidR="0012144F">
        <w:rPr>
          <w:rFonts w:ascii="標楷體" w:hAnsi="標楷體" w:hint="eastAsia"/>
          <w:kern w:val="0"/>
          <w:sz w:val="32"/>
          <w:szCs w:val="32"/>
        </w:rPr>
        <w:t>測量考生對某些領域的概念、思維邏輯，不是要在短時間做精細的計算，被定義的核心職能是內化不假外求的數理分析能力，所以不需要計算器的幫忙</w:t>
      </w:r>
      <w:r w:rsidR="0012144F">
        <w:rPr>
          <w:rFonts w:ascii="標楷體" w:hAnsi="標楷體" w:hint="eastAsia"/>
          <w:kern w:val="0"/>
          <w:sz w:val="32"/>
          <w:szCs w:val="32"/>
          <w:shd w:val="clear" w:color="auto" w:fill="FFFFFF"/>
        </w:rPr>
        <w:t>；個人贊同這樣的理念，認為考試的重點在評估應考人在沒有輔助的情況下，是否具備邏輯思考與問題解決能力，而非計算能力，特別是AI時代，更應思考國家考試的測驗方式與目的，重新盤點各領域之核心職能，檢視相關考題採用電子計算器輔助作答的必要性。5.重述之前院會曾經強調的，在科技快速進展的時代，</w:t>
      </w:r>
      <w:proofErr w:type="gramStart"/>
      <w:r w:rsidR="0012144F">
        <w:rPr>
          <w:rFonts w:ascii="標楷體" w:hAnsi="標楷體" w:hint="eastAsia"/>
          <w:kern w:val="0"/>
          <w:sz w:val="32"/>
          <w:szCs w:val="32"/>
          <w:shd w:val="clear" w:color="auto" w:fill="FFFFFF"/>
        </w:rPr>
        <w:t>教考訓</w:t>
      </w:r>
      <w:proofErr w:type="gramEnd"/>
      <w:r w:rsidR="0012144F">
        <w:rPr>
          <w:rFonts w:ascii="標楷體" w:hAnsi="標楷體" w:hint="eastAsia"/>
          <w:kern w:val="0"/>
          <w:sz w:val="32"/>
          <w:szCs w:val="32"/>
          <w:shd w:val="clear" w:color="auto" w:fill="FFFFFF"/>
        </w:rPr>
        <w:t>用平台應該重新有系統的盤點包括行政及技術不同領域</w:t>
      </w:r>
      <w:r w:rsidR="0012144F">
        <w:rPr>
          <w:rFonts w:ascii="標楷體" w:hAnsi="標楷體" w:hint="eastAsia"/>
          <w:kern w:val="0"/>
          <w:sz w:val="32"/>
          <w:szCs w:val="32"/>
          <w:shd w:val="clear" w:color="auto" w:fill="FFFFFF"/>
        </w:rPr>
        <w:lastRenderedPageBreak/>
        <w:t>及職系的核心職能，作為考選及訓練的參考依據。</w:t>
      </w:r>
      <w:r w:rsidR="00737544" w:rsidRPr="00737544">
        <w:rPr>
          <w:rFonts w:ascii="標楷體" w:hAnsi="標楷體" w:hint="eastAsia"/>
          <w:kern w:val="0"/>
          <w:sz w:val="32"/>
          <w:szCs w:val="32"/>
          <w:shd w:val="clear" w:color="auto" w:fill="FFFFFF"/>
        </w:rPr>
        <w:t>在執行面，也要請考選部同仁</w:t>
      </w:r>
      <w:proofErr w:type="gramStart"/>
      <w:r w:rsidR="00737544" w:rsidRPr="00737544">
        <w:rPr>
          <w:rFonts w:ascii="標楷體" w:hAnsi="標楷體" w:hint="eastAsia"/>
          <w:kern w:val="0"/>
          <w:sz w:val="32"/>
          <w:szCs w:val="32"/>
          <w:shd w:val="clear" w:color="auto" w:fill="FFFFFF"/>
        </w:rPr>
        <w:t>提醒典</w:t>
      </w:r>
      <w:proofErr w:type="gramEnd"/>
      <w:r w:rsidR="00737544" w:rsidRPr="00737544">
        <w:rPr>
          <w:rFonts w:ascii="標楷體" w:hAnsi="標楷體" w:hint="eastAsia"/>
          <w:kern w:val="0"/>
          <w:sz w:val="32"/>
          <w:szCs w:val="32"/>
          <w:shd w:val="clear" w:color="auto" w:fill="FFFFFF"/>
        </w:rPr>
        <w:t>試或命題委員重新思考其命題是否要考生應考時需攜帶計算器的必要性。</w:t>
      </w:r>
      <w:r w:rsidR="0012144F">
        <w:rPr>
          <w:rFonts w:ascii="標楷體" w:hAnsi="標楷體" w:hint="eastAsia"/>
          <w:kern w:val="0"/>
          <w:sz w:val="32"/>
          <w:szCs w:val="32"/>
          <w:shd w:val="clear" w:color="auto" w:fill="FFFFFF"/>
        </w:rPr>
        <w:t>6.訂定審查作業要點的目的之</w:t>
      </w:r>
      <w:proofErr w:type="gramStart"/>
      <w:r w:rsidR="0012144F">
        <w:rPr>
          <w:rFonts w:ascii="標楷體" w:hAnsi="標楷體" w:hint="eastAsia"/>
          <w:kern w:val="0"/>
          <w:sz w:val="32"/>
          <w:szCs w:val="32"/>
          <w:shd w:val="clear" w:color="auto" w:fill="FFFFFF"/>
        </w:rPr>
        <w:t>一</w:t>
      </w:r>
      <w:proofErr w:type="gramEnd"/>
      <w:r w:rsidR="0012144F">
        <w:rPr>
          <w:rFonts w:ascii="標楷體" w:hAnsi="標楷體" w:hint="eastAsia"/>
          <w:kern w:val="0"/>
          <w:sz w:val="32"/>
          <w:szCs w:val="32"/>
          <w:shd w:val="clear" w:color="auto" w:fill="FFFFFF"/>
        </w:rPr>
        <w:t>在於防弊，但有委員提及，短時間內難以判斷應考人所使用之電子計算器是否符合規定，且電子舞弊型態亦隨科技演變，從早期的電子小抄、加裝軟體演進到改造硬體及韌體、通訊洩漏考題等，利之所趨，讓相關地下產業鏈興起，國內外相關弊端都有前例可</w:t>
      </w:r>
      <w:proofErr w:type="gramStart"/>
      <w:r w:rsidR="002B1527">
        <w:rPr>
          <w:rFonts w:ascii="標楷體" w:hAnsi="標楷體" w:hint="eastAsia"/>
          <w:kern w:val="0"/>
          <w:sz w:val="32"/>
          <w:szCs w:val="32"/>
          <w:shd w:val="clear" w:color="auto" w:fill="FFFFFF"/>
        </w:rPr>
        <w:t>稽</w:t>
      </w:r>
      <w:proofErr w:type="gramEnd"/>
      <w:r w:rsidR="0012144F">
        <w:rPr>
          <w:rFonts w:ascii="標楷體" w:hAnsi="標楷體" w:hint="eastAsia"/>
          <w:kern w:val="0"/>
          <w:sz w:val="32"/>
          <w:szCs w:val="32"/>
          <w:shd w:val="clear" w:color="auto" w:fill="FFFFFF"/>
        </w:rPr>
        <w:t>。若類似事件未來在</w:t>
      </w:r>
      <w:proofErr w:type="gramStart"/>
      <w:r w:rsidR="0012144F">
        <w:rPr>
          <w:rFonts w:ascii="標楷體" w:hAnsi="標楷體" w:hint="eastAsia"/>
          <w:kern w:val="0"/>
          <w:sz w:val="32"/>
          <w:szCs w:val="32"/>
          <w:shd w:val="clear" w:color="auto" w:fill="FFFFFF"/>
        </w:rPr>
        <w:t>國考不幸</w:t>
      </w:r>
      <w:proofErr w:type="gramEnd"/>
      <w:r w:rsidR="0012144F">
        <w:rPr>
          <w:rFonts w:ascii="標楷體" w:hAnsi="標楷體" w:hint="eastAsia"/>
          <w:kern w:val="0"/>
          <w:sz w:val="32"/>
          <w:szCs w:val="32"/>
          <w:shd w:val="clear" w:color="auto" w:fill="FFFFFF"/>
        </w:rPr>
        <w:t>發生，將嚴重衝擊考試制度的公平性及民眾</w:t>
      </w:r>
      <w:proofErr w:type="gramStart"/>
      <w:r w:rsidR="0012144F">
        <w:rPr>
          <w:rFonts w:ascii="標楷體" w:hAnsi="標楷體" w:hint="eastAsia"/>
          <w:kern w:val="0"/>
          <w:sz w:val="32"/>
          <w:szCs w:val="32"/>
          <w:shd w:val="clear" w:color="auto" w:fill="FFFFFF"/>
        </w:rPr>
        <w:t>對於國考的</w:t>
      </w:r>
      <w:proofErr w:type="gramEnd"/>
      <w:r w:rsidR="0012144F">
        <w:rPr>
          <w:rFonts w:ascii="標楷體" w:hAnsi="標楷體" w:hint="eastAsia"/>
          <w:kern w:val="0"/>
          <w:sz w:val="32"/>
          <w:szCs w:val="32"/>
          <w:shd w:val="clear" w:color="auto" w:fill="FFFFFF"/>
        </w:rPr>
        <w:t>信任。從目前監考作業來看，考前檢查考生計算器，實務上不僅加重監考人員的壓力，在短時間內也難以防範可能的弊端，</w:t>
      </w:r>
      <w:r w:rsidR="0012144F">
        <w:rPr>
          <w:rFonts w:ascii="標楷體" w:hAnsi="標楷體" w:hint="eastAsia"/>
          <w:kern w:val="0"/>
          <w:sz w:val="32"/>
          <w:szCs w:val="32"/>
          <w:bdr w:val="none" w:sz="0" w:space="0" w:color="auto" w:frame="1"/>
          <w:shd w:val="clear" w:color="auto" w:fill="FFFFFF"/>
        </w:rPr>
        <w:t>建議思考短中長期策略，</w:t>
      </w:r>
      <w:r w:rsidR="0012144F">
        <w:rPr>
          <w:rFonts w:ascii="標楷體" w:hAnsi="標楷體" w:hint="eastAsia"/>
          <w:kern w:val="0"/>
          <w:sz w:val="32"/>
          <w:szCs w:val="32"/>
          <w:shd w:val="clear" w:color="auto" w:fill="FFFFFF"/>
        </w:rPr>
        <w:t>逐步限縮使用範圍。115年將有120款電子計算器可供使用，應考人該如何選擇？監考人員該如何在短時間內辦理查驗？</w:t>
      </w:r>
      <w:proofErr w:type="gramStart"/>
      <w:r w:rsidR="0012144F">
        <w:rPr>
          <w:rFonts w:ascii="標楷體" w:hAnsi="標楷體" w:hint="eastAsia"/>
          <w:kern w:val="0"/>
          <w:sz w:val="32"/>
          <w:szCs w:val="32"/>
          <w:shd w:val="clear" w:color="auto" w:fill="FFFFFF"/>
        </w:rPr>
        <w:t>均是挑戰</w:t>
      </w:r>
      <w:proofErr w:type="gramEnd"/>
      <w:r w:rsidR="0012144F">
        <w:rPr>
          <w:rFonts w:ascii="標楷體" w:hAnsi="標楷體" w:hint="eastAsia"/>
          <w:kern w:val="0"/>
          <w:sz w:val="32"/>
          <w:szCs w:val="32"/>
          <w:shd w:val="clear" w:color="auto" w:fill="FFFFFF"/>
        </w:rPr>
        <w:t>，建議未來仍應朝減少使用的方向調整，以降低考試及試</w:t>
      </w:r>
      <w:proofErr w:type="gramStart"/>
      <w:r w:rsidR="0012144F">
        <w:rPr>
          <w:rFonts w:ascii="標楷體" w:hAnsi="標楷體" w:hint="eastAsia"/>
          <w:kern w:val="0"/>
          <w:sz w:val="32"/>
          <w:szCs w:val="32"/>
          <w:shd w:val="clear" w:color="auto" w:fill="FFFFFF"/>
        </w:rPr>
        <w:t>務</w:t>
      </w:r>
      <w:proofErr w:type="gramEnd"/>
      <w:r w:rsidR="0012144F">
        <w:rPr>
          <w:rFonts w:ascii="標楷體" w:hAnsi="標楷體" w:hint="eastAsia"/>
          <w:kern w:val="0"/>
          <w:sz w:val="32"/>
          <w:szCs w:val="32"/>
          <w:shd w:val="clear" w:color="auto" w:fill="FFFFFF"/>
        </w:rPr>
        <w:t>負擔。</w:t>
      </w:r>
    </w:p>
    <w:p w14:paraId="1FAAC746" w14:textId="28EBF5AC" w:rsidR="006F1C44" w:rsidRDefault="00E217E2" w:rsidP="00405495">
      <w:pPr>
        <w:overflowPunct w:val="0"/>
        <w:spacing w:line="460" w:lineRule="exact"/>
        <w:ind w:leftChars="94" w:left="961" w:hangingChars="200" w:hanging="641"/>
        <w:jc w:val="both"/>
        <w:textAlignment w:val="baseline"/>
        <w:rPr>
          <w:rFonts w:ascii="標楷體" w:hAnsi="標楷體"/>
          <w:b/>
          <w:bCs/>
          <w:sz w:val="32"/>
          <w:szCs w:val="32"/>
        </w:rPr>
      </w:pPr>
      <w:r>
        <w:rPr>
          <w:rFonts w:hint="eastAsia"/>
          <w:b/>
          <w:bCs/>
          <w:sz w:val="32"/>
          <w:szCs w:val="32"/>
        </w:rPr>
        <w:t xml:space="preserve">  </w:t>
      </w:r>
      <w:r w:rsidRPr="006F1C44">
        <w:rPr>
          <w:rFonts w:ascii="標楷體" w:hAnsi="標楷體" w:hint="eastAsia"/>
          <w:b/>
          <w:bCs/>
          <w:sz w:val="32"/>
          <w:szCs w:val="32"/>
        </w:rPr>
        <w:t>伊萬</w:t>
      </w:r>
      <w:proofErr w:type="gramStart"/>
      <w:r w:rsidRPr="006F1C44">
        <w:rPr>
          <w:rFonts w:ascii="標楷體" w:hAnsi="標楷體" w:hint="eastAsia"/>
          <w:b/>
          <w:bCs/>
          <w:sz w:val="32"/>
          <w:szCs w:val="32"/>
        </w:rPr>
        <w:t>•</w:t>
      </w:r>
      <w:proofErr w:type="gramEnd"/>
      <w:r w:rsidRPr="006F1C44">
        <w:rPr>
          <w:rFonts w:ascii="標楷體" w:hAnsi="標楷體" w:hint="eastAsia"/>
          <w:b/>
          <w:bCs/>
          <w:sz w:val="32"/>
          <w:szCs w:val="32"/>
        </w:rPr>
        <w:t>納威委員：</w:t>
      </w:r>
      <w:r w:rsidR="006F1C44" w:rsidRPr="00132CA8">
        <w:rPr>
          <w:rFonts w:ascii="標楷體" w:hAnsi="標楷體"/>
          <w:sz w:val="32"/>
          <w:szCs w:val="32"/>
          <w:shd w:val="clear" w:color="auto" w:fill="FFFFFF"/>
        </w:rPr>
        <w:t>1.</w:t>
      </w:r>
      <w:proofErr w:type="gramStart"/>
      <w:r w:rsidR="006F1C44" w:rsidRPr="006F1C44">
        <w:rPr>
          <w:rFonts w:ascii="標楷體" w:hAnsi="標楷體" w:hint="eastAsia"/>
          <w:sz w:val="32"/>
          <w:szCs w:val="32"/>
          <w:shd w:val="clear" w:color="auto" w:fill="FFFFFF"/>
        </w:rPr>
        <w:t>肯定部在電子</w:t>
      </w:r>
      <w:proofErr w:type="gramEnd"/>
      <w:r w:rsidR="006F1C44" w:rsidRPr="006F1C44">
        <w:rPr>
          <w:rFonts w:ascii="標楷體" w:hAnsi="標楷體" w:hint="eastAsia"/>
          <w:sz w:val="32"/>
          <w:szCs w:val="32"/>
          <w:shd w:val="clear" w:color="auto" w:fill="FFFFFF"/>
        </w:rPr>
        <w:t>計算器管理上的努力與用心。報告有關沿革的整理有助於掌握整體脈絡，然而新型機型不斷推陳出新，如何兼顧應考人權益與制度穩定，掌握務實面是未來持續精進的關鍵。</w:t>
      </w:r>
      <w:r w:rsidR="006F1C44" w:rsidRPr="006F1C44">
        <w:rPr>
          <w:rFonts w:ascii="標楷體" w:hAnsi="標楷體"/>
          <w:sz w:val="32"/>
          <w:szCs w:val="32"/>
          <w:shd w:val="clear" w:color="auto" w:fill="FFFFFF"/>
        </w:rPr>
        <w:t>2.</w:t>
      </w:r>
      <w:r w:rsidR="006F1C44" w:rsidRPr="006F1C44">
        <w:rPr>
          <w:rFonts w:ascii="標楷體" w:hAnsi="標楷體" w:hint="eastAsia"/>
          <w:sz w:val="32"/>
          <w:szCs w:val="32"/>
          <w:shd w:val="clear" w:color="auto" w:fill="FFFFFF"/>
        </w:rPr>
        <w:t>對於制度變革，提醒部宣導的重要性，避免因資訊不透明導致爭議或影響應考人，並以原民特考應考人未持最新族語認證而未能應考為例，提醒相關政策若未充分宣導，容易造成應考人權益受損，建議</w:t>
      </w:r>
      <w:proofErr w:type="gramStart"/>
      <w:r w:rsidR="006F1C44" w:rsidRPr="006F1C44">
        <w:rPr>
          <w:rFonts w:ascii="標楷體" w:hAnsi="標楷體" w:hint="eastAsia"/>
          <w:sz w:val="32"/>
          <w:szCs w:val="32"/>
          <w:shd w:val="clear" w:color="auto" w:fill="FFFFFF"/>
        </w:rPr>
        <w:t>部善用跨</w:t>
      </w:r>
      <w:proofErr w:type="gramEnd"/>
      <w:r w:rsidR="006F1C44" w:rsidRPr="006F1C44">
        <w:rPr>
          <w:rFonts w:ascii="標楷體" w:hAnsi="標楷體" w:hint="eastAsia"/>
          <w:sz w:val="32"/>
          <w:szCs w:val="32"/>
          <w:shd w:val="clear" w:color="auto" w:fill="FFFFFF"/>
        </w:rPr>
        <w:t>部會平台，加強資訊傳遞。</w:t>
      </w:r>
      <w:r w:rsidR="006F1C44" w:rsidRPr="006F1C44">
        <w:rPr>
          <w:rFonts w:ascii="標楷體" w:hAnsi="標楷體"/>
          <w:sz w:val="32"/>
          <w:szCs w:val="32"/>
          <w:shd w:val="clear" w:color="auto" w:fill="FFFFFF"/>
        </w:rPr>
        <w:t>3.</w:t>
      </w:r>
      <w:r w:rsidR="006F1C44" w:rsidRPr="006F1C44">
        <w:rPr>
          <w:rFonts w:ascii="標楷體" w:hAnsi="標楷體" w:hint="eastAsia"/>
          <w:sz w:val="32"/>
          <w:szCs w:val="32"/>
          <w:shd w:val="clear" w:color="auto" w:fill="FFFFFF"/>
        </w:rPr>
        <w:t>在未來努力方向上，</w:t>
      </w:r>
      <w:proofErr w:type="gramStart"/>
      <w:r w:rsidR="006F1C44" w:rsidRPr="006F1C44">
        <w:rPr>
          <w:rFonts w:ascii="標楷體" w:hAnsi="標楷體" w:hint="eastAsia"/>
          <w:sz w:val="32"/>
          <w:szCs w:val="32"/>
          <w:shd w:val="clear" w:color="auto" w:fill="FFFFFF"/>
        </w:rPr>
        <w:t>建議部應重新</w:t>
      </w:r>
      <w:proofErr w:type="gramEnd"/>
      <w:r w:rsidR="006F1C44" w:rsidRPr="006F1C44">
        <w:rPr>
          <w:rFonts w:ascii="標楷體" w:hAnsi="標楷體" w:hint="eastAsia"/>
          <w:sz w:val="32"/>
          <w:szCs w:val="32"/>
          <w:shd w:val="clear" w:color="auto" w:fill="FFFFFF"/>
        </w:rPr>
        <w:t>盤點各應試科目是否真的需要使用電子計算器，以確保規範合理，並兼顧考試公平性與實務需求。個人支持電腦化測驗，若能將計算功能直接內建於應試系統，將是長久解決方案，但在全面推動前，現行制度與審查機制仍須嚴謹落實，以保障應考人權益。</w:t>
      </w:r>
      <w:r w:rsidR="006F1C44" w:rsidRPr="006F1C44">
        <w:rPr>
          <w:rFonts w:ascii="標楷體" w:hAnsi="標楷體"/>
          <w:sz w:val="32"/>
          <w:szCs w:val="32"/>
          <w:shd w:val="clear" w:color="auto" w:fill="FFFFFF"/>
        </w:rPr>
        <w:t>4.</w:t>
      </w:r>
      <w:r w:rsidR="006F1C44" w:rsidRPr="006F1C44">
        <w:rPr>
          <w:rFonts w:ascii="標楷體" w:hAnsi="標楷體" w:hint="eastAsia"/>
          <w:sz w:val="32"/>
          <w:szCs w:val="32"/>
          <w:shd w:val="clear" w:color="auto" w:fill="FFFFFF"/>
        </w:rPr>
        <w:t>補充提醒部，國</w:t>
      </w:r>
      <w:proofErr w:type="gramStart"/>
      <w:r w:rsidR="006F1C44" w:rsidRPr="006F1C44">
        <w:rPr>
          <w:rFonts w:ascii="標楷體" w:hAnsi="標楷體" w:hint="eastAsia"/>
          <w:sz w:val="32"/>
          <w:szCs w:val="32"/>
          <w:shd w:val="clear" w:color="auto" w:fill="FFFFFF"/>
        </w:rPr>
        <w:t>考試題須否</w:t>
      </w:r>
      <w:proofErr w:type="gramEnd"/>
      <w:r w:rsidR="006F1C44" w:rsidRPr="006F1C44">
        <w:rPr>
          <w:rFonts w:ascii="標楷體" w:hAnsi="標楷體" w:hint="eastAsia"/>
          <w:sz w:val="32"/>
          <w:szCs w:val="32"/>
          <w:shd w:val="clear" w:color="auto" w:fill="FFFFFF"/>
        </w:rPr>
        <w:t>使用電子計算器，應由</w:t>
      </w:r>
      <w:proofErr w:type="gramStart"/>
      <w:r w:rsidR="006F1C44" w:rsidRPr="006F1C44">
        <w:rPr>
          <w:rFonts w:ascii="標楷體" w:hAnsi="標楷體" w:hint="eastAsia"/>
          <w:sz w:val="32"/>
          <w:szCs w:val="32"/>
          <w:shd w:val="clear" w:color="auto" w:fill="FFFFFF"/>
        </w:rPr>
        <w:t>闈</w:t>
      </w:r>
      <w:proofErr w:type="gramEnd"/>
      <w:r w:rsidR="006F1C44" w:rsidRPr="006F1C44">
        <w:rPr>
          <w:rFonts w:ascii="標楷體" w:hAnsi="標楷體" w:hint="eastAsia"/>
          <w:sz w:val="32"/>
          <w:szCs w:val="32"/>
          <w:shd w:val="clear" w:color="auto" w:fill="FFFFFF"/>
        </w:rPr>
        <w:t>長</w:t>
      </w:r>
      <w:proofErr w:type="gramStart"/>
      <w:r w:rsidR="006F1C44" w:rsidRPr="006F1C44">
        <w:rPr>
          <w:rFonts w:ascii="標楷體" w:hAnsi="標楷體" w:hint="eastAsia"/>
          <w:sz w:val="32"/>
          <w:szCs w:val="32"/>
          <w:shd w:val="clear" w:color="auto" w:fill="FFFFFF"/>
        </w:rPr>
        <w:t>提醒</w:t>
      </w:r>
      <w:r w:rsidR="006F1C44" w:rsidRPr="006F1C44">
        <w:rPr>
          <w:rFonts w:ascii="標楷體" w:hAnsi="標楷體" w:hint="eastAsia"/>
          <w:sz w:val="32"/>
          <w:szCs w:val="32"/>
          <w:shd w:val="clear" w:color="auto" w:fill="FFFFFF"/>
        </w:rPr>
        <w:lastRenderedPageBreak/>
        <w:t>典</w:t>
      </w:r>
      <w:proofErr w:type="gramEnd"/>
      <w:r w:rsidR="006F1C44" w:rsidRPr="006F1C44">
        <w:rPr>
          <w:rFonts w:ascii="標楷體" w:hAnsi="標楷體" w:hint="eastAsia"/>
          <w:sz w:val="32"/>
          <w:szCs w:val="32"/>
          <w:shd w:val="clear" w:color="auto" w:fill="FFFFFF"/>
        </w:rPr>
        <w:t>試委員長或召集人在入</w:t>
      </w:r>
      <w:proofErr w:type="gramStart"/>
      <w:r w:rsidR="006F1C44" w:rsidRPr="006F1C44">
        <w:rPr>
          <w:rFonts w:ascii="標楷體" w:hAnsi="標楷體" w:hint="eastAsia"/>
          <w:sz w:val="32"/>
          <w:szCs w:val="32"/>
          <w:shd w:val="clear" w:color="auto" w:fill="FFFFFF"/>
        </w:rPr>
        <w:t>闈</w:t>
      </w:r>
      <w:proofErr w:type="gramEnd"/>
      <w:r w:rsidR="006F1C44" w:rsidRPr="006F1C44">
        <w:rPr>
          <w:rFonts w:ascii="標楷體" w:hAnsi="標楷體" w:hint="eastAsia"/>
          <w:sz w:val="32"/>
          <w:szCs w:val="32"/>
          <w:shd w:val="clear" w:color="auto" w:fill="FFFFFF"/>
        </w:rPr>
        <w:t>後再次確認，以避免遺漏並</w:t>
      </w:r>
      <w:proofErr w:type="gramStart"/>
      <w:r w:rsidR="006F1C44" w:rsidRPr="006F1C44">
        <w:rPr>
          <w:rFonts w:ascii="標楷體" w:hAnsi="標楷體" w:hint="eastAsia"/>
          <w:sz w:val="32"/>
          <w:szCs w:val="32"/>
          <w:shd w:val="clear" w:color="auto" w:fill="FFFFFF"/>
        </w:rPr>
        <w:t>確保國考相關</w:t>
      </w:r>
      <w:proofErr w:type="gramEnd"/>
      <w:r w:rsidR="006F1C44" w:rsidRPr="006F1C44">
        <w:rPr>
          <w:rFonts w:ascii="標楷體" w:hAnsi="標楷體" w:hint="eastAsia"/>
          <w:sz w:val="32"/>
          <w:szCs w:val="32"/>
          <w:shd w:val="clear" w:color="auto" w:fill="FFFFFF"/>
        </w:rPr>
        <w:t>事宜周全。</w:t>
      </w:r>
    </w:p>
    <w:p w14:paraId="562CB466" w14:textId="35BB1E02" w:rsidR="00A45811" w:rsidRPr="00A45811" w:rsidRDefault="00E217E2" w:rsidP="00163642">
      <w:pPr>
        <w:overflowPunct w:val="0"/>
        <w:spacing w:line="460" w:lineRule="exact"/>
        <w:ind w:left="960" w:hangingChars="300" w:hanging="960"/>
        <w:jc w:val="both"/>
        <w:rPr>
          <w:rFonts w:ascii="標楷體" w:hAnsi="標楷體"/>
          <w:sz w:val="32"/>
          <w:szCs w:val="32"/>
        </w:rPr>
      </w:pPr>
      <w:r>
        <w:rPr>
          <w:rFonts w:ascii="標楷體" w:hAnsi="標楷體" w:hint="eastAsia"/>
          <w:sz w:val="32"/>
          <w:szCs w:val="32"/>
        </w:rPr>
        <w:t xml:space="preserve">  </w:t>
      </w:r>
      <w:r w:rsidR="00163642">
        <w:rPr>
          <w:rFonts w:ascii="標楷體" w:hAnsi="標楷體" w:hint="eastAsia"/>
          <w:sz w:val="32"/>
          <w:szCs w:val="32"/>
        </w:rPr>
        <w:t xml:space="preserve">  </w:t>
      </w:r>
      <w:proofErr w:type="gramStart"/>
      <w:r w:rsidRPr="00A45811">
        <w:rPr>
          <w:rFonts w:ascii="標楷體" w:hAnsi="標楷體" w:hint="eastAsia"/>
          <w:b/>
          <w:bCs/>
          <w:sz w:val="32"/>
          <w:szCs w:val="32"/>
        </w:rPr>
        <w:t>鄧</w:t>
      </w:r>
      <w:r w:rsidRPr="00A45811">
        <w:rPr>
          <w:rFonts w:hint="eastAsia"/>
          <w:b/>
          <w:bCs/>
          <w:sz w:val="32"/>
          <w:szCs w:val="32"/>
        </w:rPr>
        <w:t>委員家基</w:t>
      </w:r>
      <w:proofErr w:type="gramEnd"/>
      <w:r w:rsidRPr="00A45811">
        <w:rPr>
          <w:rFonts w:ascii="標楷體" w:hAnsi="標楷體" w:hint="eastAsia"/>
          <w:b/>
          <w:bCs/>
          <w:sz w:val="32"/>
          <w:szCs w:val="32"/>
        </w:rPr>
        <w:t>：</w:t>
      </w:r>
      <w:bookmarkStart w:id="7" w:name="_Hlk207116446"/>
      <w:bookmarkStart w:id="8" w:name="_Hlk206935330"/>
      <w:r w:rsidR="00A45811" w:rsidRPr="00A45811">
        <w:rPr>
          <w:rFonts w:ascii="標楷體" w:hAnsi="標楷體" w:hint="eastAsia"/>
          <w:sz w:val="32"/>
          <w:szCs w:val="32"/>
        </w:rPr>
        <w:t>1</w:t>
      </w:r>
      <w:r w:rsidR="00A45811" w:rsidRPr="00A45811">
        <w:rPr>
          <w:rFonts w:ascii="標楷體" w:hAnsi="標楷體"/>
          <w:sz w:val="32"/>
          <w:szCs w:val="32"/>
        </w:rPr>
        <w:t>.</w:t>
      </w:r>
      <w:r w:rsidR="00A45811" w:rsidRPr="00A45811">
        <w:rPr>
          <w:rFonts w:ascii="標楷體" w:hAnsi="標楷體" w:hint="eastAsia"/>
          <w:sz w:val="32"/>
          <w:szCs w:val="32"/>
        </w:rPr>
        <w:t>面對應考人數減少，如何減輕考試負擔、變革甄選技術，也是當前課題。本次報告有2項議題，值得深入探討：（1）電腦化考試，由應試系統，內建相關計算器功能</w:t>
      </w:r>
      <w:bookmarkEnd w:id="7"/>
      <w:r w:rsidR="00A45811" w:rsidRPr="00A45811">
        <w:rPr>
          <w:rFonts w:ascii="標楷體" w:hAnsi="標楷體" w:hint="eastAsia"/>
          <w:sz w:val="32"/>
          <w:szCs w:val="32"/>
        </w:rPr>
        <w:t>；（2）持續</w:t>
      </w:r>
      <w:proofErr w:type="gramStart"/>
      <w:r w:rsidR="00A45811" w:rsidRPr="00A45811">
        <w:rPr>
          <w:rFonts w:ascii="標楷體" w:hAnsi="標楷體" w:hint="eastAsia"/>
          <w:sz w:val="32"/>
          <w:szCs w:val="32"/>
        </w:rPr>
        <w:t>研</w:t>
      </w:r>
      <w:proofErr w:type="gramEnd"/>
      <w:r w:rsidR="00A45811" w:rsidRPr="00A45811">
        <w:rPr>
          <w:rFonts w:ascii="標楷體" w:hAnsi="標楷體" w:hint="eastAsia"/>
          <w:sz w:val="32"/>
          <w:szCs w:val="32"/>
        </w:rPr>
        <w:t>議調整命題技術，檢討應考人使用電子計算器機型完全開放。此2議題屬制度鬆綁，有其正面意涵，應持續研究。2</w:t>
      </w:r>
      <w:r w:rsidR="00A45811" w:rsidRPr="00A45811">
        <w:rPr>
          <w:rFonts w:ascii="標楷體" w:hAnsi="標楷體"/>
          <w:sz w:val="32"/>
          <w:szCs w:val="32"/>
        </w:rPr>
        <w:t>.</w:t>
      </w:r>
      <w:r w:rsidR="00A45811" w:rsidRPr="00A45811">
        <w:rPr>
          <w:rFonts w:ascii="標楷體" w:hAnsi="標楷體" w:hint="eastAsia"/>
          <w:sz w:val="32"/>
          <w:szCs w:val="32"/>
        </w:rPr>
        <w:t>關於國家考試電子計算器的辦理，重點在於核定、公告、查核及應考人權益保障，但應更重視應考人權益的保障，須避免因使用規定，影響應考人的權益。3</w:t>
      </w:r>
      <w:r w:rsidR="00A45811" w:rsidRPr="00A45811">
        <w:rPr>
          <w:rFonts w:ascii="標楷體" w:hAnsi="標楷體"/>
          <w:sz w:val="32"/>
          <w:szCs w:val="32"/>
        </w:rPr>
        <w:t>.</w:t>
      </w:r>
      <w:r w:rsidR="00A45811" w:rsidRPr="00A45811">
        <w:rPr>
          <w:rFonts w:ascii="標楷體" w:hAnsi="標楷體" w:hint="eastAsia"/>
          <w:sz w:val="32"/>
          <w:szCs w:val="32"/>
        </w:rPr>
        <w:t>公告151款中，制度未能察覺</w:t>
      </w:r>
      <w:r w:rsidR="00A45811" w:rsidRPr="00A45811">
        <w:rPr>
          <w:rFonts w:ascii="標楷體" w:hAnsi="標楷體"/>
          <w:sz w:val="32"/>
          <w:szCs w:val="32"/>
        </w:rPr>
        <w:t>81</w:t>
      </w:r>
      <w:r w:rsidR="00A45811" w:rsidRPr="00A45811">
        <w:rPr>
          <w:rFonts w:ascii="標楷體" w:hAnsi="標楷體" w:hint="eastAsia"/>
          <w:sz w:val="32"/>
          <w:szCs w:val="32"/>
        </w:rPr>
        <w:t>款機型已停產停售，基此，一些邏輯值得探討：（1）核定公告，是公權力，停產停售，公權力卻未掌握，制度是否要檢討？（2）合</w:t>
      </w:r>
      <w:proofErr w:type="gramStart"/>
      <w:r w:rsidR="00A45811" w:rsidRPr="00A45811">
        <w:rPr>
          <w:rFonts w:ascii="標楷體" w:hAnsi="標楷體" w:hint="eastAsia"/>
          <w:sz w:val="32"/>
          <w:szCs w:val="32"/>
        </w:rPr>
        <w:t>規</w:t>
      </w:r>
      <w:proofErr w:type="gramEnd"/>
      <w:r w:rsidR="00A45811" w:rsidRPr="00A45811">
        <w:rPr>
          <w:rFonts w:ascii="標楷體" w:hAnsi="標楷體" w:hint="eastAsia"/>
          <w:sz w:val="32"/>
          <w:szCs w:val="32"/>
        </w:rPr>
        <w:t>才核定，停產停售既不影響輔助作答，也未違反公告標準，訂定落日條款，是否缺乏依據？落日條款，看似仁慈，是否實則違規？4</w:t>
      </w:r>
      <w:r w:rsidR="00A45811" w:rsidRPr="00A45811">
        <w:rPr>
          <w:rFonts w:ascii="標楷體" w:hAnsi="標楷體"/>
          <w:sz w:val="32"/>
          <w:szCs w:val="32"/>
        </w:rPr>
        <w:t>.</w:t>
      </w:r>
      <w:r w:rsidR="00A45811" w:rsidRPr="00A45811">
        <w:rPr>
          <w:rFonts w:ascii="標楷體" w:hAnsi="標楷體" w:hint="eastAsia"/>
          <w:sz w:val="32"/>
          <w:szCs w:val="32"/>
        </w:rPr>
        <w:t>幾項建議供參考：（1）定期檢視核定機型的流通情形，掌握停產停售，要設法建立廠商停產停售必須申報的制度，並定期盤點；（2）停產停售機型的緩衝使用期限，制度上，應依法規定之，不宜每次，以個案決定；（3）更新公告資訊，應建立制度，定期為之，不可隨機應變，不應要求</w:t>
      </w:r>
      <w:r w:rsidR="00EB3126">
        <w:rPr>
          <w:rFonts w:ascii="標楷體" w:hAnsi="標楷體" w:hint="eastAsia"/>
          <w:sz w:val="32"/>
          <w:szCs w:val="32"/>
        </w:rPr>
        <w:t>應</w:t>
      </w:r>
      <w:r w:rsidR="00A45811" w:rsidRPr="00A45811">
        <w:rPr>
          <w:rFonts w:ascii="標楷體" w:hAnsi="標楷體" w:hint="eastAsia"/>
          <w:sz w:val="32"/>
          <w:szCs w:val="32"/>
        </w:rPr>
        <w:t>考人隨時注意考選部最新公告，避免考生</w:t>
      </w:r>
      <w:proofErr w:type="gramStart"/>
      <w:r w:rsidR="00A45811" w:rsidRPr="00A45811">
        <w:rPr>
          <w:rFonts w:ascii="標楷體" w:hAnsi="標楷體" w:hint="eastAsia"/>
          <w:sz w:val="32"/>
          <w:szCs w:val="32"/>
        </w:rPr>
        <w:t>恐慌，</w:t>
      </w:r>
      <w:proofErr w:type="gramEnd"/>
      <w:r w:rsidR="00A45811" w:rsidRPr="00A45811">
        <w:rPr>
          <w:rFonts w:ascii="標楷體" w:hAnsi="標楷體" w:hint="eastAsia"/>
          <w:sz w:val="32"/>
          <w:szCs w:val="32"/>
        </w:rPr>
        <w:t>看過一次，就保證在一段時間內不會再出現更動。（4）廠商申請產品列為國家考試電子計算器，檢附相關文件，是否應包含規劃的販售價格？以保障應考人的需求權益。（</w:t>
      </w:r>
      <w:r w:rsidR="00A45811" w:rsidRPr="00A45811">
        <w:rPr>
          <w:rFonts w:ascii="標楷體" w:hAnsi="標楷體"/>
          <w:sz w:val="32"/>
          <w:szCs w:val="32"/>
        </w:rPr>
        <w:t>5</w:t>
      </w:r>
      <w:r w:rsidR="00A45811" w:rsidRPr="00A45811">
        <w:rPr>
          <w:rFonts w:ascii="標楷體" w:hAnsi="標楷體" w:hint="eastAsia"/>
          <w:sz w:val="32"/>
          <w:szCs w:val="32"/>
        </w:rPr>
        <w:t>）</w:t>
      </w:r>
      <w:proofErr w:type="gramStart"/>
      <w:r w:rsidR="00A45811" w:rsidRPr="00A45811">
        <w:rPr>
          <w:rFonts w:ascii="標楷體" w:hAnsi="標楷體" w:hint="eastAsia"/>
          <w:sz w:val="32"/>
          <w:szCs w:val="32"/>
        </w:rPr>
        <w:t>監場人員</w:t>
      </w:r>
      <w:proofErr w:type="gramEnd"/>
      <w:r w:rsidR="00A45811" w:rsidRPr="00A45811">
        <w:rPr>
          <w:rFonts w:ascii="標楷體" w:hAnsi="標楷體" w:hint="eastAsia"/>
          <w:sz w:val="32"/>
          <w:szCs w:val="32"/>
        </w:rPr>
        <w:t>會在考試當天宣布，並張貼可使用電子計算器之科目日程表，可否</w:t>
      </w:r>
      <w:proofErr w:type="gramStart"/>
      <w:r w:rsidR="00A45811" w:rsidRPr="00A45811">
        <w:rPr>
          <w:rFonts w:ascii="標楷體" w:hAnsi="標楷體" w:hint="eastAsia"/>
          <w:sz w:val="32"/>
          <w:szCs w:val="32"/>
        </w:rPr>
        <w:t>研</w:t>
      </w:r>
      <w:proofErr w:type="gramEnd"/>
      <w:r w:rsidR="00A45811" w:rsidRPr="00A45811">
        <w:rPr>
          <w:rFonts w:ascii="標楷體" w:hAnsi="標楷體" w:hint="eastAsia"/>
          <w:sz w:val="32"/>
          <w:szCs w:val="32"/>
        </w:rPr>
        <w:t>議於命題完成後，即公告可否使用電子計算器；至於試題在「可以」或「禁止」使用電子計算器，應建立SOP決定。5</w:t>
      </w:r>
      <w:r w:rsidR="00A45811" w:rsidRPr="00A45811">
        <w:rPr>
          <w:rFonts w:ascii="標楷體" w:hAnsi="標楷體"/>
          <w:sz w:val="32"/>
          <w:szCs w:val="32"/>
        </w:rPr>
        <w:t>.</w:t>
      </w:r>
      <w:r w:rsidR="00A45811" w:rsidRPr="00A45811">
        <w:rPr>
          <w:rFonts w:ascii="標楷體" w:hAnsi="標楷體" w:hint="eastAsia"/>
          <w:sz w:val="32"/>
          <w:szCs w:val="32"/>
        </w:rPr>
        <w:t>從本案延伸思考，在教考訓用方面，使用AI似難以避免，且</w:t>
      </w:r>
      <w:proofErr w:type="gramStart"/>
      <w:r w:rsidR="00A45811" w:rsidRPr="00A45811">
        <w:rPr>
          <w:rFonts w:ascii="標楷體" w:hAnsi="標楷體" w:hint="eastAsia"/>
          <w:sz w:val="32"/>
          <w:szCs w:val="32"/>
        </w:rPr>
        <w:t>國考應</w:t>
      </w:r>
      <w:proofErr w:type="gramEnd"/>
      <w:r w:rsidR="00A45811" w:rsidRPr="00A45811">
        <w:rPr>
          <w:rFonts w:ascii="標楷體" w:hAnsi="標楷體" w:hint="eastAsia"/>
          <w:sz w:val="32"/>
          <w:szCs w:val="32"/>
        </w:rPr>
        <w:t>轉向加強測驗邏輯與思維理解，不是考記憶為主，因此如何在</w:t>
      </w:r>
      <w:r w:rsidR="00A45811" w:rsidRPr="00A45811">
        <w:rPr>
          <w:rFonts w:ascii="標楷體" w:hAnsi="標楷體" w:hint="eastAsia"/>
          <w:sz w:val="32"/>
          <w:szCs w:val="32"/>
        </w:rPr>
        <w:lastRenderedPageBreak/>
        <w:t>調整命題技術及測驗形態下，思考開放AI輔助作答，以及各項試</w:t>
      </w:r>
      <w:proofErr w:type="gramStart"/>
      <w:r w:rsidR="00A45811" w:rsidRPr="00A45811">
        <w:rPr>
          <w:rFonts w:ascii="標楷體" w:hAnsi="標楷體" w:hint="eastAsia"/>
          <w:sz w:val="32"/>
          <w:szCs w:val="32"/>
        </w:rPr>
        <w:t>務</w:t>
      </w:r>
      <w:proofErr w:type="gramEnd"/>
      <w:r w:rsidR="00A45811" w:rsidRPr="00A45811">
        <w:rPr>
          <w:rFonts w:ascii="標楷體" w:hAnsi="標楷體" w:hint="eastAsia"/>
          <w:sz w:val="32"/>
          <w:szCs w:val="32"/>
        </w:rPr>
        <w:t>環節的改革，建議專案研究，掌握變革時機。</w:t>
      </w:r>
      <w:bookmarkEnd w:id="8"/>
    </w:p>
    <w:p w14:paraId="3AD29608" w14:textId="38FA51E7" w:rsidR="00E217E2" w:rsidRPr="00163642" w:rsidRDefault="00E217E2" w:rsidP="00552ADA">
      <w:pPr>
        <w:widowControl/>
        <w:overflowPunct w:val="0"/>
        <w:spacing w:line="460" w:lineRule="exact"/>
        <w:ind w:left="961" w:hangingChars="300" w:hanging="961"/>
        <w:jc w:val="both"/>
        <w:rPr>
          <w:b/>
          <w:bCs/>
          <w:sz w:val="32"/>
          <w:szCs w:val="32"/>
        </w:rPr>
      </w:pPr>
      <w:r>
        <w:rPr>
          <w:rFonts w:ascii="標楷體" w:hAnsi="標楷體" w:hint="eastAsia"/>
          <w:b/>
          <w:bCs/>
          <w:sz w:val="32"/>
          <w:szCs w:val="32"/>
        </w:rPr>
        <w:t xml:space="preserve">  </w:t>
      </w:r>
      <w:r w:rsidR="00163642">
        <w:rPr>
          <w:rFonts w:ascii="標楷體" w:hAnsi="標楷體" w:hint="eastAsia"/>
          <w:b/>
          <w:bCs/>
          <w:sz w:val="32"/>
          <w:szCs w:val="32"/>
        </w:rPr>
        <w:t xml:space="preserve">  </w:t>
      </w:r>
      <w:r>
        <w:rPr>
          <w:rFonts w:ascii="標楷體" w:hAnsi="標楷體" w:hint="eastAsia"/>
          <w:b/>
          <w:bCs/>
          <w:sz w:val="32"/>
          <w:szCs w:val="32"/>
        </w:rPr>
        <w:t>邱委員文</w:t>
      </w:r>
      <w:proofErr w:type="gramStart"/>
      <w:r>
        <w:rPr>
          <w:rFonts w:ascii="標楷體" w:hAnsi="標楷體" w:hint="eastAsia"/>
          <w:b/>
          <w:bCs/>
          <w:sz w:val="32"/>
          <w:szCs w:val="32"/>
        </w:rPr>
        <w:t>彥</w:t>
      </w:r>
      <w:proofErr w:type="gramEnd"/>
      <w:r>
        <w:rPr>
          <w:rFonts w:ascii="標楷體" w:hAnsi="標楷體" w:hint="eastAsia"/>
          <w:b/>
          <w:bCs/>
          <w:sz w:val="32"/>
          <w:szCs w:val="32"/>
        </w:rPr>
        <w:t>：</w:t>
      </w:r>
      <w:r w:rsidR="00163642" w:rsidRPr="009E10F8">
        <w:rPr>
          <w:rFonts w:ascii="標楷體" w:hAnsi="標楷體" w:cs="新細明體"/>
          <w:kern w:val="0"/>
          <w:sz w:val="32"/>
          <w:szCs w:val="32"/>
        </w:rPr>
        <w:t>1.感謝部報告並肯定同仁在試</w:t>
      </w:r>
      <w:proofErr w:type="gramStart"/>
      <w:r w:rsidR="00163642" w:rsidRPr="009E10F8">
        <w:rPr>
          <w:rFonts w:ascii="標楷體" w:hAnsi="標楷體" w:cs="新細明體"/>
          <w:kern w:val="0"/>
          <w:sz w:val="32"/>
          <w:szCs w:val="32"/>
        </w:rPr>
        <w:t>務</w:t>
      </w:r>
      <w:proofErr w:type="gramEnd"/>
      <w:r w:rsidR="00163642" w:rsidRPr="009E10F8">
        <w:rPr>
          <w:rFonts w:ascii="標楷體" w:hAnsi="標楷體" w:cs="新細明體"/>
          <w:kern w:val="0"/>
          <w:sz w:val="32"/>
          <w:szCs w:val="32"/>
        </w:rPr>
        <w:t>工作上的專業與辛勞。</w:t>
      </w:r>
      <w:proofErr w:type="gramStart"/>
      <w:r w:rsidR="00163642" w:rsidRPr="009E10F8">
        <w:rPr>
          <w:rFonts w:ascii="標楷體" w:hAnsi="標楷體" w:cs="新細明體"/>
          <w:kern w:val="0"/>
          <w:sz w:val="32"/>
          <w:szCs w:val="32"/>
        </w:rPr>
        <w:t>監場人員</w:t>
      </w:r>
      <w:proofErr w:type="gramEnd"/>
      <w:r w:rsidR="00163642" w:rsidRPr="009E10F8">
        <w:rPr>
          <w:rFonts w:ascii="標楷體" w:hAnsi="標楷體" w:cs="新細明體"/>
          <w:kern w:val="0"/>
          <w:sz w:val="32"/>
          <w:szCs w:val="32"/>
        </w:rPr>
        <w:t>須在短時間內檢查眾多型號的電子計算器，既需要專業知識又承受時間壓力，難度極高，</w:t>
      </w:r>
      <w:r w:rsidR="00163642" w:rsidRPr="009E10F8">
        <w:rPr>
          <w:rFonts w:ascii="標楷體" w:hAnsi="標楷體" w:cs="新細明體" w:hint="eastAsia"/>
          <w:kern w:val="0"/>
          <w:sz w:val="32"/>
          <w:szCs w:val="32"/>
        </w:rPr>
        <w:t>機型檢查實</w:t>
      </w:r>
      <w:r w:rsidR="00163642" w:rsidRPr="009E10F8">
        <w:rPr>
          <w:rFonts w:ascii="標楷體" w:hAnsi="標楷體" w:cs="新細明體"/>
          <w:kern w:val="0"/>
          <w:sz w:val="32"/>
          <w:szCs w:val="32"/>
        </w:rPr>
        <w:t>無法完全</w:t>
      </w:r>
      <w:proofErr w:type="gramStart"/>
      <w:r w:rsidR="00163642" w:rsidRPr="009E10F8">
        <w:rPr>
          <w:rFonts w:ascii="標楷體" w:hAnsi="標楷體" w:cs="新細明體"/>
          <w:kern w:val="0"/>
          <w:sz w:val="32"/>
          <w:szCs w:val="32"/>
        </w:rPr>
        <w:t>依賴</w:t>
      </w:r>
      <w:r w:rsidR="00163642" w:rsidRPr="009E10F8">
        <w:rPr>
          <w:rFonts w:ascii="標楷體" w:hAnsi="標楷體" w:cs="新細明體" w:hint="eastAsia"/>
          <w:kern w:val="0"/>
          <w:sz w:val="32"/>
          <w:szCs w:val="32"/>
        </w:rPr>
        <w:t>監場人員</w:t>
      </w:r>
      <w:proofErr w:type="gramEnd"/>
      <w:r w:rsidR="00163642" w:rsidRPr="009E10F8">
        <w:rPr>
          <w:rFonts w:ascii="標楷體" w:hAnsi="標楷體" w:cs="新細明體"/>
          <w:kern w:val="0"/>
          <w:sz w:val="32"/>
          <w:szCs w:val="32"/>
        </w:rPr>
        <w:t>。2.關於停產機型2年落日條款</w:t>
      </w:r>
      <w:r w:rsidR="00163642" w:rsidRPr="009E10F8">
        <w:rPr>
          <w:rFonts w:ascii="標楷體" w:hAnsi="標楷體" w:cs="新細明體" w:hint="eastAsia"/>
          <w:kern w:val="0"/>
          <w:sz w:val="32"/>
          <w:szCs w:val="32"/>
        </w:rPr>
        <w:t>規定，</w:t>
      </w:r>
      <w:r w:rsidR="00163642" w:rsidRPr="009E10F8">
        <w:rPr>
          <w:rFonts w:ascii="標楷體" w:hAnsi="標楷體" w:cs="新細明體"/>
          <w:kern w:val="0"/>
          <w:sz w:val="32"/>
          <w:szCs w:val="32"/>
        </w:rPr>
        <w:t>可能不足以兼顧應考人權益，是否能透過廠商舊換新或延續使用來減少負擔，亦值得考量，同時有助於3C產品回收的環保問題。3.在制度革新方面，贊同部</w:t>
      </w:r>
      <w:proofErr w:type="gramStart"/>
      <w:r w:rsidR="00163642" w:rsidRPr="009E10F8">
        <w:rPr>
          <w:rFonts w:ascii="標楷體" w:hAnsi="標楷體" w:cs="新細明體"/>
          <w:kern w:val="0"/>
          <w:sz w:val="32"/>
          <w:szCs w:val="32"/>
        </w:rPr>
        <w:t>研</w:t>
      </w:r>
      <w:proofErr w:type="gramEnd"/>
      <w:r w:rsidR="00163642" w:rsidRPr="009E10F8">
        <w:rPr>
          <w:rFonts w:ascii="標楷體" w:hAnsi="標楷體" w:cs="新細明體"/>
          <w:kern w:val="0"/>
          <w:sz w:val="32"/>
          <w:szCs w:val="32"/>
        </w:rPr>
        <w:t>議</w:t>
      </w:r>
      <w:proofErr w:type="gramStart"/>
      <w:r w:rsidR="00163642" w:rsidRPr="009E10F8">
        <w:rPr>
          <w:rFonts w:ascii="標楷體" w:hAnsi="標楷體" w:cs="新細明體"/>
          <w:kern w:val="0"/>
          <w:sz w:val="32"/>
          <w:szCs w:val="32"/>
        </w:rPr>
        <w:t>採</w:t>
      </w:r>
      <w:proofErr w:type="gramEnd"/>
      <w:r w:rsidR="00163642" w:rsidRPr="009E10F8">
        <w:rPr>
          <w:rFonts w:ascii="標楷體" w:hAnsi="標楷體" w:cs="新細明體"/>
          <w:kern w:val="0"/>
          <w:sz w:val="32"/>
          <w:szCs w:val="32"/>
        </w:rPr>
        <w:t>電腦化測驗由應試系統內建相關計算器功能之可行性，若能內建計算功能將有助解決電子計算器機型過多的困擾，但此涉及電腦化測驗硬體設備，</w:t>
      </w:r>
      <w:r w:rsidR="00163642" w:rsidRPr="009E10F8">
        <w:rPr>
          <w:rFonts w:ascii="標楷體" w:hAnsi="標楷體" w:cs="新細明體" w:hint="eastAsia"/>
          <w:kern w:val="0"/>
          <w:sz w:val="32"/>
          <w:szCs w:val="32"/>
        </w:rPr>
        <w:t>應</w:t>
      </w:r>
      <w:r w:rsidR="00163642" w:rsidRPr="009E10F8">
        <w:rPr>
          <w:rFonts w:ascii="標楷體" w:hAnsi="標楷體" w:cs="新細明體"/>
          <w:kern w:val="0"/>
          <w:sz w:val="32"/>
          <w:szCs w:val="32"/>
        </w:rPr>
        <w:t>同步思考須否設置各地區國家考場。4.工程科學領域著重</w:t>
      </w:r>
      <w:r w:rsidR="00163642" w:rsidRPr="009E10F8">
        <w:rPr>
          <w:rFonts w:ascii="標楷體" w:hAnsi="標楷體" w:cs="新細明體" w:hint="eastAsia"/>
          <w:kern w:val="0"/>
          <w:sz w:val="32"/>
          <w:szCs w:val="32"/>
        </w:rPr>
        <w:t>b</w:t>
      </w:r>
      <w:r w:rsidR="00163642" w:rsidRPr="009E10F8">
        <w:rPr>
          <w:rFonts w:ascii="標楷體" w:hAnsi="標楷體" w:cs="新細明體"/>
          <w:kern w:val="0"/>
          <w:sz w:val="32"/>
          <w:szCs w:val="32"/>
        </w:rPr>
        <w:t>est solution</w:t>
      </w:r>
      <w:r w:rsidR="00163642" w:rsidRPr="009E10F8">
        <w:rPr>
          <w:rFonts w:ascii="標楷體" w:hAnsi="標楷體" w:cs="新細明體" w:hint="eastAsia"/>
          <w:kern w:val="0"/>
          <w:sz w:val="32"/>
          <w:szCs w:val="32"/>
        </w:rPr>
        <w:t>，講求</w:t>
      </w:r>
      <w:r w:rsidR="00163642" w:rsidRPr="009E10F8">
        <w:rPr>
          <w:rFonts w:ascii="標楷體" w:hAnsi="標楷體" w:cs="新細明體"/>
          <w:kern w:val="0"/>
          <w:sz w:val="32"/>
          <w:szCs w:val="32"/>
        </w:rPr>
        <w:t>精</w:t>
      </w:r>
      <w:proofErr w:type="gramStart"/>
      <w:r w:rsidR="00163642" w:rsidRPr="009E10F8">
        <w:rPr>
          <w:rFonts w:ascii="標楷體" w:hAnsi="標楷體" w:cs="新細明體" w:hint="eastAsia"/>
          <w:kern w:val="0"/>
          <w:sz w:val="32"/>
          <w:szCs w:val="32"/>
        </w:rPr>
        <w:t>準</w:t>
      </w:r>
      <w:proofErr w:type="gramEnd"/>
      <w:r w:rsidR="00163642" w:rsidRPr="009E10F8">
        <w:rPr>
          <w:rFonts w:ascii="標楷體" w:hAnsi="標楷體" w:cs="新細明體" w:hint="eastAsia"/>
          <w:kern w:val="0"/>
          <w:sz w:val="32"/>
          <w:szCs w:val="32"/>
        </w:rPr>
        <w:t>解</w:t>
      </w:r>
      <w:r w:rsidR="00163642" w:rsidRPr="009E10F8">
        <w:rPr>
          <w:rFonts w:ascii="標楷體" w:hAnsi="標楷體" w:cs="新細明體"/>
          <w:kern w:val="0"/>
          <w:sz w:val="32"/>
          <w:szCs w:val="32"/>
        </w:rPr>
        <w:t>答，社會科學領域則重視</w:t>
      </w:r>
      <w:r w:rsidR="00163642" w:rsidRPr="009E10F8">
        <w:rPr>
          <w:rFonts w:ascii="標楷體" w:hAnsi="標楷體" w:cs="新細明體" w:hint="eastAsia"/>
          <w:kern w:val="0"/>
          <w:sz w:val="32"/>
          <w:szCs w:val="32"/>
        </w:rPr>
        <w:t>b</w:t>
      </w:r>
      <w:r w:rsidR="00163642" w:rsidRPr="009E10F8">
        <w:rPr>
          <w:rFonts w:ascii="標楷體" w:hAnsi="標楷體" w:cs="新細明體"/>
          <w:kern w:val="0"/>
          <w:sz w:val="32"/>
          <w:szCs w:val="32"/>
        </w:rPr>
        <w:t>etter choice</w:t>
      </w:r>
      <w:r w:rsidR="00163642" w:rsidRPr="009E10F8">
        <w:rPr>
          <w:rFonts w:ascii="標楷體" w:hAnsi="標楷體" w:cs="新細明體" w:hint="eastAsia"/>
          <w:kern w:val="0"/>
          <w:sz w:val="32"/>
          <w:szCs w:val="32"/>
        </w:rPr>
        <w:t>，選擇更好解決方案</w:t>
      </w:r>
      <w:r w:rsidR="00163642" w:rsidRPr="009E10F8">
        <w:rPr>
          <w:rFonts w:ascii="標楷體" w:hAnsi="標楷體" w:cs="新細明體"/>
          <w:kern w:val="0"/>
          <w:sz w:val="32"/>
          <w:szCs w:val="32"/>
        </w:rPr>
        <w:t>，因此</w:t>
      </w:r>
      <w:r w:rsidR="00163642" w:rsidRPr="009E10F8">
        <w:rPr>
          <w:rFonts w:ascii="標楷體" w:hAnsi="標楷體" w:cs="新細明體" w:hint="eastAsia"/>
          <w:kern w:val="0"/>
          <w:sz w:val="32"/>
          <w:szCs w:val="32"/>
        </w:rPr>
        <w:t>，</w:t>
      </w:r>
      <w:r w:rsidR="00163642" w:rsidRPr="009E10F8">
        <w:rPr>
          <w:rFonts w:ascii="標楷體" w:hAnsi="標楷體" w:cs="新細明體"/>
          <w:kern w:val="0"/>
          <w:sz w:val="32"/>
          <w:szCs w:val="32"/>
        </w:rPr>
        <w:t>未來命題應</w:t>
      </w:r>
      <w:r w:rsidR="00163642" w:rsidRPr="009E10F8">
        <w:rPr>
          <w:rFonts w:ascii="標楷體" w:hAnsi="標楷體" w:cs="新細明體" w:hint="eastAsia"/>
          <w:kern w:val="0"/>
          <w:sz w:val="32"/>
          <w:szCs w:val="32"/>
        </w:rPr>
        <w:t>側重之</w:t>
      </w:r>
      <w:r w:rsidR="00163642" w:rsidRPr="009E10F8">
        <w:rPr>
          <w:rFonts w:ascii="標楷體" w:hAnsi="標楷體" w:cs="新細明體"/>
          <w:kern w:val="0"/>
          <w:sz w:val="32"/>
          <w:szCs w:val="32"/>
        </w:rPr>
        <w:t>測驗重點</w:t>
      </w:r>
      <w:r w:rsidR="00163642" w:rsidRPr="009E10F8">
        <w:rPr>
          <w:rFonts w:ascii="標楷體" w:hAnsi="標楷體" w:cs="新細明體" w:hint="eastAsia"/>
          <w:kern w:val="0"/>
          <w:sz w:val="32"/>
          <w:szCs w:val="32"/>
        </w:rPr>
        <w:t>究為計算能力抑或思維邏輯？</w:t>
      </w:r>
      <w:r w:rsidR="00163642" w:rsidRPr="009E10F8">
        <w:rPr>
          <w:rFonts w:ascii="標楷體" w:hAnsi="標楷體" w:cs="新細明體"/>
          <w:kern w:val="0"/>
          <w:sz w:val="32"/>
          <w:szCs w:val="32"/>
        </w:rPr>
        <w:t>應回到國考核心目的，重新思考命題理念，並讓命題委員了解</w:t>
      </w:r>
      <w:r w:rsidR="00163642" w:rsidRPr="009E10F8">
        <w:rPr>
          <w:rFonts w:ascii="標楷體" w:hAnsi="標楷體" w:cs="新細明體" w:hint="eastAsia"/>
          <w:kern w:val="0"/>
          <w:sz w:val="32"/>
          <w:szCs w:val="32"/>
        </w:rPr>
        <w:t>、重視</w:t>
      </w:r>
      <w:r w:rsidR="00163642" w:rsidRPr="009E10F8">
        <w:rPr>
          <w:rFonts w:ascii="標楷體" w:hAnsi="標楷體" w:cs="新細明體"/>
          <w:kern w:val="0"/>
          <w:sz w:val="32"/>
          <w:szCs w:val="32"/>
        </w:rPr>
        <w:t>應考人</w:t>
      </w:r>
      <w:r w:rsidR="00163642" w:rsidRPr="009E10F8">
        <w:rPr>
          <w:rFonts w:ascii="標楷體" w:hAnsi="標楷體" w:cs="新細明體" w:hint="eastAsia"/>
          <w:kern w:val="0"/>
          <w:sz w:val="32"/>
          <w:szCs w:val="32"/>
        </w:rPr>
        <w:t>的</w:t>
      </w:r>
      <w:r w:rsidR="00163642" w:rsidRPr="009E10F8">
        <w:rPr>
          <w:rFonts w:ascii="標楷體" w:hAnsi="標楷體" w:cs="新細明體"/>
          <w:kern w:val="0"/>
          <w:sz w:val="32"/>
          <w:szCs w:val="32"/>
        </w:rPr>
        <w:t>思維與能力，以提升國考選才的效益。</w:t>
      </w:r>
    </w:p>
    <w:p w14:paraId="09FF4BEB" w14:textId="214E8C05" w:rsidR="00977328" w:rsidRDefault="00977328" w:rsidP="00405495">
      <w:pPr>
        <w:overflowPunct w:val="0"/>
        <w:spacing w:line="460" w:lineRule="exact"/>
        <w:ind w:leftChars="94" w:left="960" w:hangingChars="200" w:hanging="640"/>
        <w:jc w:val="both"/>
        <w:textAlignment w:val="baseline"/>
        <w:rPr>
          <w:sz w:val="32"/>
          <w:szCs w:val="32"/>
        </w:rPr>
      </w:pPr>
      <w:r>
        <w:rPr>
          <w:rFonts w:hint="eastAsia"/>
          <w:sz w:val="32"/>
          <w:szCs w:val="32"/>
        </w:rPr>
        <w:t xml:space="preserve">  </w:t>
      </w:r>
      <w:proofErr w:type="gramStart"/>
      <w:r w:rsidRPr="00A304E9">
        <w:rPr>
          <w:rFonts w:hint="eastAsia"/>
          <w:b/>
          <w:bCs/>
          <w:sz w:val="32"/>
          <w:szCs w:val="32"/>
        </w:rPr>
        <w:t>劉部長孟奇補充</w:t>
      </w:r>
      <w:proofErr w:type="gramEnd"/>
      <w:r w:rsidRPr="00A304E9">
        <w:rPr>
          <w:rFonts w:hint="eastAsia"/>
          <w:b/>
          <w:bCs/>
          <w:sz w:val="32"/>
          <w:szCs w:val="32"/>
        </w:rPr>
        <w:t>報告</w:t>
      </w:r>
      <w:r>
        <w:rPr>
          <w:rFonts w:ascii="標楷體" w:hAnsi="標楷體" w:hint="eastAsia"/>
          <w:sz w:val="32"/>
          <w:szCs w:val="32"/>
        </w:rPr>
        <w:t>：</w:t>
      </w:r>
      <w:r>
        <w:rPr>
          <w:rFonts w:hint="eastAsia"/>
          <w:sz w:val="32"/>
          <w:szCs w:val="32"/>
        </w:rPr>
        <w:t>對委員詢問事項加以說明</w:t>
      </w:r>
      <w:r>
        <w:rPr>
          <w:rFonts w:ascii="標楷體" w:hAnsi="標楷體" w:hint="eastAsia"/>
          <w:sz w:val="32"/>
          <w:szCs w:val="32"/>
        </w:rPr>
        <w:t>；</w:t>
      </w:r>
      <w:r>
        <w:rPr>
          <w:rFonts w:hint="eastAsia"/>
          <w:sz w:val="32"/>
          <w:szCs w:val="32"/>
        </w:rPr>
        <w:t>相關建議將納入</w:t>
      </w:r>
      <w:proofErr w:type="gramStart"/>
      <w:r>
        <w:rPr>
          <w:rFonts w:hint="eastAsia"/>
          <w:sz w:val="32"/>
          <w:szCs w:val="32"/>
        </w:rPr>
        <w:t>未來審</w:t>
      </w:r>
      <w:proofErr w:type="gramEnd"/>
      <w:r>
        <w:rPr>
          <w:rFonts w:hint="eastAsia"/>
          <w:sz w:val="32"/>
          <w:szCs w:val="32"/>
        </w:rPr>
        <w:t>酌辦理</w:t>
      </w:r>
      <w:r>
        <w:rPr>
          <w:rFonts w:ascii="標楷體" w:hAnsi="標楷體" w:hint="eastAsia"/>
          <w:sz w:val="32"/>
          <w:szCs w:val="32"/>
        </w:rPr>
        <w:t>。</w:t>
      </w:r>
    </w:p>
    <w:p w14:paraId="1C3C6237" w14:textId="20973480" w:rsidR="00977328" w:rsidRPr="00977328" w:rsidRDefault="00977328" w:rsidP="00405495">
      <w:pPr>
        <w:overflowPunct w:val="0"/>
        <w:spacing w:line="460" w:lineRule="exact"/>
        <w:ind w:leftChars="94" w:left="960" w:hangingChars="200" w:hanging="640"/>
        <w:jc w:val="both"/>
        <w:textAlignment w:val="baseline"/>
        <w:rPr>
          <w:rFonts w:ascii="標楷體" w:hAnsi="標楷體"/>
          <w:b/>
          <w:bCs/>
          <w:sz w:val="32"/>
          <w:szCs w:val="32"/>
        </w:rPr>
      </w:pPr>
      <w:r>
        <w:rPr>
          <w:rFonts w:hint="eastAsia"/>
          <w:sz w:val="32"/>
          <w:szCs w:val="32"/>
        </w:rPr>
        <w:t xml:space="preserve">  </w:t>
      </w:r>
      <w:r w:rsidRPr="00977328">
        <w:rPr>
          <w:rFonts w:hint="eastAsia"/>
          <w:b/>
          <w:bCs/>
          <w:sz w:val="32"/>
          <w:szCs w:val="32"/>
        </w:rPr>
        <w:t>決定</w:t>
      </w:r>
      <w:r>
        <w:rPr>
          <w:rFonts w:ascii="標楷體" w:hAnsi="標楷體" w:hint="eastAsia"/>
          <w:b/>
          <w:bCs/>
          <w:sz w:val="32"/>
          <w:szCs w:val="32"/>
        </w:rPr>
        <w:t>：</w:t>
      </w:r>
      <w:r w:rsidRPr="00977328">
        <w:rPr>
          <w:rFonts w:ascii="標楷體" w:hAnsi="標楷體" w:hint="eastAsia"/>
          <w:kern w:val="0"/>
          <w:sz w:val="32"/>
          <w:szCs w:val="32"/>
        </w:rPr>
        <w:t>本</w:t>
      </w:r>
      <w:proofErr w:type="gramStart"/>
      <w:r w:rsidRPr="00977328">
        <w:rPr>
          <w:rFonts w:ascii="標楷體" w:hAnsi="標楷體" w:hint="eastAsia"/>
          <w:kern w:val="0"/>
          <w:sz w:val="32"/>
          <w:szCs w:val="32"/>
        </w:rPr>
        <w:t>案洽悉；</w:t>
      </w:r>
      <w:proofErr w:type="gramEnd"/>
      <w:r w:rsidRPr="00977328">
        <w:rPr>
          <w:rFonts w:ascii="標楷體" w:hAnsi="標楷體" w:hint="eastAsia"/>
          <w:kern w:val="0"/>
          <w:sz w:val="32"/>
          <w:szCs w:val="32"/>
        </w:rPr>
        <w:t>委員意見請考選部參考</w:t>
      </w:r>
      <w:r w:rsidRPr="00977328">
        <w:rPr>
          <w:rFonts w:ascii="標楷體" w:hAnsi="標楷體"/>
          <w:kern w:val="0"/>
          <w:sz w:val="32"/>
          <w:szCs w:val="32"/>
        </w:rPr>
        <w:t>。</w:t>
      </w:r>
    </w:p>
    <w:p w14:paraId="237FE191" w14:textId="50617770" w:rsidR="00405495" w:rsidRPr="0015416F" w:rsidRDefault="00405495" w:rsidP="00405495">
      <w:pPr>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五、</w:t>
      </w:r>
      <w:r w:rsidRPr="0015416F">
        <w:rPr>
          <w:rFonts w:ascii="標楷體" w:hAnsi="標楷體"/>
          <w:sz w:val="32"/>
        </w:rPr>
        <w:t>臨時報告</w:t>
      </w:r>
      <w:r w:rsidR="004D7E43">
        <w:rPr>
          <w:rFonts w:ascii="標楷體" w:hAnsi="標楷體" w:hint="eastAsia"/>
          <w:sz w:val="32"/>
        </w:rPr>
        <w:t>（無）</w:t>
      </w:r>
    </w:p>
    <w:p w14:paraId="7BFD4BAB" w14:textId="77777777" w:rsidR="00405495" w:rsidRPr="00C60C67" w:rsidRDefault="00405495" w:rsidP="00405495">
      <w:pPr>
        <w:kinsoku w:val="0"/>
        <w:overflowPunct w:val="0"/>
        <w:spacing w:beforeLines="50" w:before="240" w:line="460" w:lineRule="exact"/>
        <w:jc w:val="both"/>
        <w:textAlignment w:val="baseline"/>
        <w:rPr>
          <w:rFonts w:ascii="標楷體" w:hAnsi="標楷體"/>
          <w:sz w:val="32"/>
        </w:rPr>
      </w:pPr>
      <w:r>
        <w:rPr>
          <w:rFonts w:ascii="標楷體" w:hAnsi="標楷體" w:hint="eastAsia"/>
          <w:sz w:val="32"/>
          <w:szCs w:val="32"/>
        </w:rPr>
        <w:t>貳</w:t>
      </w:r>
      <w:r w:rsidRPr="005A2B4E">
        <w:rPr>
          <w:rFonts w:ascii="標楷體" w:hAnsi="標楷體"/>
          <w:sz w:val="32"/>
          <w:szCs w:val="32"/>
        </w:rPr>
        <w:t>、</w:t>
      </w:r>
      <w:r w:rsidRPr="0015416F">
        <w:rPr>
          <w:rFonts w:ascii="標楷體" w:hAnsi="標楷體"/>
          <w:sz w:val="32"/>
          <w:szCs w:val="32"/>
        </w:rPr>
        <w:t>討論事項</w:t>
      </w:r>
      <w:r>
        <w:rPr>
          <w:rFonts w:ascii="標楷體" w:hAnsi="標楷體" w:hint="eastAsia"/>
          <w:sz w:val="32"/>
        </w:rPr>
        <w:t>（無）</w:t>
      </w:r>
    </w:p>
    <w:p w14:paraId="32587C3B" w14:textId="77777777" w:rsidR="00CD52BB" w:rsidRPr="00C60C67" w:rsidRDefault="00405495" w:rsidP="00CD52BB">
      <w:pPr>
        <w:kinsoku w:val="0"/>
        <w:overflowPunct w:val="0"/>
        <w:spacing w:beforeLines="50" w:before="240" w:line="460" w:lineRule="exact"/>
        <w:jc w:val="both"/>
        <w:textAlignment w:val="baseline"/>
        <w:rPr>
          <w:rFonts w:ascii="標楷體" w:hAnsi="標楷體"/>
          <w:sz w:val="32"/>
        </w:rPr>
      </w:pPr>
      <w:r>
        <w:rPr>
          <w:rFonts w:ascii="標楷體" w:hAnsi="標楷體" w:hint="eastAsia"/>
          <w:sz w:val="32"/>
          <w:szCs w:val="32"/>
        </w:rPr>
        <w:t>參</w:t>
      </w:r>
      <w:r w:rsidRPr="005A2B4E">
        <w:rPr>
          <w:rFonts w:ascii="標楷體" w:hAnsi="標楷體"/>
          <w:sz w:val="32"/>
          <w:szCs w:val="32"/>
        </w:rPr>
        <w:t>、臨時動議</w:t>
      </w:r>
      <w:r w:rsidR="00CD52BB">
        <w:rPr>
          <w:rFonts w:ascii="標楷體" w:hAnsi="標楷體" w:hint="eastAsia"/>
          <w:sz w:val="32"/>
        </w:rPr>
        <w:t>（無）</w:t>
      </w:r>
    </w:p>
    <w:p w14:paraId="1AD188DB" w14:textId="2C4CFE08" w:rsidR="00A21114" w:rsidRPr="00BD58E9" w:rsidRDefault="00A21114" w:rsidP="00A21114">
      <w:pPr>
        <w:pStyle w:val="2f"/>
        <w:overflowPunct w:val="0"/>
        <w:snapToGrid w:val="0"/>
        <w:spacing w:beforeLines="50" w:before="240" w:line="460" w:lineRule="exact"/>
        <w:ind w:left="963" w:hangingChars="301" w:hanging="963"/>
        <w:rPr>
          <w:rFonts w:ascii="標楷體" w:hAnsi="標楷體"/>
          <w:color w:val="C00000"/>
        </w:rPr>
      </w:pPr>
      <w:r w:rsidRPr="00A46C52">
        <w:rPr>
          <w:rFonts w:ascii="標楷體" w:hAnsi="標楷體"/>
        </w:rPr>
        <w:t>散會：</w:t>
      </w:r>
      <w:r w:rsidRPr="00624D05">
        <w:rPr>
          <w:rFonts w:ascii="標楷體" w:hAnsi="標楷體" w:hint="eastAsia"/>
        </w:rPr>
        <w:t>上午1</w:t>
      </w:r>
      <w:r w:rsidR="00910403">
        <w:rPr>
          <w:rFonts w:ascii="標楷體" w:hAnsi="標楷體" w:hint="eastAsia"/>
        </w:rPr>
        <w:t>1</w:t>
      </w:r>
      <w:r w:rsidRPr="00624D05">
        <w:rPr>
          <w:rFonts w:ascii="標楷體" w:hAnsi="標楷體" w:hint="eastAsia"/>
        </w:rPr>
        <w:t>時</w:t>
      </w:r>
    </w:p>
    <w:p w14:paraId="737C0070" w14:textId="77777777" w:rsidR="00A21114" w:rsidRPr="00051646" w:rsidRDefault="00A21114" w:rsidP="00A21114">
      <w:pPr>
        <w:pStyle w:val="ae"/>
        <w:spacing w:beforeLines="50" w:before="240" w:afterLines="50" w:after="240"/>
        <w:jc w:val="left"/>
        <w:rPr>
          <w:rFonts w:ascii="標楷體" w:hAnsi="標楷體"/>
          <w:szCs w:val="32"/>
        </w:rPr>
      </w:pPr>
      <w:r w:rsidRPr="00A46C52">
        <w:rPr>
          <w:rFonts w:ascii="標楷體" w:hAnsi="標楷體" w:hint="eastAsia"/>
        </w:rPr>
        <w:t xml:space="preserve">   </w:t>
      </w:r>
      <w:r>
        <w:rPr>
          <w:rFonts w:ascii="標楷體" w:hAnsi="標楷體"/>
        </w:rPr>
        <w:t xml:space="preserve"> </w:t>
      </w:r>
      <w:r w:rsidRPr="00A46C52">
        <w:rPr>
          <w:rFonts w:ascii="標楷體" w:hAnsi="標楷體" w:hint="eastAsia"/>
        </w:rPr>
        <w:t xml:space="preserve">  </w:t>
      </w:r>
      <w:r w:rsidRPr="00A46C52">
        <w:rPr>
          <w:rFonts w:ascii="標楷體" w:hAnsi="標楷體"/>
        </w:rPr>
        <w:t>主  席</w:t>
      </w:r>
      <w:r w:rsidRPr="00A46C52">
        <w:rPr>
          <w:rFonts w:ascii="標楷體" w:hAnsi="標楷體" w:hint="eastAsia"/>
        </w:rPr>
        <w:t xml:space="preserve">   周  弘  憲</w:t>
      </w:r>
    </w:p>
    <w:p w14:paraId="693E6C67" w14:textId="77777777" w:rsidR="00A21114" w:rsidRPr="00A21114" w:rsidRDefault="00A21114" w:rsidP="00B04E64">
      <w:pPr>
        <w:kinsoku w:val="0"/>
        <w:overflowPunct w:val="0"/>
        <w:spacing w:line="460" w:lineRule="exact"/>
        <w:jc w:val="both"/>
        <w:textAlignment w:val="baseline"/>
        <w:rPr>
          <w:rFonts w:ascii="標楷體" w:hAnsi="標楷體"/>
          <w:sz w:val="32"/>
          <w:szCs w:val="32"/>
        </w:rPr>
      </w:pPr>
    </w:p>
    <w:sectPr w:rsidR="00A21114" w:rsidRPr="00A21114" w:rsidSect="00653F27">
      <w:headerReference w:type="default" r:id="rId8"/>
      <w:footerReference w:type="even" r:id="rId9"/>
      <w:footerReference w:type="default" r:id="rId10"/>
      <w:pgSz w:w="11907" w:h="16840" w:code="9"/>
      <w:pgMar w:top="1196" w:right="1361" w:bottom="992" w:left="1418" w:header="851" w:footer="567" w:gutter="0"/>
      <w:pgNumType w:fmt="numberInDash" w:start="1"/>
      <w:cols w:space="425"/>
      <w:docGrid w:type="lines" w:linePitch="480"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D07B9" w14:textId="77777777" w:rsidR="00757F82" w:rsidRDefault="00757F82">
      <w:r>
        <w:separator/>
      </w:r>
    </w:p>
  </w:endnote>
  <w:endnote w:type="continuationSeparator" w:id="0">
    <w:p w14:paraId="60C0534A" w14:textId="77777777" w:rsidR="00757F82" w:rsidRDefault="0075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2C43" w14:textId="77777777" w:rsidR="008471D1" w:rsidRDefault="008471D1" w:rsidP="00B7747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CF9B180" w14:textId="77777777" w:rsidR="008471D1" w:rsidRDefault="008471D1" w:rsidP="0029487F">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863080"/>
      <w:docPartObj>
        <w:docPartGallery w:val="Page Numbers (Bottom of Page)"/>
        <w:docPartUnique/>
      </w:docPartObj>
    </w:sdtPr>
    <w:sdtEndPr/>
    <w:sdtContent>
      <w:p w14:paraId="6DA50453" w14:textId="77777777" w:rsidR="007626F5" w:rsidRDefault="007626F5">
        <w:pPr>
          <w:pStyle w:val="a9"/>
          <w:jc w:val="center"/>
        </w:pPr>
        <w:r>
          <w:fldChar w:fldCharType="begin"/>
        </w:r>
        <w:r>
          <w:instrText>PAGE   \* MERGEFORMAT</w:instrText>
        </w:r>
        <w:r>
          <w:fldChar w:fldCharType="separate"/>
        </w:r>
        <w:r w:rsidR="003D2008" w:rsidRPr="003D2008">
          <w:rPr>
            <w:noProof/>
            <w:lang w:val="zh-TW"/>
          </w:rPr>
          <w:t>-</w:t>
        </w:r>
        <w:r w:rsidR="003D2008">
          <w:rPr>
            <w:noProof/>
          </w:rPr>
          <w:t xml:space="preserve"> 1 -</w:t>
        </w:r>
        <w:r>
          <w:fldChar w:fldCharType="end"/>
        </w:r>
      </w:p>
    </w:sdtContent>
  </w:sdt>
  <w:p w14:paraId="6EA3E6AD" w14:textId="77777777" w:rsidR="00BA4AD4" w:rsidRDefault="00BA4A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B9CBC" w14:textId="77777777" w:rsidR="00757F82" w:rsidRDefault="00757F82">
      <w:r>
        <w:separator/>
      </w:r>
    </w:p>
  </w:footnote>
  <w:footnote w:type="continuationSeparator" w:id="0">
    <w:p w14:paraId="6EE21042" w14:textId="77777777" w:rsidR="00757F82" w:rsidRDefault="00757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FDA5" w14:textId="46EF9EB6" w:rsidR="00BA4AD4" w:rsidRDefault="00BA4AD4" w:rsidP="00F735D2">
    <w:pPr>
      <w:pStyle w:val="af2"/>
      <w:tabs>
        <w:tab w:val="clear" w:pos="4153"/>
        <w:tab w:val="clear" w:pos="8306"/>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j0115840"/>
      </v:shape>
    </w:pict>
  </w:numPicBullet>
  <w:abstractNum w:abstractNumId="0" w15:restartNumberingAfterBreak="0">
    <w:nsid w:val="FFFFFF7C"/>
    <w:multiLevelType w:val="singleLevel"/>
    <w:tmpl w:val="31EEE082"/>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28605272"/>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3848A9FE"/>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50D0A6C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4A650B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2C80B13E"/>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1D70C182"/>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8FA2AD9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AF0E418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B1160F92"/>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13B1273E"/>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29240E12"/>
    <w:multiLevelType w:val="hybridMultilevel"/>
    <w:tmpl w:val="6814551C"/>
    <w:lvl w:ilvl="0" w:tplc="6736075A">
      <w:start w:val="1"/>
      <w:numFmt w:val="ideographTradition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9FE3D54"/>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13" w15:restartNumberingAfterBreak="0">
    <w:nsid w:val="3AF50CED"/>
    <w:multiLevelType w:val="hybridMultilevel"/>
    <w:tmpl w:val="9E4AE744"/>
    <w:lvl w:ilvl="0" w:tplc="78E2087A">
      <w:start w:val="2"/>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252473"/>
    <w:multiLevelType w:val="multilevel"/>
    <w:tmpl w:val="04090023"/>
    <w:styleLink w:val="a1"/>
    <w:lvl w:ilvl="0">
      <w:start w:val="1"/>
      <w:numFmt w:val="ideographTraditional"/>
      <w:suff w:val="nothing"/>
      <w:lvlText w:val="%1、"/>
      <w:lvlJc w:val="left"/>
      <w:pPr>
        <w:tabs>
          <w:tab w:val="num" w:pos="720"/>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5" w15:restartNumberingAfterBreak="0">
    <w:nsid w:val="766D1856"/>
    <w:multiLevelType w:val="hybridMultilevel"/>
    <w:tmpl w:val="16286170"/>
    <w:lvl w:ilvl="0" w:tplc="2856DC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2"/>
  </w:num>
  <w:num w:numId="3">
    <w:abstractNumId w:val="14"/>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3"/>
  </w:num>
  <w:num w:numId="15">
    <w:abstractNumId w:val="11"/>
  </w:num>
  <w:num w:numId="1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153"/>
  <w:drawingGridVerticalSpacing w:val="2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7A"/>
    <w:rsid w:val="000000C0"/>
    <w:rsid w:val="00000323"/>
    <w:rsid w:val="000007BD"/>
    <w:rsid w:val="00000C44"/>
    <w:rsid w:val="0000100A"/>
    <w:rsid w:val="00001287"/>
    <w:rsid w:val="0000141B"/>
    <w:rsid w:val="000018FA"/>
    <w:rsid w:val="00001BE1"/>
    <w:rsid w:val="00001D7A"/>
    <w:rsid w:val="000022F2"/>
    <w:rsid w:val="000023EB"/>
    <w:rsid w:val="0000249F"/>
    <w:rsid w:val="00002652"/>
    <w:rsid w:val="000027F1"/>
    <w:rsid w:val="00002970"/>
    <w:rsid w:val="00002C71"/>
    <w:rsid w:val="00002D69"/>
    <w:rsid w:val="00002D6B"/>
    <w:rsid w:val="00003342"/>
    <w:rsid w:val="00003471"/>
    <w:rsid w:val="000036B8"/>
    <w:rsid w:val="000038D0"/>
    <w:rsid w:val="00003A9B"/>
    <w:rsid w:val="00003B06"/>
    <w:rsid w:val="00003BBB"/>
    <w:rsid w:val="00003CB0"/>
    <w:rsid w:val="00003CC6"/>
    <w:rsid w:val="00003E6F"/>
    <w:rsid w:val="00004128"/>
    <w:rsid w:val="0000428F"/>
    <w:rsid w:val="00004352"/>
    <w:rsid w:val="000054BF"/>
    <w:rsid w:val="000054DE"/>
    <w:rsid w:val="000055E8"/>
    <w:rsid w:val="00005C2E"/>
    <w:rsid w:val="00006681"/>
    <w:rsid w:val="00006A70"/>
    <w:rsid w:val="000073AE"/>
    <w:rsid w:val="000073F2"/>
    <w:rsid w:val="00007530"/>
    <w:rsid w:val="000076B4"/>
    <w:rsid w:val="000076C9"/>
    <w:rsid w:val="000078DE"/>
    <w:rsid w:val="000100AF"/>
    <w:rsid w:val="0001014B"/>
    <w:rsid w:val="000102AB"/>
    <w:rsid w:val="000105BB"/>
    <w:rsid w:val="00010C16"/>
    <w:rsid w:val="00011428"/>
    <w:rsid w:val="00011709"/>
    <w:rsid w:val="0001171B"/>
    <w:rsid w:val="00011873"/>
    <w:rsid w:val="000118E9"/>
    <w:rsid w:val="00011AD9"/>
    <w:rsid w:val="00011B1E"/>
    <w:rsid w:val="00011B90"/>
    <w:rsid w:val="00011C23"/>
    <w:rsid w:val="0001244C"/>
    <w:rsid w:val="000129D8"/>
    <w:rsid w:val="00012BED"/>
    <w:rsid w:val="00012D7F"/>
    <w:rsid w:val="00013B10"/>
    <w:rsid w:val="00014E63"/>
    <w:rsid w:val="00015020"/>
    <w:rsid w:val="000154F2"/>
    <w:rsid w:val="00015CEF"/>
    <w:rsid w:val="000161AD"/>
    <w:rsid w:val="00016388"/>
    <w:rsid w:val="00016C92"/>
    <w:rsid w:val="00017684"/>
    <w:rsid w:val="000179E5"/>
    <w:rsid w:val="00017A7E"/>
    <w:rsid w:val="00017AB7"/>
    <w:rsid w:val="00017B8C"/>
    <w:rsid w:val="00017C34"/>
    <w:rsid w:val="00020309"/>
    <w:rsid w:val="0002090E"/>
    <w:rsid w:val="00020A2F"/>
    <w:rsid w:val="000212A9"/>
    <w:rsid w:val="000212FB"/>
    <w:rsid w:val="00021780"/>
    <w:rsid w:val="0002189C"/>
    <w:rsid w:val="00021A34"/>
    <w:rsid w:val="00021FF9"/>
    <w:rsid w:val="00022C30"/>
    <w:rsid w:val="00023119"/>
    <w:rsid w:val="00023565"/>
    <w:rsid w:val="0002376E"/>
    <w:rsid w:val="000239A9"/>
    <w:rsid w:val="00023A20"/>
    <w:rsid w:val="00023CF5"/>
    <w:rsid w:val="0002421E"/>
    <w:rsid w:val="000246B0"/>
    <w:rsid w:val="000246DD"/>
    <w:rsid w:val="00024B49"/>
    <w:rsid w:val="00024C02"/>
    <w:rsid w:val="00024C84"/>
    <w:rsid w:val="0002525B"/>
    <w:rsid w:val="000255D7"/>
    <w:rsid w:val="000255E1"/>
    <w:rsid w:val="00025DA1"/>
    <w:rsid w:val="0002607E"/>
    <w:rsid w:val="000265D2"/>
    <w:rsid w:val="00026810"/>
    <w:rsid w:val="00026AE5"/>
    <w:rsid w:val="00026B5F"/>
    <w:rsid w:val="00026F40"/>
    <w:rsid w:val="00027536"/>
    <w:rsid w:val="00027620"/>
    <w:rsid w:val="00027654"/>
    <w:rsid w:val="00027C25"/>
    <w:rsid w:val="00030C4C"/>
    <w:rsid w:val="00030FA9"/>
    <w:rsid w:val="000311C2"/>
    <w:rsid w:val="0003127F"/>
    <w:rsid w:val="00031433"/>
    <w:rsid w:val="00031445"/>
    <w:rsid w:val="00031535"/>
    <w:rsid w:val="00031650"/>
    <w:rsid w:val="000318B2"/>
    <w:rsid w:val="00031ADB"/>
    <w:rsid w:val="00031BA8"/>
    <w:rsid w:val="00031BCA"/>
    <w:rsid w:val="00031DCB"/>
    <w:rsid w:val="0003218D"/>
    <w:rsid w:val="00032663"/>
    <w:rsid w:val="00032950"/>
    <w:rsid w:val="00033077"/>
    <w:rsid w:val="000330F4"/>
    <w:rsid w:val="00033264"/>
    <w:rsid w:val="0003342C"/>
    <w:rsid w:val="000335C7"/>
    <w:rsid w:val="00033F55"/>
    <w:rsid w:val="00033FD1"/>
    <w:rsid w:val="000344B4"/>
    <w:rsid w:val="000349EF"/>
    <w:rsid w:val="00035071"/>
    <w:rsid w:val="00035721"/>
    <w:rsid w:val="00035E59"/>
    <w:rsid w:val="00036678"/>
    <w:rsid w:val="000368FD"/>
    <w:rsid w:val="00036917"/>
    <w:rsid w:val="000369B5"/>
    <w:rsid w:val="00036DA7"/>
    <w:rsid w:val="000372C7"/>
    <w:rsid w:val="000375B8"/>
    <w:rsid w:val="00037AC9"/>
    <w:rsid w:val="00037E3B"/>
    <w:rsid w:val="0004003E"/>
    <w:rsid w:val="0004050E"/>
    <w:rsid w:val="0004079D"/>
    <w:rsid w:val="00040F7F"/>
    <w:rsid w:val="000411B1"/>
    <w:rsid w:val="0004158E"/>
    <w:rsid w:val="00041674"/>
    <w:rsid w:val="000416FC"/>
    <w:rsid w:val="00041A25"/>
    <w:rsid w:val="00041BD1"/>
    <w:rsid w:val="00042ACC"/>
    <w:rsid w:val="00042EC7"/>
    <w:rsid w:val="00043A87"/>
    <w:rsid w:val="0004408F"/>
    <w:rsid w:val="0004431E"/>
    <w:rsid w:val="000444DE"/>
    <w:rsid w:val="000444E9"/>
    <w:rsid w:val="0004453C"/>
    <w:rsid w:val="0004460A"/>
    <w:rsid w:val="000450E7"/>
    <w:rsid w:val="00045164"/>
    <w:rsid w:val="00045216"/>
    <w:rsid w:val="000455DD"/>
    <w:rsid w:val="00045867"/>
    <w:rsid w:val="000458B0"/>
    <w:rsid w:val="00045977"/>
    <w:rsid w:val="00045A1F"/>
    <w:rsid w:val="00045FE3"/>
    <w:rsid w:val="0004605F"/>
    <w:rsid w:val="000468DD"/>
    <w:rsid w:val="00046EC5"/>
    <w:rsid w:val="00047932"/>
    <w:rsid w:val="00047C72"/>
    <w:rsid w:val="000502F7"/>
    <w:rsid w:val="00050507"/>
    <w:rsid w:val="000508DC"/>
    <w:rsid w:val="00050956"/>
    <w:rsid w:val="00051005"/>
    <w:rsid w:val="000514D9"/>
    <w:rsid w:val="00051593"/>
    <w:rsid w:val="00051646"/>
    <w:rsid w:val="00051811"/>
    <w:rsid w:val="00051CFF"/>
    <w:rsid w:val="00051EFC"/>
    <w:rsid w:val="00051F13"/>
    <w:rsid w:val="0005268E"/>
    <w:rsid w:val="0005283F"/>
    <w:rsid w:val="00052C18"/>
    <w:rsid w:val="00052E98"/>
    <w:rsid w:val="00052E9A"/>
    <w:rsid w:val="0005308E"/>
    <w:rsid w:val="000537CB"/>
    <w:rsid w:val="0005397F"/>
    <w:rsid w:val="00053D41"/>
    <w:rsid w:val="00054644"/>
    <w:rsid w:val="000548CD"/>
    <w:rsid w:val="00054B9F"/>
    <w:rsid w:val="00054F9C"/>
    <w:rsid w:val="000553C9"/>
    <w:rsid w:val="00055575"/>
    <w:rsid w:val="000556B8"/>
    <w:rsid w:val="00056024"/>
    <w:rsid w:val="00056306"/>
    <w:rsid w:val="00056B96"/>
    <w:rsid w:val="00056CD0"/>
    <w:rsid w:val="00056CF0"/>
    <w:rsid w:val="00057251"/>
    <w:rsid w:val="000572D2"/>
    <w:rsid w:val="00057822"/>
    <w:rsid w:val="00057974"/>
    <w:rsid w:val="000600C4"/>
    <w:rsid w:val="000600CB"/>
    <w:rsid w:val="00060862"/>
    <w:rsid w:val="00060AE0"/>
    <w:rsid w:val="000610B7"/>
    <w:rsid w:val="0006176D"/>
    <w:rsid w:val="00061835"/>
    <w:rsid w:val="00061BE9"/>
    <w:rsid w:val="000620EC"/>
    <w:rsid w:val="00062CAB"/>
    <w:rsid w:val="00062F1F"/>
    <w:rsid w:val="00062F83"/>
    <w:rsid w:val="00062FF4"/>
    <w:rsid w:val="000630A8"/>
    <w:rsid w:val="00063181"/>
    <w:rsid w:val="00063304"/>
    <w:rsid w:val="000634C4"/>
    <w:rsid w:val="00063559"/>
    <w:rsid w:val="00063772"/>
    <w:rsid w:val="0006436D"/>
    <w:rsid w:val="00064876"/>
    <w:rsid w:val="00064CA9"/>
    <w:rsid w:val="00065266"/>
    <w:rsid w:val="00065D08"/>
    <w:rsid w:val="00065E2C"/>
    <w:rsid w:val="00065FCB"/>
    <w:rsid w:val="00066075"/>
    <w:rsid w:val="0006629B"/>
    <w:rsid w:val="00066334"/>
    <w:rsid w:val="00066813"/>
    <w:rsid w:val="00066B9C"/>
    <w:rsid w:val="00066C2D"/>
    <w:rsid w:val="00066DC0"/>
    <w:rsid w:val="00066ECA"/>
    <w:rsid w:val="00067536"/>
    <w:rsid w:val="00067647"/>
    <w:rsid w:val="0007058A"/>
    <w:rsid w:val="0007062D"/>
    <w:rsid w:val="00070BE6"/>
    <w:rsid w:val="00070C47"/>
    <w:rsid w:val="00071073"/>
    <w:rsid w:val="00071CC0"/>
    <w:rsid w:val="00071FEA"/>
    <w:rsid w:val="000720C3"/>
    <w:rsid w:val="000721D6"/>
    <w:rsid w:val="0007231C"/>
    <w:rsid w:val="00072399"/>
    <w:rsid w:val="00072504"/>
    <w:rsid w:val="00072677"/>
    <w:rsid w:val="000728FE"/>
    <w:rsid w:val="0007290E"/>
    <w:rsid w:val="00072FA1"/>
    <w:rsid w:val="00073400"/>
    <w:rsid w:val="00073BBB"/>
    <w:rsid w:val="00073BD1"/>
    <w:rsid w:val="0007427A"/>
    <w:rsid w:val="0007464F"/>
    <w:rsid w:val="00074750"/>
    <w:rsid w:val="000749C1"/>
    <w:rsid w:val="000751B5"/>
    <w:rsid w:val="00075558"/>
    <w:rsid w:val="00075575"/>
    <w:rsid w:val="00075C4B"/>
    <w:rsid w:val="00075C8F"/>
    <w:rsid w:val="000769AF"/>
    <w:rsid w:val="00076BF0"/>
    <w:rsid w:val="00076DB7"/>
    <w:rsid w:val="00077002"/>
    <w:rsid w:val="0007782A"/>
    <w:rsid w:val="00077AAC"/>
    <w:rsid w:val="00077DEA"/>
    <w:rsid w:val="000805A5"/>
    <w:rsid w:val="00080890"/>
    <w:rsid w:val="00080BF7"/>
    <w:rsid w:val="000810FB"/>
    <w:rsid w:val="000816BF"/>
    <w:rsid w:val="00081A8D"/>
    <w:rsid w:val="000821FB"/>
    <w:rsid w:val="00082870"/>
    <w:rsid w:val="00082AD4"/>
    <w:rsid w:val="0008330A"/>
    <w:rsid w:val="00083360"/>
    <w:rsid w:val="000835FC"/>
    <w:rsid w:val="00083D93"/>
    <w:rsid w:val="00083DFD"/>
    <w:rsid w:val="00084002"/>
    <w:rsid w:val="00084F42"/>
    <w:rsid w:val="000857EF"/>
    <w:rsid w:val="0008651F"/>
    <w:rsid w:val="000865A9"/>
    <w:rsid w:val="00086D68"/>
    <w:rsid w:val="00086D70"/>
    <w:rsid w:val="00086EE4"/>
    <w:rsid w:val="0008763D"/>
    <w:rsid w:val="00087A79"/>
    <w:rsid w:val="00087DDB"/>
    <w:rsid w:val="00090302"/>
    <w:rsid w:val="00090A2E"/>
    <w:rsid w:val="00090BC1"/>
    <w:rsid w:val="00090D3E"/>
    <w:rsid w:val="000911D2"/>
    <w:rsid w:val="00091916"/>
    <w:rsid w:val="00091A69"/>
    <w:rsid w:val="00091DD9"/>
    <w:rsid w:val="000925DC"/>
    <w:rsid w:val="0009276D"/>
    <w:rsid w:val="000928DA"/>
    <w:rsid w:val="00092B99"/>
    <w:rsid w:val="00092E21"/>
    <w:rsid w:val="00092E45"/>
    <w:rsid w:val="00092F67"/>
    <w:rsid w:val="000935E3"/>
    <w:rsid w:val="00093FA0"/>
    <w:rsid w:val="0009408E"/>
    <w:rsid w:val="0009449F"/>
    <w:rsid w:val="00094616"/>
    <w:rsid w:val="00094626"/>
    <w:rsid w:val="00094802"/>
    <w:rsid w:val="00094813"/>
    <w:rsid w:val="00094D70"/>
    <w:rsid w:val="00095526"/>
    <w:rsid w:val="000955B1"/>
    <w:rsid w:val="00095606"/>
    <w:rsid w:val="00095BA1"/>
    <w:rsid w:val="00095E92"/>
    <w:rsid w:val="00095F8E"/>
    <w:rsid w:val="000960CC"/>
    <w:rsid w:val="000962A2"/>
    <w:rsid w:val="000963CB"/>
    <w:rsid w:val="000969F5"/>
    <w:rsid w:val="00096C95"/>
    <w:rsid w:val="00096CC7"/>
    <w:rsid w:val="00096E86"/>
    <w:rsid w:val="00097B00"/>
    <w:rsid w:val="00097DC4"/>
    <w:rsid w:val="000A0532"/>
    <w:rsid w:val="000A0846"/>
    <w:rsid w:val="000A0B06"/>
    <w:rsid w:val="000A0EDD"/>
    <w:rsid w:val="000A1248"/>
    <w:rsid w:val="000A12EA"/>
    <w:rsid w:val="000A13BE"/>
    <w:rsid w:val="000A1710"/>
    <w:rsid w:val="000A1BAE"/>
    <w:rsid w:val="000A1CF2"/>
    <w:rsid w:val="000A1DAC"/>
    <w:rsid w:val="000A1F31"/>
    <w:rsid w:val="000A210C"/>
    <w:rsid w:val="000A24E4"/>
    <w:rsid w:val="000A2509"/>
    <w:rsid w:val="000A2548"/>
    <w:rsid w:val="000A3009"/>
    <w:rsid w:val="000A34BF"/>
    <w:rsid w:val="000A3896"/>
    <w:rsid w:val="000A3936"/>
    <w:rsid w:val="000A3B94"/>
    <w:rsid w:val="000A3C28"/>
    <w:rsid w:val="000A4697"/>
    <w:rsid w:val="000A4B3C"/>
    <w:rsid w:val="000A4CFE"/>
    <w:rsid w:val="000A4EF3"/>
    <w:rsid w:val="000A4F3F"/>
    <w:rsid w:val="000A5484"/>
    <w:rsid w:val="000A58A1"/>
    <w:rsid w:val="000A5DFE"/>
    <w:rsid w:val="000A5E7A"/>
    <w:rsid w:val="000A5ED9"/>
    <w:rsid w:val="000A624E"/>
    <w:rsid w:val="000A62CE"/>
    <w:rsid w:val="000A651C"/>
    <w:rsid w:val="000A66EF"/>
    <w:rsid w:val="000A66F1"/>
    <w:rsid w:val="000A68A6"/>
    <w:rsid w:val="000A6992"/>
    <w:rsid w:val="000A6B8B"/>
    <w:rsid w:val="000A740B"/>
    <w:rsid w:val="000A78D3"/>
    <w:rsid w:val="000A7CBD"/>
    <w:rsid w:val="000A7DE9"/>
    <w:rsid w:val="000B034B"/>
    <w:rsid w:val="000B0692"/>
    <w:rsid w:val="000B0B85"/>
    <w:rsid w:val="000B196C"/>
    <w:rsid w:val="000B1D8C"/>
    <w:rsid w:val="000B2288"/>
    <w:rsid w:val="000B24AB"/>
    <w:rsid w:val="000B2785"/>
    <w:rsid w:val="000B292C"/>
    <w:rsid w:val="000B3113"/>
    <w:rsid w:val="000B33F4"/>
    <w:rsid w:val="000B38E4"/>
    <w:rsid w:val="000B39E8"/>
    <w:rsid w:val="000B42B9"/>
    <w:rsid w:val="000B4980"/>
    <w:rsid w:val="000B4ED2"/>
    <w:rsid w:val="000B4FDD"/>
    <w:rsid w:val="000B551D"/>
    <w:rsid w:val="000B5BCF"/>
    <w:rsid w:val="000B5D97"/>
    <w:rsid w:val="000B5F4B"/>
    <w:rsid w:val="000B64EE"/>
    <w:rsid w:val="000B692F"/>
    <w:rsid w:val="000B69A3"/>
    <w:rsid w:val="000B6A91"/>
    <w:rsid w:val="000B6B8B"/>
    <w:rsid w:val="000B6F60"/>
    <w:rsid w:val="000B759E"/>
    <w:rsid w:val="000B75BE"/>
    <w:rsid w:val="000B7744"/>
    <w:rsid w:val="000B79C9"/>
    <w:rsid w:val="000B7AB3"/>
    <w:rsid w:val="000B7E36"/>
    <w:rsid w:val="000B7E39"/>
    <w:rsid w:val="000B7F8E"/>
    <w:rsid w:val="000C0008"/>
    <w:rsid w:val="000C02AE"/>
    <w:rsid w:val="000C08DE"/>
    <w:rsid w:val="000C18ED"/>
    <w:rsid w:val="000C1D89"/>
    <w:rsid w:val="000C213B"/>
    <w:rsid w:val="000C217B"/>
    <w:rsid w:val="000C231E"/>
    <w:rsid w:val="000C2492"/>
    <w:rsid w:val="000C24CA"/>
    <w:rsid w:val="000C288C"/>
    <w:rsid w:val="000C28E3"/>
    <w:rsid w:val="000C2AFE"/>
    <w:rsid w:val="000C2EBC"/>
    <w:rsid w:val="000C3662"/>
    <w:rsid w:val="000C40C6"/>
    <w:rsid w:val="000C4325"/>
    <w:rsid w:val="000C432B"/>
    <w:rsid w:val="000C4386"/>
    <w:rsid w:val="000C43E8"/>
    <w:rsid w:val="000C4445"/>
    <w:rsid w:val="000C4576"/>
    <w:rsid w:val="000C4623"/>
    <w:rsid w:val="000C4777"/>
    <w:rsid w:val="000C4C2E"/>
    <w:rsid w:val="000C4D76"/>
    <w:rsid w:val="000C4D8A"/>
    <w:rsid w:val="000C5459"/>
    <w:rsid w:val="000C5736"/>
    <w:rsid w:val="000C63B0"/>
    <w:rsid w:val="000C63CB"/>
    <w:rsid w:val="000C66D1"/>
    <w:rsid w:val="000C670B"/>
    <w:rsid w:val="000C6989"/>
    <w:rsid w:val="000C6B47"/>
    <w:rsid w:val="000C6F5F"/>
    <w:rsid w:val="000C739B"/>
    <w:rsid w:val="000C7491"/>
    <w:rsid w:val="000C7DEF"/>
    <w:rsid w:val="000C7EAC"/>
    <w:rsid w:val="000D003C"/>
    <w:rsid w:val="000D00AA"/>
    <w:rsid w:val="000D0680"/>
    <w:rsid w:val="000D0A26"/>
    <w:rsid w:val="000D0CB6"/>
    <w:rsid w:val="000D0D54"/>
    <w:rsid w:val="000D0E2E"/>
    <w:rsid w:val="000D105C"/>
    <w:rsid w:val="000D1264"/>
    <w:rsid w:val="000D131C"/>
    <w:rsid w:val="000D18AB"/>
    <w:rsid w:val="000D19D1"/>
    <w:rsid w:val="000D1DEC"/>
    <w:rsid w:val="000D204A"/>
    <w:rsid w:val="000D20B7"/>
    <w:rsid w:val="000D24B1"/>
    <w:rsid w:val="000D2676"/>
    <w:rsid w:val="000D2CB2"/>
    <w:rsid w:val="000D2CD8"/>
    <w:rsid w:val="000D2D51"/>
    <w:rsid w:val="000D3D96"/>
    <w:rsid w:val="000D3DCA"/>
    <w:rsid w:val="000D4212"/>
    <w:rsid w:val="000D446A"/>
    <w:rsid w:val="000D450A"/>
    <w:rsid w:val="000D4B01"/>
    <w:rsid w:val="000D4CCE"/>
    <w:rsid w:val="000D5352"/>
    <w:rsid w:val="000D5388"/>
    <w:rsid w:val="000D5B9F"/>
    <w:rsid w:val="000D625C"/>
    <w:rsid w:val="000D6B6E"/>
    <w:rsid w:val="000D6C1B"/>
    <w:rsid w:val="000D6DB3"/>
    <w:rsid w:val="000D722F"/>
    <w:rsid w:val="000D74EA"/>
    <w:rsid w:val="000D7D6C"/>
    <w:rsid w:val="000E0342"/>
    <w:rsid w:val="000E0410"/>
    <w:rsid w:val="000E06A2"/>
    <w:rsid w:val="000E105F"/>
    <w:rsid w:val="000E10B3"/>
    <w:rsid w:val="000E124D"/>
    <w:rsid w:val="000E1909"/>
    <w:rsid w:val="000E1A37"/>
    <w:rsid w:val="000E1FD9"/>
    <w:rsid w:val="000E22CC"/>
    <w:rsid w:val="000E23DA"/>
    <w:rsid w:val="000E245C"/>
    <w:rsid w:val="000E29FA"/>
    <w:rsid w:val="000E2BA1"/>
    <w:rsid w:val="000E310B"/>
    <w:rsid w:val="000E31CF"/>
    <w:rsid w:val="000E31D6"/>
    <w:rsid w:val="000E365F"/>
    <w:rsid w:val="000E3ADF"/>
    <w:rsid w:val="000E3BB3"/>
    <w:rsid w:val="000E3CCA"/>
    <w:rsid w:val="000E3FBF"/>
    <w:rsid w:val="000E407B"/>
    <w:rsid w:val="000E41F5"/>
    <w:rsid w:val="000E498B"/>
    <w:rsid w:val="000E49DC"/>
    <w:rsid w:val="000E4B47"/>
    <w:rsid w:val="000E4C14"/>
    <w:rsid w:val="000E52C5"/>
    <w:rsid w:val="000E54A5"/>
    <w:rsid w:val="000E55F1"/>
    <w:rsid w:val="000E56F6"/>
    <w:rsid w:val="000E58FF"/>
    <w:rsid w:val="000E5985"/>
    <w:rsid w:val="000E5B7B"/>
    <w:rsid w:val="000E6179"/>
    <w:rsid w:val="000E6236"/>
    <w:rsid w:val="000E67B1"/>
    <w:rsid w:val="000E68FB"/>
    <w:rsid w:val="000E6AB7"/>
    <w:rsid w:val="000E74AC"/>
    <w:rsid w:val="000E74B2"/>
    <w:rsid w:val="000E760F"/>
    <w:rsid w:val="000E779B"/>
    <w:rsid w:val="000E7828"/>
    <w:rsid w:val="000E78EE"/>
    <w:rsid w:val="000E7B89"/>
    <w:rsid w:val="000E7CB0"/>
    <w:rsid w:val="000F016C"/>
    <w:rsid w:val="000F04A6"/>
    <w:rsid w:val="000F0623"/>
    <w:rsid w:val="000F085A"/>
    <w:rsid w:val="000F0904"/>
    <w:rsid w:val="000F0C6C"/>
    <w:rsid w:val="000F12C8"/>
    <w:rsid w:val="000F2A15"/>
    <w:rsid w:val="000F3166"/>
    <w:rsid w:val="000F37A5"/>
    <w:rsid w:val="000F3803"/>
    <w:rsid w:val="000F3912"/>
    <w:rsid w:val="000F3F78"/>
    <w:rsid w:val="000F4400"/>
    <w:rsid w:val="000F495B"/>
    <w:rsid w:val="000F50F2"/>
    <w:rsid w:val="000F5327"/>
    <w:rsid w:val="000F54D2"/>
    <w:rsid w:val="000F575C"/>
    <w:rsid w:val="000F5929"/>
    <w:rsid w:val="000F62B5"/>
    <w:rsid w:val="000F64E2"/>
    <w:rsid w:val="000F656B"/>
    <w:rsid w:val="000F670F"/>
    <w:rsid w:val="000F6823"/>
    <w:rsid w:val="000F6852"/>
    <w:rsid w:val="000F6AB8"/>
    <w:rsid w:val="000F6BDB"/>
    <w:rsid w:val="000F6C65"/>
    <w:rsid w:val="000F7642"/>
    <w:rsid w:val="000F7A76"/>
    <w:rsid w:val="000F7A9E"/>
    <w:rsid w:val="000F7B57"/>
    <w:rsid w:val="000F7C0D"/>
    <w:rsid w:val="000F7FD5"/>
    <w:rsid w:val="001001A5"/>
    <w:rsid w:val="001003BA"/>
    <w:rsid w:val="001009F5"/>
    <w:rsid w:val="00100ABC"/>
    <w:rsid w:val="00100B1E"/>
    <w:rsid w:val="00101006"/>
    <w:rsid w:val="0010111F"/>
    <w:rsid w:val="0010155E"/>
    <w:rsid w:val="0010164A"/>
    <w:rsid w:val="00101777"/>
    <w:rsid w:val="0010178F"/>
    <w:rsid w:val="00101CEB"/>
    <w:rsid w:val="0010249A"/>
    <w:rsid w:val="001024C9"/>
    <w:rsid w:val="001028FA"/>
    <w:rsid w:val="00102AD6"/>
    <w:rsid w:val="00102C39"/>
    <w:rsid w:val="00103071"/>
    <w:rsid w:val="001030CF"/>
    <w:rsid w:val="00103346"/>
    <w:rsid w:val="00103453"/>
    <w:rsid w:val="0010377A"/>
    <w:rsid w:val="00103ABE"/>
    <w:rsid w:val="00103B51"/>
    <w:rsid w:val="00103EDB"/>
    <w:rsid w:val="00104035"/>
    <w:rsid w:val="00104C8A"/>
    <w:rsid w:val="00104F03"/>
    <w:rsid w:val="00104F57"/>
    <w:rsid w:val="00105548"/>
    <w:rsid w:val="0010589C"/>
    <w:rsid w:val="00105B16"/>
    <w:rsid w:val="00105B60"/>
    <w:rsid w:val="00105B7D"/>
    <w:rsid w:val="00106910"/>
    <w:rsid w:val="001069D2"/>
    <w:rsid w:val="001074FC"/>
    <w:rsid w:val="00107AD4"/>
    <w:rsid w:val="00107B58"/>
    <w:rsid w:val="00110966"/>
    <w:rsid w:val="00110A43"/>
    <w:rsid w:val="00110A94"/>
    <w:rsid w:val="001112D0"/>
    <w:rsid w:val="001112EF"/>
    <w:rsid w:val="00111477"/>
    <w:rsid w:val="00112219"/>
    <w:rsid w:val="001122A1"/>
    <w:rsid w:val="001127CD"/>
    <w:rsid w:val="00112A62"/>
    <w:rsid w:val="00112E9E"/>
    <w:rsid w:val="0011353C"/>
    <w:rsid w:val="00114B86"/>
    <w:rsid w:val="00114EF9"/>
    <w:rsid w:val="001150F9"/>
    <w:rsid w:val="00115460"/>
    <w:rsid w:val="00115908"/>
    <w:rsid w:val="00115B28"/>
    <w:rsid w:val="00115B6F"/>
    <w:rsid w:val="00115DB2"/>
    <w:rsid w:val="00115ED5"/>
    <w:rsid w:val="00115F59"/>
    <w:rsid w:val="0011612D"/>
    <w:rsid w:val="00116277"/>
    <w:rsid w:val="001163FD"/>
    <w:rsid w:val="00116BD1"/>
    <w:rsid w:val="00116C38"/>
    <w:rsid w:val="00117293"/>
    <w:rsid w:val="00117749"/>
    <w:rsid w:val="0012003E"/>
    <w:rsid w:val="001202F0"/>
    <w:rsid w:val="0012040E"/>
    <w:rsid w:val="001206D3"/>
    <w:rsid w:val="00120CF4"/>
    <w:rsid w:val="0012144F"/>
    <w:rsid w:val="001214EB"/>
    <w:rsid w:val="00122237"/>
    <w:rsid w:val="00122DCD"/>
    <w:rsid w:val="001230D2"/>
    <w:rsid w:val="00123A92"/>
    <w:rsid w:val="00123DCE"/>
    <w:rsid w:val="00123F7D"/>
    <w:rsid w:val="00124187"/>
    <w:rsid w:val="001243A7"/>
    <w:rsid w:val="00124465"/>
    <w:rsid w:val="00124545"/>
    <w:rsid w:val="001249D4"/>
    <w:rsid w:val="001255C2"/>
    <w:rsid w:val="00125824"/>
    <w:rsid w:val="00125864"/>
    <w:rsid w:val="001259C0"/>
    <w:rsid w:val="00125A0C"/>
    <w:rsid w:val="00125AFB"/>
    <w:rsid w:val="00125B9D"/>
    <w:rsid w:val="00125BA8"/>
    <w:rsid w:val="00125DFD"/>
    <w:rsid w:val="00126149"/>
    <w:rsid w:val="00126366"/>
    <w:rsid w:val="00126370"/>
    <w:rsid w:val="0012665B"/>
    <w:rsid w:val="001267A0"/>
    <w:rsid w:val="00126EB7"/>
    <w:rsid w:val="00126FBA"/>
    <w:rsid w:val="00126FBC"/>
    <w:rsid w:val="0012718A"/>
    <w:rsid w:val="00127939"/>
    <w:rsid w:val="00127E1A"/>
    <w:rsid w:val="00127FC3"/>
    <w:rsid w:val="001308DA"/>
    <w:rsid w:val="00130E70"/>
    <w:rsid w:val="00131006"/>
    <w:rsid w:val="001312BF"/>
    <w:rsid w:val="00131341"/>
    <w:rsid w:val="00131405"/>
    <w:rsid w:val="00131742"/>
    <w:rsid w:val="00131828"/>
    <w:rsid w:val="00131832"/>
    <w:rsid w:val="00131C87"/>
    <w:rsid w:val="00131E0C"/>
    <w:rsid w:val="00131F69"/>
    <w:rsid w:val="001321EC"/>
    <w:rsid w:val="001326E2"/>
    <w:rsid w:val="00132918"/>
    <w:rsid w:val="00132CA8"/>
    <w:rsid w:val="00132CE4"/>
    <w:rsid w:val="001330DC"/>
    <w:rsid w:val="00134365"/>
    <w:rsid w:val="001344AD"/>
    <w:rsid w:val="0013470E"/>
    <w:rsid w:val="00134AE2"/>
    <w:rsid w:val="00134E27"/>
    <w:rsid w:val="00134F15"/>
    <w:rsid w:val="00134FDA"/>
    <w:rsid w:val="0013563E"/>
    <w:rsid w:val="00135655"/>
    <w:rsid w:val="001364BA"/>
    <w:rsid w:val="0013662A"/>
    <w:rsid w:val="00136839"/>
    <w:rsid w:val="00136A81"/>
    <w:rsid w:val="001375BE"/>
    <w:rsid w:val="00137766"/>
    <w:rsid w:val="00137768"/>
    <w:rsid w:val="00137BAC"/>
    <w:rsid w:val="001400A3"/>
    <w:rsid w:val="001402D8"/>
    <w:rsid w:val="001405D2"/>
    <w:rsid w:val="00140FB9"/>
    <w:rsid w:val="00141471"/>
    <w:rsid w:val="001415A1"/>
    <w:rsid w:val="001418C6"/>
    <w:rsid w:val="001423E8"/>
    <w:rsid w:val="00142857"/>
    <w:rsid w:val="0014287D"/>
    <w:rsid w:val="001428D9"/>
    <w:rsid w:val="001428FE"/>
    <w:rsid w:val="00142F09"/>
    <w:rsid w:val="00142F3F"/>
    <w:rsid w:val="00143463"/>
    <w:rsid w:val="001436CA"/>
    <w:rsid w:val="0014378E"/>
    <w:rsid w:val="001438E9"/>
    <w:rsid w:val="00143EDA"/>
    <w:rsid w:val="001447F2"/>
    <w:rsid w:val="00145150"/>
    <w:rsid w:val="0014528B"/>
    <w:rsid w:val="00145B23"/>
    <w:rsid w:val="00145B4D"/>
    <w:rsid w:val="00145BEF"/>
    <w:rsid w:val="00145D60"/>
    <w:rsid w:val="00146345"/>
    <w:rsid w:val="001463F3"/>
    <w:rsid w:val="001466D3"/>
    <w:rsid w:val="0014675A"/>
    <w:rsid w:val="00146FD4"/>
    <w:rsid w:val="0014711B"/>
    <w:rsid w:val="00147258"/>
    <w:rsid w:val="0014731C"/>
    <w:rsid w:val="00147365"/>
    <w:rsid w:val="001475CF"/>
    <w:rsid w:val="00147CF3"/>
    <w:rsid w:val="0015004A"/>
    <w:rsid w:val="00150178"/>
    <w:rsid w:val="00150317"/>
    <w:rsid w:val="00150933"/>
    <w:rsid w:val="00150B68"/>
    <w:rsid w:val="001510E7"/>
    <w:rsid w:val="001513D7"/>
    <w:rsid w:val="001515E2"/>
    <w:rsid w:val="00151A66"/>
    <w:rsid w:val="00152333"/>
    <w:rsid w:val="001527A5"/>
    <w:rsid w:val="00152994"/>
    <w:rsid w:val="00152F95"/>
    <w:rsid w:val="00153295"/>
    <w:rsid w:val="001532AA"/>
    <w:rsid w:val="00153473"/>
    <w:rsid w:val="00153559"/>
    <w:rsid w:val="001536C4"/>
    <w:rsid w:val="00153A4F"/>
    <w:rsid w:val="00153B07"/>
    <w:rsid w:val="00153B54"/>
    <w:rsid w:val="00153E9F"/>
    <w:rsid w:val="0015416F"/>
    <w:rsid w:val="0015502F"/>
    <w:rsid w:val="00155134"/>
    <w:rsid w:val="00155940"/>
    <w:rsid w:val="00155B5F"/>
    <w:rsid w:val="00155E97"/>
    <w:rsid w:val="00155F5F"/>
    <w:rsid w:val="0015606A"/>
    <w:rsid w:val="00156378"/>
    <w:rsid w:val="001564D7"/>
    <w:rsid w:val="00156659"/>
    <w:rsid w:val="0015695E"/>
    <w:rsid w:val="00156D1E"/>
    <w:rsid w:val="00156D4B"/>
    <w:rsid w:val="00157056"/>
    <w:rsid w:val="00157436"/>
    <w:rsid w:val="001574F4"/>
    <w:rsid w:val="00157B7C"/>
    <w:rsid w:val="00157D63"/>
    <w:rsid w:val="00157E44"/>
    <w:rsid w:val="00157F68"/>
    <w:rsid w:val="00160724"/>
    <w:rsid w:val="00160DF9"/>
    <w:rsid w:val="0016143F"/>
    <w:rsid w:val="00161F9C"/>
    <w:rsid w:val="00162096"/>
    <w:rsid w:val="0016211E"/>
    <w:rsid w:val="001632C2"/>
    <w:rsid w:val="0016346D"/>
    <w:rsid w:val="001634EF"/>
    <w:rsid w:val="001635E2"/>
    <w:rsid w:val="00163642"/>
    <w:rsid w:val="001637B0"/>
    <w:rsid w:val="001637B9"/>
    <w:rsid w:val="00163898"/>
    <w:rsid w:val="00163AE9"/>
    <w:rsid w:val="00164338"/>
    <w:rsid w:val="00164833"/>
    <w:rsid w:val="00164B65"/>
    <w:rsid w:val="001654D8"/>
    <w:rsid w:val="001654E6"/>
    <w:rsid w:val="001655BC"/>
    <w:rsid w:val="001657A9"/>
    <w:rsid w:val="0016598F"/>
    <w:rsid w:val="00165C0C"/>
    <w:rsid w:val="00166139"/>
    <w:rsid w:val="001664CB"/>
    <w:rsid w:val="00166746"/>
    <w:rsid w:val="00166A27"/>
    <w:rsid w:val="00166B84"/>
    <w:rsid w:val="00166EE9"/>
    <w:rsid w:val="00166F34"/>
    <w:rsid w:val="0016742A"/>
    <w:rsid w:val="001675FC"/>
    <w:rsid w:val="001679D2"/>
    <w:rsid w:val="00167ACB"/>
    <w:rsid w:val="00167D36"/>
    <w:rsid w:val="00167D6A"/>
    <w:rsid w:val="00167FEC"/>
    <w:rsid w:val="001702A6"/>
    <w:rsid w:val="00170427"/>
    <w:rsid w:val="0017042B"/>
    <w:rsid w:val="00170561"/>
    <w:rsid w:val="00170B23"/>
    <w:rsid w:val="00170C43"/>
    <w:rsid w:val="00171594"/>
    <w:rsid w:val="00171896"/>
    <w:rsid w:val="00172485"/>
    <w:rsid w:val="001725C9"/>
    <w:rsid w:val="001728C3"/>
    <w:rsid w:val="00172A30"/>
    <w:rsid w:val="0017302D"/>
    <w:rsid w:val="001731AB"/>
    <w:rsid w:val="001732C7"/>
    <w:rsid w:val="00173CD7"/>
    <w:rsid w:val="00173D6E"/>
    <w:rsid w:val="00174000"/>
    <w:rsid w:val="001740F6"/>
    <w:rsid w:val="001741F0"/>
    <w:rsid w:val="001745E5"/>
    <w:rsid w:val="0017486F"/>
    <w:rsid w:val="00174AD5"/>
    <w:rsid w:val="00175125"/>
    <w:rsid w:val="001752EB"/>
    <w:rsid w:val="001755F1"/>
    <w:rsid w:val="00175C4C"/>
    <w:rsid w:val="00175DC1"/>
    <w:rsid w:val="001766EC"/>
    <w:rsid w:val="00176708"/>
    <w:rsid w:val="00176992"/>
    <w:rsid w:val="00176A1A"/>
    <w:rsid w:val="00176A90"/>
    <w:rsid w:val="00176ACD"/>
    <w:rsid w:val="00176AD5"/>
    <w:rsid w:val="00176E6B"/>
    <w:rsid w:val="00176F64"/>
    <w:rsid w:val="00176FC1"/>
    <w:rsid w:val="00177834"/>
    <w:rsid w:val="00177902"/>
    <w:rsid w:val="00177D1C"/>
    <w:rsid w:val="00177DA6"/>
    <w:rsid w:val="00180BFC"/>
    <w:rsid w:val="001811C5"/>
    <w:rsid w:val="00181661"/>
    <w:rsid w:val="0018181D"/>
    <w:rsid w:val="0018284D"/>
    <w:rsid w:val="00182B43"/>
    <w:rsid w:val="00182C16"/>
    <w:rsid w:val="00182FC6"/>
    <w:rsid w:val="0018384E"/>
    <w:rsid w:val="00183CB7"/>
    <w:rsid w:val="00183CC9"/>
    <w:rsid w:val="00183DAF"/>
    <w:rsid w:val="00184173"/>
    <w:rsid w:val="00184331"/>
    <w:rsid w:val="00184480"/>
    <w:rsid w:val="00184D42"/>
    <w:rsid w:val="00185483"/>
    <w:rsid w:val="0018552F"/>
    <w:rsid w:val="001856E3"/>
    <w:rsid w:val="00185A9F"/>
    <w:rsid w:val="00185F52"/>
    <w:rsid w:val="0018609C"/>
    <w:rsid w:val="001860B4"/>
    <w:rsid w:val="00186282"/>
    <w:rsid w:val="001862E9"/>
    <w:rsid w:val="00186722"/>
    <w:rsid w:val="00186963"/>
    <w:rsid w:val="00186A8F"/>
    <w:rsid w:val="00186C6F"/>
    <w:rsid w:val="0018768F"/>
    <w:rsid w:val="00187DC0"/>
    <w:rsid w:val="001900D2"/>
    <w:rsid w:val="00190200"/>
    <w:rsid w:val="001902CF"/>
    <w:rsid w:val="0019038F"/>
    <w:rsid w:val="001915DB"/>
    <w:rsid w:val="0019165A"/>
    <w:rsid w:val="00191A69"/>
    <w:rsid w:val="00191C99"/>
    <w:rsid w:val="00191E9C"/>
    <w:rsid w:val="001924CC"/>
    <w:rsid w:val="001928F0"/>
    <w:rsid w:val="00192CCF"/>
    <w:rsid w:val="00192F31"/>
    <w:rsid w:val="00192FC6"/>
    <w:rsid w:val="001937CE"/>
    <w:rsid w:val="00193A59"/>
    <w:rsid w:val="00193D8C"/>
    <w:rsid w:val="001942D1"/>
    <w:rsid w:val="0019482D"/>
    <w:rsid w:val="00194D7B"/>
    <w:rsid w:val="00195140"/>
    <w:rsid w:val="001952E1"/>
    <w:rsid w:val="0019564E"/>
    <w:rsid w:val="001957EE"/>
    <w:rsid w:val="00195838"/>
    <w:rsid w:val="001958EE"/>
    <w:rsid w:val="00195927"/>
    <w:rsid w:val="00195E96"/>
    <w:rsid w:val="00195F6D"/>
    <w:rsid w:val="00195FF9"/>
    <w:rsid w:val="001961B6"/>
    <w:rsid w:val="001965E4"/>
    <w:rsid w:val="00196711"/>
    <w:rsid w:val="001974EC"/>
    <w:rsid w:val="001978F4"/>
    <w:rsid w:val="0019798F"/>
    <w:rsid w:val="00197D5E"/>
    <w:rsid w:val="001A04BD"/>
    <w:rsid w:val="001A0874"/>
    <w:rsid w:val="001A0941"/>
    <w:rsid w:val="001A0ADF"/>
    <w:rsid w:val="001A10F1"/>
    <w:rsid w:val="001A1578"/>
    <w:rsid w:val="001A15B0"/>
    <w:rsid w:val="001A16A6"/>
    <w:rsid w:val="001A2038"/>
    <w:rsid w:val="001A20AB"/>
    <w:rsid w:val="001A43C6"/>
    <w:rsid w:val="001A4F5B"/>
    <w:rsid w:val="001A5895"/>
    <w:rsid w:val="001A5D6D"/>
    <w:rsid w:val="001A62B4"/>
    <w:rsid w:val="001A6E52"/>
    <w:rsid w:val="001A71CD"/>
    <w:rsid w:val="001A7C3B"/>
    <w:rsid w:val="001A7D33"/>
    <w:rsid w:val="001A7D8D"/>
    <w:rsid w:val="001B007A"/>
    <w:rsid w:val="001B0C3E"/>
    <w:rsid w:val="001B0C5C"/>
    <w:rsid w:val="001B0D8F"/>
    <w:rsid w:val="001B0FDA"/>
    <w:rsid w:val="001B1326"/>
    <w:rsid w:val="001B150D"/>
    <w:rsid w:val="001B16D3"/>
    <w:rsid w:val="001B174E"/>
    <w:rsid w:val="001B1B0D"/>
    <w:rsid w:val="001B1D86"/>
    <w:rsid w:val="001B257D"/>
    <w:rsid w:val="001B289E"/>
    <w:rsid w:val="001B2983"/>
    <w:rsid w:val="001B2CF0"/>
    <w:rsid w:val="001B2F40"/>
    <w:rsid w:val="001B3042"/>
    <w:rsid w:val="001B3059"/>
    <w:rsid w:val="001B3210"/>
    <w:rsid w:val="001B3581"/>
    <w:rsid w:val="001B37BF"/>
    <w:rsid w:val="001B380C"/>
    <w:rsid w:val="001B38E7"/>
    <w:rsid w:val="001B39CF"/>
    <w:rsid w:val="001B3FC9"/>
    <w:rsid w:val="001B41B4"/>
    <w:rsid w:val="001B5B62"/>
    <w:rsid w:val="001B5DAD"/>
    <w:rsid w:val="001B6875"/>
    <w:rsid w:val="001B688B"/>
    <w:rsid w:val="001B6957"/>
    <w:rsid w:val="001B7002"/>
    <w:rsid w:val="001B7197"/>
    <w:rsid w:val="001B799A"/>
    <w:rsid w:val="001B7BF7"/>
    <w:rsid w:val="001B7CFB"/>
    <w:rsid w:val="001B7D61"/>
    <w:rsid w:val="001C03C0"/>
    <w:rsid w:val="001C0408"/>
    <w:rsid w:val="001C0763"/>
    <w:rsid w:val="001C0AAC"/>
    <w:rsid w:val="001C0C6F"/>
    <w:rsid w:val="001C1173"/>
    <w:rsid w:val="001C12B5"/>
    <w:rsid w:val="001C1363"/>
    <w:rsid w:val="001C1419"/>
    <w:rsid w:val="001C1717"/>
    <w:rsid w:val="001C1B72"/>
    <w:rsid w:val="001C1D8D"/>
    <w:rsid w:val="001C1F61"/>
    <w:rsid w:val="001C2006"/>
    <w:rsid w:val="001C24AF"/>
    <w:rsid w:val="001C288B"/>
    <w:rsid w:val="001C3301"/>
    <w:rsid w:val="001C37B6"/>
    <w:rsid w:val="001C37F9"/>
    <w:rsid w:val="001C4178"/>
    <w:rsid w:val="001C44D5"/>
    <w:rsid w:val="001C476C"/>
    <w:rsid w:val="001C514F"/>
    <w:rsid w:val="001C5926"/>
    <w:rsid w:val="001C5C25"/>
    <w:rsid w:val="001C5F80"/>
    <w:rsid w:val="001C5FE8"/>
    <w:rsid w:val="001C6032"/>
    <w:rsid w:val="001C621E"/>
    <w:rsid w:val="001C6A74"/>
    <w:rsid w:val="001C6E0A"/>
    <w:rsid w:val="001C77EC"/>
    <w:rsid w:val="001C7CC2"/>
    <w:rsid w:val="001C7E66"/>
    <w:rsid w:val="001D0645"/>
    <w:rsid w:val="001D0898"/>
    <w:rsid w:val="001D0A1E"/>
    <w:rsid w:val="001D0B9C"/>
    <w:rsid w:val="001D134B"/>
    <w:rsid w:val="001D17FD"/>
    <w:rsid w:val="001D1C11"/>
    <w:rsid w:val="001D1D79"/>
    <w:rsid w:val="001D2679"/>
    <w:rsid w:val="001D278C"/>
    <w:rsid w:val="001D279B"/>
    <w:rsid w:val="001D2CC5"/>
    <w:rsid w:val="001D2EF6"/>
    <w:rsid w:val="001D32EB"/>
    <w:rsid w:val="001D3E7B"/>
    <w:rsid w:val="001D43C3"/>
    <w:rsid w:val="001D464E"/>
    <w:rsid w:val="001D4761"/>
    <w:rsid w:val="001D4A52"/>
    <w:rsid w:val="001D4B00"/>
    <w:rsid w:val="001D506E"/>
    <w:rsid w:val="001D5421"/>
    <w:rsid w:val="001D5624"/>
    <w:rsid w:val="001D5DDB"/>
    <w:rsid w:val="001D64DF"/>
    <w:rsid w:val="001D64E1"/>
    <w:rsid w:val="001D6548"/>
    <w:rsid w:val="001D68E0"/>
    <w:rsid w:val="001D6B29"/>
    <w:rsid w:val="001D6C6B"/>
    <w:rsid w:val="001D75DC"/>
    <w:rsid w:val="001D7DC3"/>
    <w:rsid w:val="001D7DF9"/>
    <w:rsid w:val="001E00E3"/>
    <w:rsid w:val="001E0253"/>
    <w:rsid w:val="001E0A82"/>
    <w:rsid w:val="001E0BFB"/>
    <w:rsid w:val="001E0E21"/>
    <w:rsid w:val="001E0F2A"/>
    <w:rsid w:val="001E141C"/>
    <w:rsid w:val="001E14A4"/>
    <w:rsid w:val="001E1B32"/>
    <w:rsid w:val="001E1B9A"/>
    <w:rsid w:val="001E22A3"/>
    <w:rsid w:val="001E28BE"/>
    <w:rsid w:val="001E2990"/>
    <w:rsid w:val="001E2BE0"/>
    <w:rsid w:val="001E32FC"/>
    <w:rsid w:val="001E36B6"/>
    <w:rsid w:val="001E3E8E"/>
    <w:rsid w:val="001E43B4"/>
    <w:rsid w:val="001E4A44"/>
    <w:rsid w:val="001E4F7D"/>
    <w:rsid w:val="001E5437"/>
    <w:rsid w:val="001E5682"/>
    <w:rsid w:val="001E570F"/>
    <w:rsid w:val="001E59BD"/>
    <w:rsid w:val="001E5D28"/>
    <w:rsid w:val="001E5EE5"/>
    <w:rsid w:val="001E5FEE"/>
    <w:rsid w:val="001E62F6"/>
    <w:rsid w:val="001E63CC"/>
    <w:rsid w:val="001E6514"/>
    <w:rsid w:val="001E652A"/>
    <w:rsid w:val="001E669F"/>
    <w:rsid w:val="001E66A2"/>
    <w:rsid w:val="001E6C8C"/>
    <w:rsid w:val="001E6CA8"/>
    <w:rsid w:val="001E6DE0"/>
    <w:rsid w:val="001E7166"/>
    <w:rsid w:val="001E7630"/>
    <w:rsid w:val="001E7639"/>
    <w:rsid w:val="001E7A07"/>
    <w:rsid w:val="001E7CEE"/>
    <w:rsid w:val="001E7D5A"/>
    <w:rsid w:val="001F0B78"/>
    <w:rsid w:val="001F12A3"/>
    <w:rsid w:val="001F138C"/>
    <w:rsid w:val="001F13D1"/>
    <w:rsid w:val="001F153E"/>
    <w:rsid w:val="001F1A90"/>
    <w:rsid w:val="001F1CBE"/>
    <w:rsid w:val="001F1F9D"/>
    <w:rsid w:val="001F20B2"/>
    <w:rsid w:val="001F23E2"/>
    <w:rsid w:val="001F2864"/>
    <w:rsid w:val="001F28A2"/>
    <w:rsid w:val="001F2C2D"/>
    <w:rsid w:val="001F3088"/>
    <w:rsid w:val="001F365E"/>
    <w:rsid w:val="001F37C0"/>
    <w:rsid w:val="001F37E8"/>
    <w:rsid w:val="001F3A6C"/>
    <w:rsid w:val="001F4144"/>
    <w:rsid w:val="001F448D"/>
    <w:rsid w:val="001F472B"/>
    <w:rsid w:val="001F48C2"/>
    <w:rsid w:val="001F4991"/>
    <w:rsid w:val="001F4BC8"/>
    <w:rsid w:val="001F4DDC"/>
    <w:rsid w:val="001F51F6"/>
    <w:rsid w:val="001F5A76"/>
    <w:rsid w:val="001F5E41"/>
    <w:rsid w:val="001F60FA"/>
    <w:rsid w:val="001F6191"/>
    <w:rsid w:val="001F6544"/>
    <w:rsid w:val="001F65E7"/>
    <w:rsid w:val="001F68BC"/>
    <w:rsid w:val="001F6949"/>
    <w:rsid w:val="001F6F98"/>
    <w:rsid w:val="001F7164"/>
    <w:rsid w:val="001F71D6"/>
    <w:rsid w:val="001F74AC"/>
    <w:rsid w:val="001F74F5"/>
    <w:rsid w:val="001F7C1A"/>
    <w:rsid w:val="001F7EBA"/>
    <w:rsid w:val="001F7FFD"/>
    <w:rsid w:val="0020043C"/>
    <w:rsid w:val="0020072A"/>
    <w:rsid w:val="0020087B"/>
    <w:rsid w:val="00200B47"/>
    <w:rsid w:val="00200B85"/>
    <w:rsid w:val="00200BC4"/>
    <w:rsid w:val="00200E15"/>
    <w:rsid w:val="002012D5"/>
    <w:rsid w:val="0020155E"/>
    <w:rsid w:val="002018B4"/>
    <w:rsid w:val="00201B63"/>
    <w:rsid w:val="00202558"/>
    <w:rsid w:val="00202A6A"/>
    <w:rsid w:val="00202F66"/>
    <w:rsid w:val="00203475"/>
    <w:rsid w:val="002034D8"/>
    <w:rsid w:val="002036CB"/>
    <w:rsid w:val="00203936"/>
    <w:rsid w:val="002039C5"/>
    <w:rsid w:val="00203D16"/>
    <w:rsid w:val="00205022"/>
    <w:rsid w:val="002051C9"/>
    <w:rsid w:val="00205D40"/>
    <w:rsid w:val="00206124"/>
    <w:rsid w:val="00206295"/>
    <w:rsid w:val="00206461"/>
    <w:rsid w:val="00206676"/>
    <w:rsid w:val="002067A9"/>
    <w:rsid w:val="0020681E"/>
    <w:rsid w:val="0020692C"/>
    <w:rsid w:val="0020718B"/>
    <w:rsid w:val="002076EE"/>
    <w:rsid w:val="002078B4"/>
    <w:rsid w:val="00207A8B"/>
    <w:rsid w:val="0021074F"/>
    <w:rsid w:val="00210958"/>
    <w:rsid w:val="00211057"/>
    <w:rsid w:val="00211675"/>
    <w:rsid w:val="00211704"/>
    <w:rsid w:val="00211A61"/>
    <w:rsid w:val="00211BCA"/>
    <w:rsid w:val="00211DF9"/>
    <w:rsid w:val="00211F4D"/>
    <w:rsid w:val="00212898"/>
    <w:rsid w:val="00212C6F"/>
    <w:rsid w:val="0021356C"/>
    <w:rsid w:val="0021384E"/>
    <w:rsid w:val="00213A86"/>
    <w:rsid w:val="00214202"/>
    <w:rsid w:val="00214567"/>
    <w:rsid w:val="00214570"/>
    <w:rsid w:val="002146B4"/>
    <w:rsid w:val="002147C4"/>
    <w:rsid w:val="00214B6E"/>
    <w:rsid w:val="00214D86"/>
    <w:rsid w:val="00214EF9"/>
    <w:rsid w:val="002153CF"/>
    <w:rsid w:val="00215412"/>
    <w:rsid w:val="00215F5B"/>
    <w:rsid w:val="00216588"/>
    <w:rsid w:val="00216822"/>
    <w:rsid w:val="00216A6E"/>
    <w:rsid w:val="00216DA6"/>
    <w:rsid w:val="00217156"/>
    <w:rsid w:val="00217D84"/>
    <w:rsid w:val="00220928"/>
    <w:rsid w:val="00220CBF"/>
    <w:rsid w:val="00221354"/>
    <w:rsid w:val="002213FB"/>
    <w:rsid w:val="00221976"/>
    <w:rsid w:val="002219FB"/>
    <w:rsid w:val="00221B97"/>
    <w:rsid w:val="00221C2F"/>
    <w:rsid w:val="00221CFD"/>
    <w:rsid w:val="00221F05"/>
    <w:rsid w:val="0022205E"/>
    <w:rsid w:val="00222193"/>
    <w:rsid w:val="002226BA"/>
    <w:rsid w:val="002228FF"/>
    <w:rsid w:val="0022371F"/>
    <w:rsid w:val="00223735"/>
    <w:rsid w:val="002239A1"/>
    <w:rsid w:val="002239A3"/>
    <w:rsid w:val="002242B7"/>
    <w:rsid w:val="0022438B"/>
    <w:rsid w:val="00224655"/>
    <w:rsid w:val="00224947"/>
    <w:rsid w:val="00224CB4"/>
    <w:rsid w:val="00224E75"/>
    <w:rsid w:val="002251FB"/>
    <w:rsid w:val="0022558C"/>
    <w:rsid w:val="00225BD1"/>
    <w:rsid w:val="00225DD1"/>
    <w:rsid w:val="00225F73"/>
    <w:rsid w:val="002261D5"/>
    <w:rsid w:val="0022631D"/>
    <w:rsid w:val="002264AC"/>
    <w:rsid w:val="002266BA"/>
    <w:rsid w:val="00226AC0"/>
    <w:rsid w:val="00226E12"/>
    <w:rsid w:val="0022732F"/>
    <w:rsid w:val="00227688"/>
    <w:rsid w:val="002276AC"/>
    <w:rsid w:val="00227713"/>
    <w:rsid w:val="0022775F"/>
    <w:rsid w:val="00227870"/>
    <w:rsid w:val="002278C4"/>
    <w:rsid w:val="00227BAA"/>
    <w:rsid w:val="00230027"/>
    <w:rsid w:val="002304F1"/>
    <w:rsid w:val="00230B5B"/>
    <w:rsid w:val="00230D04"/>
    <w:rsid w:val="00230D45"/>
    <w:rsid w:val="00231066"/>
    <w:rsid w:val="002313B0"/>
    <w:rsid w:val="002313B3"/>
    <w:rsid w:val="0023144D"/>
    <w:rsid w:val="0023147C"/>
    <w:rsid w:val="00231F6A"/>
    <w:rsid w:val="00232674"/>
    <w:rsid w:val="00232A66"/>
    <w:rsid w:val="00232F32"/>
    <w:rsid w:val="00233144"/>
    <w:rsid w:val="00233446"/>
    <w:rsid w:val="00233646"/>
    <w:rsid w:val="002338CB"/>
    <w:rsid w:val="00233DF5"/>
    <w:rsid w:val="00233E6A"/>
    <w:rsid w:val="0023406C"/>
    <w:rsid w:val="00234318"/>
    <w:rsid w:val="00234B95"/>
    <w:rsid w:val="00235687"/>
    <w:rsid w:val="002357FC"/>
    <w:rsid w:val="00235894"/>
    <w:rsid w:val="0023595F"/>
    <w:rsid w:val="00235B7B"/>
    <w:rsid w:val="00235BE0"/>
    <w:rsid w:val="00235BE2"/>
    <w:rsid w:val="00235D4C"/>
    <w:rsid w:val="00236329"/>
    <w:rsid w:val="002368AB"/>
    <w:rsid w:val="002369CC"/>
    <w:rsid w:val="00236A9D"/>
    <w:rsid w:val="00237518"/>
    <w:rsid w:val="0023755A"/>
    <w:rsid w:val="0023758C"/>
    <w:rsid w:val="002375E1"/>
    <w:rsid w:val="002376A5"/>
    <w:rsid w:val="00237D6C"/>
    <w:rsid w:val="002401D5"/>
    <w:rsid w:val="0024159C"/>
    <w:rsid w:val="00241719"/>
    <w:rsid w:val="0024185C"/>
    <w:rsid w:val="00241AAD"/>
    <w:rsid w:val="00241DC4"/>
    <w:rsid w:val="00242361"/>
    <w:rsid w:val="002428F1"/>
    <w:rsid w:val="00242C7D"/>
    <w:rsid w:val="00243112"/>
    <w:rsid w:val="0024323C"/>
    <w:rsid w:val="00243633"/>
    <w:rsid w:val="002438AD"/>
    <w:rsid w:val="00243AB0"/>
    <w:rsid w:val="00243BD7"/>
    <w:rsid w:val="00243E2F"/>
    <w:rsid w:val="0024414F"/>
    <w:rsid w:val="00244607"/>
    <w:rsid w:val="0024466E"/>
    <w:rsid w:val="00244889"/>
    <w:rsid w:val="00244B84"/>
    <w:rsid w:val="00244E5F"/>
    <w:rsid w:val="00245200"/>
    <w:rsid w:val="00245653"/>
    <w:rsid w:val="00245896"/>
    <w:rsid w:val="00245B33"/>
    <w:rsid w:val="00245D30"/>
    <w:rsid w:val="00246207"/>
    <w:rsid w:val="00247314"/>
    <w:rsid w:val="00247B43"/>
    <w:rsid w:val="00247DC0"/>
    <w:rsid w:val="002500FB"/>
    <w:rsid w:val="0025016B"/>
    <w:rsid w:val="0025041F"/>
    <w:rsid w:val="002506CD"/>
    <w:rsid w:val="002508D0"/>
    <w:rsid w:val="00250EA7"/>
    <w:rsid w:val="00251E59"/>
    <w:rsid w:val="00251F80"/>
    <w:rsid w:val="00252AD9"/>
    <w:rsid w:val="00252C0F"/>
    <w:rsid w:val="00252C16"/>
    <w:rsid w:val="00252D02"/>
    <w:rsid w:val="0025328D"/>
    <w:rsid w:val="002536F5"/>
    <w:rsid w:val="00253E01"/>
    <w:rsid w:val="00253FDE"/>
    <w:rsid w:val="0025469D"/>
    <w:rsid w:val="002547BE"/>
    <w:rsid w:val="00254945"/>
    <w:rsid w:val="002555AE"/>
    <w:rsid w:val="00255607"/>
    <w:rsid w:val="00255BC0"/>
    <w:rsid w:val="00255C50"/>
    <w:rsid w:val="0025612E"/>
    <w:rsid w:val="00256185"/>
    <w:rsid w:val="00256504"/>
    <w:rsid w:val="0025662A"/>
    <w:rsid w:val="00256DB4"/>
    <w:rsid w:val="00256FCE"/>
    <w:rsid w:val="0025743B"/>
    <w:rsid w:val="002575CD"/>
    <w:rsid w:val="002576D1"/>
    <w:rsid w:val="002577E1"/>
    <w:rsid w:val="00257F06"/>
    <w:rsid w:val="00261412"/>
    <w:rsid w:val="0026153A"/>
    <w:rsid w:val="00261637"/>
    <w:rsid w:val="00261934"/>
    <w:rsid w:val="00261B6A"/>
    <w:rsid w:val="00261C79"/>
    <w:rsid w:val="0026202F"/>
    <w:rsid w:val="00262117"/>
    <w:rsid w:val="002626F7"/>
    <w:rsid w:val="002626FD"/>
    <w:rsid w:val="0026297C"/>
    <w:rsid w:val="00262E4B"/>
    <w:rsid w:val="0026304B"/>
    <w:rsid w:val="0026310D"/>
    <w:rsid w:val="002631BF"/>
    <w:rsid w:val="002634AA"/>
    <w:rsid w:val="00263AF0"/>
    <w:rsid w:val="00263DC2"/>
    <w:rsid w:val="00264461"/>
    <w:rsid w:val="00264708"/>
    <w:rsid w:val="00264AA0"/>
    <w:rsid w:val="00264B3C"/>
    <w:rsid w:val="00264DC9"/>
    <w:rsid w:val="00265133"/>
    <w:rsid w:val="00265604"/>
    <w:rsid w:val="00265DB7"/>
    <w:rsid w:val="00265F95"/>
    <w:rsid w:val="00266603"/>
    <w:rsid w:val="002666BA"/>
    <w:rsid w:val="00266C94"/>
    <w:rsid w:val="00267602"/>
    <w:rsid w:val="00267C06"/>
    <w:rsid w:val="00270216"/>
    <w:rsid w:val="0027054A"/>
    <w:rsid w:val="0027083E"/>
    <w:rsid w:val="002708CD"/>
    <w:rsid w:val="00270B88"/>
    <w:rsid w:val="00270CC6"/>
    <w:rsid w:val="002710A1"/>
    <w:rsid w:val="002714EA"/>
    <w:rsid w:val="002714F8"/>
    <w:rsid w:val="00271B73"/>
    <w:rsid w:val="00271B7B"/>
    <w:rsid w:val="00271DC3"/>
    <w:rsid w:val="00271DD7"/>
    <w:rsid w:val="0027224E"/>
    <w:rsid w:val="002723AC"/>
    <w:rsid w:val="00272A83"/>
    <w:rsid w:val="00272C69"/>
    <w:rsid w:val="00272F25"/>
    <w:rsid w:val="00272FC5"/>
    <w:rsid w:val="00272FEA"/>
    <w:rsid w:val="00272FEE"/>
    <w:rsid w:val="00273340"/>
    <w:rsid w:val="002734DE"/>
    <w:rsid w:val="00273A2C"/>
    <w:rsid w:val="00273D8B"/>
    <w:rsid w:val="00273EA6"/>
    <w:rsid w:val="00273EC3"/>
    <w:rsid w:val="002753B8"/>
    <w:rsid w:val="002753E7"/>
    <w:rsid w:val="00275582"/>
    <w:rsid w:val="00275638"/>
    <w:rsid w:val="002759FE"/>
    <w:rsid w:val="00275A43"/>
    <w:rsid w:val="00275BEB"/>
    <w:rsid w:val="00275F7B"/>
    <w:rsid w:val="00276289"/>
    <w:rsid w:val="00276F52"/>
    <w:rsid w:val="002778C1"/>
    <w:rsid w:val="00277C5B"/>
    <w:rsid w:val="00277DC2"/>
    <w:rsid w:val="00277E37"/>
    <w:rsid w:val="002805D6"/>
    <w:rsid w:val="00280827"/>
    <w:rsid w:val="00280BE7"/>
    <w:rsid w:val="00280FD2"/>
    <w:rsid w:val="00281354"/>
    <w:rsid w:val="00281B90"/>
    <w:rsid w:val="00281EF4"/>
    <w:rsid w:val="0028200B"/>
    <w:rsid w:val="00282577"/>
    <w:rsid w:val="00282712"/>
    <w:rsid w:val="002828FD"/>
    <w:rsid w:val="002830A9"/>
    <w:rsid w:val="00283761"/>
    <w:rsid w:val="0028376F"/>
    <w:rsid w:val="00283926"/>
    <w:rsid w:val="00284561"/>
    <w:rsid w:val="002847A0"/>
    <w:rsid w:val="00284D5A"/>
    <w:rsid w:val="002852E8"/>
    <w:rsid w:val="002854F7"/>
    <w:rsid w:val="00285515"/>
    <w:rsid w:val="0028558D"/>
    <w:rsid w:val="002856DD"/>
    <w:rsid w:val="002857BD"/>
    <w:rsid w:val="00285C50"/>
    <w:rsid w:val="00285CD1"/>
    <w:rsid w:val="002863C7"/>
    <w:rsid w:val="002867C3"/>
    <w:rsid w:val="0028688F"/>
    <w:rsid w:val="00287430"/>
    <w:rsid w:val="002874FF"/>
    <w:rsid w:val="0028763D"/>
    <w:rsid w:val="0028775A"/>
    <w:rsid w:val="0028783F"/>
    <w:rsid w:val="0028797F"/>
    <w:rsid w:val="00287CEF"/>
    <w:rsid w:val="00287D94"/>
    <w:rsid w:val="0029005C"/>
    <w:rsid w:val="002901E9"/>
    <w:rsid w:val="0029024A"/>
    <w:rsid w:val="00290345"/>
    <w:rsid w:val="00290359"/>
    <w:rsid w:val="0029052F"/>
    <w:rsid w:val="002906BF"/>
    <w:rsid w:val="00290E49"/>
    <w:rsid w:val="00291187"/>
    <w:rsid w:val="00291427"/>
    <w:rsid w:val="00291AE0"/>
    <w:rsid w:val="00291F88"/>
    <w:rsid w:val="002922D1"/>
    <w:rsid w:val="002926B0"/>
    <w:rsid w:val="002936B2"/>
    <w:rsid w:val="00294817"/>
    <w:rsid w:val="0029487F"/>
    <w:rsid w:val="00294B90"/>
    <w:rsid w:val="0029530C"/>
    <w:rsid w:val="00295443"/>
    <w:rsid w:val="00295790"/>
    <w:rsid w:val="0029585B"/>
    <w:rsid w:val="00295A68"/>
    <w:rsid w:val="00295D68"/>
    <w:rsid w:val="00295F7A"/>
    <w:rsid w:val="00296338"/>
    <w:rsid w:val="0029656B"/>
    <w:rsid w:val="00296D48"/>
    <w:rsid w:val="0029729B"/>
    <w:rsid w:val="00297418"/>
    <w:rsid w:val="00297752"/>
    <w:rsid w:val="00297989"/>
    <w:rsid w:val="00297ADC"/>
    <w:rsid w:val="00297FE1"/>
    <w:rsid w:val="002A0451"/>
    <w:rsid w:val="002A09EE"/>
    <w:rsid w:val="002A0CED"/>
    <w:rsid w:val="002A1333"/>
    <w:rsid w:val="002A17DE"/>
    <w:rsid w:val="002A19B9"/>
    <w:rsid w:val="002A1A0A"/>
    <w:rsid w:val="002A2309"/>
    <w:rsid w:val="002A2C84"/>
    <w:rsid w:val="002A2D12"/>
    <w:rsid w:val="002A2D17"/>
    <w:rsid w:val="002A32AC"/>
    <w:rsid w:val="002A38D0"/>
    <w:rsid w:val="002A3DC0"/>
    <w:rsid w:val="002A3ECE"/>
    <w:rsid w:val="002A4089"/>
    <w:rsid w:val="002A4F28"/>
    <w:rsid w:val="002A534C"/>
    <w:rsid w:val="002A5415"/>
    <w:rsid w:val="002A54CC"/>
    <w:rsid w:val="002A577F"/>
    <w:rsid w:val="002A5866"/>
    <w:rsid w:val="002A5F1B"/>
    <w:rsid w:val="002A648B"/>
    <w:rsid w:val="002A64B3"/>
    <w:rsid w:val="002A65F7"/>
    <w:rsid w:val="002A66B0"/>
    <w:rsid w:val="002A66E5"/>
    <w:rsid w:val="002A6C6D"/>
    <w:rsid w:val="002A6EEB"/>
    <w:rsid w:val="002A7451"/>
    <w:rsid w:val="002A7594"/>
    <w:rsid w:val="002B09C7"/>
    <w:rsid w:val="002B0A7B"/>
    <w:rsid w:val="002B0AB9"/>
    <w:rsid w:val="002B0C75"/>
    <w:rsid w:val="002B0DE5"/>
    <w:rsid w:val="002B0EE3"/>
    <w:rsid w:val="002B1527"/>
    <w:rsid w:val="002B1787"/>
    <w:rsid w:val="002B1A9D"/>
    <w:rsid w:val="002B1C53"/>
    <w:rsid w:val="002B1F22"/>
    <w:rsid w:val="002B21C2"/>
    <w:rsid w:val="002B250C"/>
    <w:rsid w:val="002B28C0"/>
    <w:rsid w:val="002B2D3C"/>
    <w:rsid w:val="002B2F70"/>
    <w:rsid w:val="002B3146"/>
    <w:rsid w:val="002B3487"/>
    <w:rsid w:val="002B3717"/>
    <w:rsid w:val="002B37E4"/>
    <w:rsid w:val="002B3881"/>
    <w:rsid w:val="002B3E9C"/>
    <w:rsid w:val="002B47C4"/>
    <w:rsid w:val="002B49D3"/>
    <w:rsid w:val="002B51B5"/>
    <w:rsid w:val="002B570F"/>
    <w:rsid w:val="002B577A"/>
    <w:rsid w:val="002B5988"/>
    <w:rsid w:val="002B5BA7"/>
    <w:rsid w:val="002B5BDF"/>
    <w:rsid w:val="002B5DDD"/>
    <w:rsid w:val="002B5F11"/>
    <w:rsid w:val="002B6159"/>
    <w:rsid w:val="002B621F"/>
    <w:rsid w:val="002B6385"/>
    <w:rsid w:val="002B648D"/>
    <w:rsid w:val="002B6895"/>
    <w:rsid w:val="002B69B7"/>
    <w:rsid w:val="002B6B29"/>
    <w:rsid w:val="002B6BEB"/>
    <w:rsid w:val="002B6E58"/>
    <w:rsid w:val="002B7978"/>
    <w:rsid w:val="002B7EEA"/>
    <w:rsid w:val="002B7F99"/>
    <w:rsid w:val="002C03ED"/>
    <w:rsid w:val="002C0554"/>
    <w:rsid w:val="002C0E76"/>
    <w:rsid w:val="002C12E1"/>
    <w:rsid w:val="002C1304"/>
    <w:rsid w:val="002C13F7"/>
    <w:rsid w:val="002C14AC"/>
    <w:rsid w:val="002C1738"/>
    <w:rsid w:val="002C1A27"/>
    <w:rsid w:val="002C1D95"/>
    <w:rsid w:val="002C1EC8"/>
    <w:rsid w:val="002C2151"/>
    <w:rsid w:val="002C22C2"/>
    <w:rsid w:val="002C26A4"/>
    <w:rsid w:val="002C28DB"/>
    <w:rsid w:val="002C295C"/>
    <w:rsid w:val="002C3927"/>
    <w:rsid w:val="002C3C46"/>
    <w:rsid w:val="002C46AF"/>
    <w:rsid w:val="002C47B8"/>
    <w:rsid w:val="002C4D87"/>
    <w:rsid w:val="002C4F01"/>
    <w:rsid w:val="002C5379"/>
    <w:rsid w:val="002C5779"/>
    <w:rsid w:val="002C5C6E"/>
    <w:rsid w:val="002C5D00"/>
    <w:rsid w:val="002C5DB5"/>
    <w:rsid w:val="002C6471"/>
    <w:rsid w:val="002C6909"/>
    <w:rsid w:val="002C69AD"/>
    <w:rsid w:val="002C6A7C"/>
    <w:rsid w:val="002C6EC9"/>
    <w:rsid w:val="002C7246"/>
    <w:rsid w:val="002C760B"/>
    <w:rsid w:val="002C79D0"/>
    <w:rsid w:val="002C7D52"/>
    <w:rsid w:val="002D01E4"/>
    <w:rsid w:val="002D02CF"/>
    <w:rsid w:val="002D03C4"/>
    <w:rsid w:val="002D0AC2"/>
    <w:rsid w:val="002D0BC5"/>
    <w:rsid w:val="002D0D7C"/>
    <w:rsid w:val="002D1013"/>
    <w:rsid w:val="002D1434"/>
    <w:rsid w:val="002D1459"/>
    <w:rsid w:val="002D1799"/>
    <w:rsid w:val="002D1A9A"/>
    <w:rsid w:val="002D2657"/>
    <w:rsid w:val="002D2819"/>
    <w:rsid w:val="002D2989"/>
    <w:rsid w:val="002D2A11"/>
    <w:rsid w:val="002D2D24"/>
    <w:rsid w:val="002D2D66"/>
    <w:rsid w:val="002D3A18"/>
    <w:rsid w:val="002D3BD4"/>
    <w:rsid w:val="002D3EF2"/>
    <w:rsid w:val="002D3FF1"/>
    <w:rsid w:val="002D425C"/>
    <w:rsid w:val="002D42EF"/>
    <w:rsid w:val="002D4613"/>
    <w:rsid w:val="002D4961"/>
    <w:rsid w:val="002D4B85"/>
    <w:rsid w:val="002D4BC2"/>
    <w:rsid w:val="002D4CEA"/>
    <w:rsid w:val="002D4DCF"/>
    <w:rsid w:val="002D5292"/>
    <w:rsid w:val="002D53F9"/>
    <w:rsid w:val="002D55F2"/>
    <w:rsid w:val="002D5636"/>
    <w:rsid w:val="002D6246"/>
    <w:rsid w:val="002D62E3"/>
    <w:rsid w:val="002D6FB5"/>
    <w:rsid w:val="002D7066"/>
    <w:rsid w:val="002D7336"/>
    <w:rsid w:val="002D7624"/>
    <w:rsid w:val="002D78DA"/>
    <w:rsid w:val="002D7B64"/>
    <w:rsid w:val="002E0345"/>
    <w:rsid w:val="002E0910"/>
    <w:rsid w:val="002E0A9F"/>
    <w:rsid w:val="002E0C9B"/>
    <w:rsid w:val="002E0DFA"/>
    <w:rsid w:val="002E14A1"/>
    <w:rsid w:val="002E1D55"/>
    <w:rsid w:val="002E213B"/>
    <w:rsid w:val="002E2371"/>
    <w:rsid w:val="002E2378"/>
    <w:rsid w:val="002E248B"/>
    <w:rsid w:val="002E2885"/>
    <w:rsid w:val="002E2A1B"/>
    <w:rsid w:val="002E2C25"/>
    <w:rsid w:val="002E2D76"/>
    <w:rsid w:val="002E2F20"/>
    <w:rsid w:val="002E32DF"/>
    <w:rsid w:val="002E36AB"/>
    <w:rsid w:val="002E3AB9"/>
    <w:rsid w:val="002E3CDD"/>
    <w:rsid w:val="002E3D60"/>
    <w:rsid w:val="002E420A"/>
    <w:rsid w:val="002E4628"/>
    <w:rsid w:val="002E48BB"/>
    <w:rsid w:val="002E49F4"/>
    <w:rsid w:val="002E4ABC"/>
    <w:rsid w:val="002E4C66"/>
    <w:rsid w:val="002E5241"/>
    <w:rsid w:val="002E5623"/>
    <w:rsid w:val="002E58F4"/>
    <w:rsid w:val="002E5A18"/>
    <w:rsid w:val="002E5CC5"/>
    <w:rsid w:val="002E5E4C"/>
    <w:rsid w:val="002E5FFF"/>
    <w:rsid w:val="002E621B"/>
    <w:rsid w:val="002E62F5"/>
    <w:rsid w:val="002E695D"/>
    <w:rsid w:val="002E7018"/>
    <w:rsid w:val="002E703E"/>
    <w:rsid w:val="002E712E"/>
    <w:rsid w:val="002E74AA"/>
    <w:rsid w:val="002E7837"/>
    <w:rsid w:val="002F06C7"/>
    <w:rsid w:val="002F09A3"/>
    <w:rsid w:val="002F0DB4"/>
    <w:rsid w:val="002F0DD9"/>
    <w:rsid w:val="002F0FCE"/>
    <w:rsid w:val="002F1231"/>
    <w:rsid w:val="002F1973"/>
    <w:rsid w:val="002F2064"/>
    <w:rsid w:val="002F2408"/>
    <w:rsid w:val="002F2564"/>
    <w:rsid w:val="002F263C"/>
    <w:rsid w:val="002F26A3"/>
    <w:rsid w:val="002F28C8"/>
    <w:rsid w:val="002F2B7D"/>
    <w:rsid w:val="002F2C57"/>
    <w:rsid w:val="002F3E67"/>
    <w:rsid w:val="002F3EA6"/>
    <w:rsid w:val="002F4ADC"/>
    <w:rsid w:val="002F5358"/>
    <w:rsid w:val="002F576A"/>
    <w:rsid w:val="002F5AD1"/>
    <w:rsid w:val="002F6068"/>
    <w:rsid w:val="002F6A02"/>
    <w:rsid w:val="002F6EF8"/>
    <w:rsid w:val="002F6F18"/>
    <w:rsid w:val="002F75FC"/>
    <w:rsid w:val="00300330"/>
    <w:rsid w:val="00300384"/>
    <w:rsid w:val="00300707"/>
    <w:rsid w:val="003008BA"/>
    <w:rsid w:val="00300D3E"/>
    <w:rsid w:val="00301449"/>
    <w:rsid w:val="00301537"/>
    <w:rsid w:val="0030154F"/>
    <w:rsid w:val="00301662"/>
    <w:rsid w:val="00301A21"/>
    <w:rsid w:val="00301BE4"/>
    <w:rsid w:val="00301CBF"/>
    <w:rsid w:val="00301DCB"/>
    <w:rsid w:val="003020D8"/>
    <w:rsid w:val="00302204"/>
    <w:rsid w:val="00302338"/>
    <w:rsid w:val="003025BB"/>
    <w:rsid w:val="0030265E"/>
    <w:rsid w:val="003026ED"/>
    <w:rsid w:val="00302A31"/>
    <w:rsid w:val="00302B1A"/>
    <w:rsid w:val="003040C5"/>
    <w:rsid w:val="00304168"/>
    <w:rsid w:val="00304322"/>
    <w:rsid w:val="00304515"/>
    <w:rsid w:val="003045DE"/>
    <w:rsid w:val="00304725"/>
    <w:rsid w:val="0030474E"/>
    <w:rsid w:val="00304A10"/>
    <w:rsid w:val="003050E4"/>
    <w:rsid w:val="00305864"/>
    <w:rsid w:val="003058CA"/>
    <w:rsid w:val="00305D3A"/>
    <w:rsid w:val="00305FD7"/>
    <w:rsid w:val="00306317"/>
    <w:rsid w:val="003067D7"/>
    <w:rsid w:val="00306998"/>
    <w:rsid w:val="00306A70"/>
    <w:rsid w:val="00306FA0"/>
    <w:rsid w:val="003071C5"/>
    <w:rsid w:val="003075E8"/>
    <w:rsid w:val="00307C7A"/>
    <w:rsid w:val="00307C8D"/>
    <w:rsid w:val="00307C98"/>
    <w:rsid w:val="003101AE"/>
    <w:rsid w:val="00310303"/>
    <w:rsid w:val="003105A7"/>
    <w:rsid w:val="003105F7"/>
    <w:rsid w:val="00310967"/>
    <w:rsid w:val="003119E1"/>
    <w:rsid w:val="00311D61"/>
    <w:rsid w:val="00312343"/>
    <w:rsid w:val="0031308A"/>
    <w:rsid w:val="0031338B"/>
    <w:rsid w:val="0031365F"/>
    <w:rsid w:val="00313859"/>
    <w:rsid w:val="00313A8B"/>
    <w:rsid w:val="00313E12"/>
    <w:rsid w:val="0031404A"/>
    <w:rsid w:val="00314459"/>
    <w:rsid w:val="00314605"/>
    <w:rsid w:val="003148A3"/>
    <w:rsid w:val="00314D0B"/>
    <w:rsid w:val="00315529"/>
    <w:rsid w:val="00315F8A"/>
    <w:rsid w:val="003161D6"/>
    <w:rsid w:val="0031625C"/>
    <w:rsid w:val="00316391"/>
    <w:rsid w:val="0031660E"/>
    <w:rsid w:val="00316703"/>
    <w:rsid w:val="00316DE2"/>
    <w:rsid w:val="0031704C"/>
    <w:rsid w:val="00317309"/>
    <w:rsid w:val="003173CD"/>
    <w:rsid w:val="00317647"/>
    <w:rsid w:val="003179D0"/>
    <w:rsid w:val="003179F2"/>
    <w:rsid w:val="00317A15"/>
    <w:rsid w:val="00317A41"/>
    <w:rsid w:val="00317F05"/>
    <w:rsid w:val="00317F80"/>
    <w:rsid w:val="003201FF"/>
    <w:rsid w:val="003204C5"/>
    <w:rsid w:val="003206B9"/>
    <w:rsid w:val="0032097E"/>
    <w:rsid w:val="00320A09"/>
    <w:rsid w:val="00320AFB"/>
    <w:rsid w:val="00320CF9"/>
    <w:rsid w:val="00320EB8"/>
    <w:rsid w:val="00320F76"/>
    <w:rsid w:val="00321153"/>
    <w:rsid w:val="00321779"/>
    <w:rsid w:val="00321A3D"/>
    <w:rsid w:val="00321F04"/>
    <w:rsid w:val="00321FBF"/>
    <w:rsid w:val="003220A7"/>
    <w:rsid w:val="0032220F"/>
    <w:rsid w:val="0032246E"/>
    <w:rsid w:val="00322731"/>
    <w:rsid w:val="00322D0D"/>
    <w:rsid w:val="003237B4"/>
    <w:rsid w:val="003239AC"/>
    <w:rsid w:val="00323A49"/>
    <w:rsid w:val="00323A50"/>
    <w:rsid w:val="00323A97"/>
    <w:rsid w:val="003242EB"/>
    <w:rsid w:val="00324583"/>
    <w:rsid w:val="00324C06"/>
    <w:rsid w:val="00324DD5"/>
    <w:rsid w:val="003250AC"/>
    <w:rsid w:val="003259DC"/>
    <w:rsid w:val="00325B1E"/>
    <w:rsid w:val="00325C3D"/>
    <w:rsid w:val="00325D87"/>
    <w:rsid w:val="00325DF3"/>
    <w:rsid w:val="00326008"/>
    <w:rsid w:val="003264E5"/>
    <w:rsid w:val="00326515"/>
    <w:rsid w:val="003269E6"/>
    <w:rsid w:val="00326C52"/>
    <w:rsid w:val="00326E8F"/>
    <w:rsid w:val="0032771A"/>
    <w:rsid w:val="00330015"/>
    <w:rsid w:val="003302DC"/>
    <w:rsid w:val="003303C8"/>
    <w:rsid w:val="00330445"/>
    <w:rsid w:val="00330488"/>
    <w:rsid w:val="003305F2"/>
    <w:rsid w:val="003308EB"/>
    <w:rsid w:val="00330F4D"/>
    <w:rsid w:val="00330F85"/>
    <w:rsid w:val="00331063"/>
    <w:rsid w:val="003310A6"/>
    <w:rsid w:val="0033155D"/>
    <w:rsid w:val="00331766"/>
    <w:rsid w:val="00331E3D"/>
    <w:rsid w:val="00331FF1"/>
    <w:rsid w:val="00332379"/>
    <w:rsid w:val="003327D9"/>
    <w:rsid w:val="00332824"/>
    <w:rsid w:val="003330BC"/>
    <w:rsid w:val="00333122"/>
    <w:rsid w:val="00333232"/>
    <w:rsid w:val="00333376"/>
    <w:rsid w:val="00333C4D"/>
    <w:rsid w:val="0033439A"/>
    <w:rsid w:val="0033449D"/>
    <w:rsid w:val="003345BA"/>
    <w:rsid w:val="003348F6"/>
    <w:rsid w:val="00334925"/>
    <w:rsid w:val="00334B11"/>
    <w:rsid w:val="003354BE"/>
    <w:rsid w:val="003356E4"/>
    <w:rsid w:val="0033594E"/>
    <w:rsid w:val="00335FBD"/>
    <w:rsid w:val="003367E6"/>
    <w:rsid w:val="00336D75"/>
    <w:rsid w:val="003370EC"/>
    <w:rsid w:val="003371CB"/>
    <w:rsid w:val="003378E5"/>
    <w:rsid w:val="003379B0"/>
    <w:rsid w:val="003379C5"/>
    <w:rsid w:val="00337CA5"/>
    <w:rsid w:val="003402C3"/>
    <w:rsid w:val="0034060A"/>
    <w:rsid w:val="003408CB"/>
    <w:rsid w:val="00340E93"/>
    <w:rsid w:val="00341107"/>
    <w:rsid w:val="00341527"/>
    <w:rsid w:val="00342152"/>
    <w:rsid w:val="00342685"/>
    <w:rsid w:val="003426F0"/>
    <w:rsid w:val="0034273E"/>
    <w:rsid w:val="003428C4"/>
    <w:rsid w:val="003429DF"/>
    <w:rsid w:val="00342EE8"/>
    <w:rsid w:val="00343167"/>
    <w:rsid w:val="003434EE"/>
    <w:rsid w:val="00343880"/>
    <w:rsid w:val="003438DB"/>
    <w:rsid w:val="00343C19"/>
    <w:rsid w:val="00344470"/>
    <w:rsid w:val="003447B4"/>
    <w:rsid w:val="00344D5C"/>
    <w:rsid w:val="00345048"/>
    <w:rsid w:val="003457B7"/>
    <w:rsid w:val="00345C02"/>
    <w:rsid w:val="00345E56"/>
    <w:rsid w:val="00345EDA"/>
    <w:rsid w:val="00345EEA"/>
    <w:rsid w:val="00345FCE"/>
    <w:rsid w:val="00346325"/>
    <w:rsid w:val="00346C47"/>
    <w:rsid w:val="00346D80"/>
    <w:rsid w:val="00347876"/>
    <w:rsid w:val="00347D61"/>
    <w:rsid w:val="0035014E"/>
    <w:rsid w:val="0035018A"/>
    <w:rsid w:val="00350AAE"/>
    <w:rsid w:val="00350F80"/>
    <w:rsid w:val="0035101B"/>
    <w:rsid w:val="00351179"/>
    <w:rsid w:val="00351245"/>
    <w:rsid w:val="0035151D"/>
    <w:rsid w:val="00351B71"/>
    <w:rsid w:val="00351DBF"/>
    <w:rsid w:val="00352182"/>
    <w:rsid w:val="00352558"/>
    <w:rsid w:val="00352709"/>
    <w:rsid w:val="00352F1D"/>
    <w:rsid w:val="00354357"/>
    <w:rsid w:val="00355777"/>
    <w:rsid w:val="00355787"/>
    <w:rsid w:val="00355832"/>
    <w:rsid w:val="00356089"/>
    <w:rsid w:val="00356736"/>
    <w:rsid w:val="00356901"/>
    <w:rsid w:val="00356B01"/>
    <w:rsid w:val="00356BAD"/>
    <w:rsid w:val="00356CEE"/>
    <w:rsid w:val="00356D0A"/>
    <w:rsid w:val="0035715B"/>
    <w:rsid w:val="00357A51"/>
    <w:rsid w:val="00357AE6"/>
    <w:rsid w:val="00357BDD"/>
    <w:rsid w:val="00357E43"/>
    <w:rsid w:val="00360417"/>
    <w:rsid w:val="0036042F"/>
    <w:rsid w:val="00360490"/>
    <w:rsid w:val="003605CB"/>
    <w:rsid w:val="003608C7"/>
    <w:rsid w:val="00360D6B"/>
    <w:rsid w:val="00360ECF"/>
    <w:rsid w:val="0036124A"/>
    <w:rsid w:val="003612D8"/>
    <w:rsid w:val="00361347"/>
    <w:rsid w:val="00361458"/>
    <w:rsid w:val="0036186C"/>
    <w:rsid w:val="0036193C"/>
    <w:rsid w:val="00361940"/>
    <w:rsid w:val="00361AD7"/>
    <w:rsid w:val="00361DEE"/>
    <w:rsid w:val="00362591"/>
    <w:rsid w:val="003625EF"/>
    <w:rsid w:val="00362986"/>
    <w:rsid w:val="00362A82"/>
    <w:rsid w:val="00362EF4"/>
    <w:rsid w:val="00363488"/>
    <w:rsid w:val="0036379F"/>
    <w:rsid w:val="0036424F"/>
    <w:rsid w:val="003643A5"/>
    <w:rsid w:val="003649B1"/>
    <w:rsid w:val="00365418"/>
    <w:rsid w:val="003656CD"/>
    <w:rsid w:val="00366103"/>
    <w:rsid w:val="0036682B"/>
    <w:rsid w:val="00367237"/>
    <w:rsid w:val="0036780B"/>
    <w:rsid w:val="00367E89"/>
    <w:rsid w:val="00367F56"/>
    <w:rsid w:val="00370A10"/>
    <w:rsid w:val="00370DDC"/>
    <w:rsid w:val="00371612"/>
    <w:rsid w:val="0037183D"/>
    <w:rsid w:val="00371A4D"/>
    <w:rsid w:val="00372578"/>
    <w:rsid w:val="003727C1"/>
    <w:rsid w:val="0037295A"/>
    <w:rsid w:val="00372975"/>
    <w:rsid w:val="0037297D"/>
    <w:rsid w:val="00372B83"/>
    <w:rsid w:val="0037304A"/>
    <w:rsid w:val="003732D3"/>
    <w:rsid w:val="0037419A"/>
    <w:rsid w:val="003743B2"/>
    <w:rsid w:val="0037465F"/>
    <w:rsid w:val="00375735"/>
    <w:rsid w:val="003758FC"/>
    <w:rsid w:val="00375BA4"/>
    <w:rsid w:val="00375E15"/>
    <w:rsid w:val="003761F3"/>
    <w:rsid w:val="0037623B"/>
    <w:rsid w:val="003764C7"/>
    <w:rsid w:val="0037661C"/>
    <w:rsid w:val="00376870"/>
    <w:rsid w:val="00376AD2"/>
    <w:rsid w:val="00376CAD"/>
    <w:rsid w:val="00377121"/>
    <w:rsid w:val="003774D4"/>
    <w:rsid w:val="00377783"/>
    <w:rsid w:val="00377BB7"/>
    <w:rsid w:val="00377D1B"/>
    <w:rsid w:val="00377FAE"/>
    <w:rsid w:val="003803ED"/>
    <w:rsid w:val="003807DC"/>
    <w:rsid w:val="0038088C"/>
    <w:rsid w:val="00380B56"/>
    <w:rsid w:val="00380BEA"/>
    <w:rsid w:val="00380D13"/>
    <w:rsid w:val="00380D43"/>
    <w:rsid w:val="00380E18"/>
    <w:rsid w:val="00380E1B"/>
    <w:rsid w:val="003812DD"/>
    <w:rsid w:val="00382076"/>
    <w:rsid w:val="00382337"/>
    <w:rsid w:val="003824CC"/>
    <w:rsid w:val="003826E3"/>
    <w:rsid w:val="00382753"/>
    <w:rsid w:val="003827ED"/>
    <w:rsid w:val="00382CED"/>
    <w:rsid w:val="00382F83"/>
    <w:rsid w:val="00382FCF"/>
    <w:rsid w:val="003831AF"/>
    <w:rsid w:val="0038344C"/>
    <w:rsid w:val="00383824"/>
    <w:rsid w:val="003838D6"/>
    <w:rsid w:val="0038398A"/>
    <w:rsid w:val="00383B70"/>
    <w:rsid w:val="00383BA6"/>
    <w:rsid w:val="00383C89"/>
    <w:rsid w:val="00383D64"/>
    <w:rsid w:val="003844F9"/>
    <w:rsid w:val="00384764"/>
    <w:rsid w:val="0038499D"/>
    <w:rsid w:val="00384A6A"/>
    <w:rsid w:val="00384E38"/>
    <w:rsid w:val="00384F4E"/>
    <w:rsid w:val="003851BD"/>
    <w:rsid w:val="00385843"/>
    <w:rsid w:val="003858A0"/>
    <w:rsid w:val="00385C9E"/>
    <w:rsid w:val="00385D8C"/>
    <w:rsid w:val="00385FD1"/>
    <w:rsid w:val="003860DE"/>
    <w:rsid w:val="003861EB"/>
    <w:rsid w:val="003864B9"/>
    <w:rsid w:val="00386689"/>
    <w:rsid w:val="003868A6"/>
    <w:rsid w:val="003871BA"/>
    <w:rsid w:val="003873CB"/>
    <w:rsid w:val="00387525"/>
    <w:rsid w:val="00387559"/>
    <w:rsid w:val="003876BF"/>
    <w:rsid w:val="0038791A"/>
    <w:rsid w:val="00390338"/>
    <w:rsid w:val="003907C0"/>
    <w:rsid w:val="003909FB"/>
    <w:rsid w:val="00390A23"/>
    <w:rsid w:val="00390A42"/>
    <w:rsid w:val="00391A33"/>
    <w:rsid w:val="00391CAC"/>
    <w:rsid w:val="00392FEA"/>
    <w:rsid w:val="00393013"/>
    <w:rsid w:val="00393120"/>
    <w:rsid w:val="00393AA5"/>
    <w:rsid w:val="00393C48"/>
    <w:rsid w:val="00393C5C"/>
    <w:rsid w:val="00393D4E"/>
    <w:rsid w:val="00394429"/>
    <w:rsid w:val="00394733"/>
    <w:rsid w:val="00394AE2"/>
    <w:rsid w:val="003959CE"/>
    <w:rsid w:val="00395BA3"/>
    <w:rsid w:val="00395C16"/>
    <w:rsid w:val="00395FED"/>
    <w:rsid w:val="00396283"/>
    <w:rsid w:val="003973E1"/>
    <w:rsid w:val="00397ABD"/>
    <w:rsid w:val="003A03B8"/>
    <w:rsid w:val="003A0D56"/>
    <w:rsid w:val="003A1043"/>
    <w:rsid w:val="003A18D2"/>
    <w:rsid w:val="003A19EC"/>
    <w:rsid w:val="003A25FF"/>
    <w:rsid w:val="003A2861"/>
    <w:rsid w:val="003A2BD2"/>
    <w:rsid w:val="003A2FA6"/>
    <w:rsid w:val="003A3081"/>
    <w:rsid w:val="003A319B"/>
    <w:rsid w:val="003A3495"/>
    <w:rsid w:val="003A36FF"/>
    <w:rsid w:val="003A382A"/>
    <w:rsid w:val="003A3B84"/>
    <w:rsid w:val="003A3C3B"/>
    <w:rsid w:val="003A3E09"/>
    <w:rsid w:val="003A4254"/>
    <w:rsid w:val="003A43B5"/>
    <w:rsid w:val="003A4A6A"/>
    <w:rsid w:val="003A4ABB"/>
    <w:rsid w:val="003A4C54"/>
    <w:rsid w:val="003A4D02"/>
    <w:rsid w:val="003A5212"/>
    <w:rsid w:val="003A529F"/>
    <w:rsid w:val="003A54EB"/>
    <w:rsid w:val="003A568F"/>
    <w:rsid w:val="003A56C7"/>
    <w:rsid w:val="003A60B7"/>
    <w:rsid w:val="003A61A0"/>
    <w:rsid w:val="003A642F"/>
    <w:rsid w:val="003A6B0C"/>
    <w:rsid w:val="003A6BE6"/>
    <w:rsid w:val="003A71BC"/>
    <w:rsid w:val="003A7399"/>
    <w:rsid w:val="003A7564"/>
    <w:rsid w:val="003A7668"/>
    <w:rsid w:val="003A76EA"/>
    <w:rsid w:val="003B0938"/>
    <w:rsid w:val="003B0DCB"/>
    <w:rsid w:val="003B0F26"/>
    <w:rsid w:val="003B11F3"/>
    <w:rsid w:val="003B1440"/>
    <w:rsid w:val="003B1A14"/>
    <w:rsid w:val="003B2E09"/>
    <w:rsid w:val="003B355E"/>
    <w:rsid w:val="003B3925"/>
    <w:rsid w:val="003B3A1B"/>
    <w:rsid w:val="003B3BE0"/>
    <w:rsid w:val="003B4121"/>
    <w:rsid w:val="003B424F"/>
    <w:rsid w:val="003B458D"/>
    <w:rsid w:val="003B4750"/>
    <w:rsid w:val="003B480F"/>
    <w:rsid w:val="003B4DE1"/>
    <w:rsid w:val="003B4E02"/>
    <w:rsid w:val="003B4E08"/>
    <w:rsid w:val="003B516A"/>
    <w:rsid w:val="003B5AF3"/>
    <w:rsid w:val="003B6275"/>
    <w:rsid w:val="003B6385"/>
    <w:rsid w:val="003B688C"/>
    <w:rsid w:val="003B68F9"/>
    <w:rsid w:val="003B6965"/>
    <w:rsid w:val="003B6984"/>
    <w:rsid w:val="003B6ADC"/>
    <w:rsid w:val="003B793C"/>
    <w:rsid w:val="003B7E22"/>
    <w:rsid w:val="003C004A"/>
    <w:rsid w:val="003C0150"/>
    <w:rsid w:val="003C0521"/>
    <w:rsid w:val="003C0933"/>
    <w:rsid w:val="003C0951"/>
    <w:rsid w:val="003C0AB1"/>
    <w:rsid w:val="003C0DCB"/>
    <w:rsid w:val="003C101B"/>
    <w:rsid w:val="003C1557"/>
    <w:rsid w:val="003C1888"/>
    <w:rsid w:val="003C1F85"/>
    <w:rsid w:val="003C2210"/>
    <w:rsid w:val="003C229A"/>
    <w:rsid w:val="003C27BA"/>
    <w:rsid w:val="003C2A79"/>
    <w:rsid w:val="003C2D67"/>
    <w:rsid w:val="003C2EDF"/>
    <w:rsid w:val="003C36C4"/>
    <w:rsid w:val="003C3C49"/>
    <w:rsid w:val="003C462E"/>
    <w:rsid w:val="003C47C7"/>
    <w:rsid w:val="003C4BF2"/>
    <w:rsid w:val="003C4DCE"/>
    <w:rsid w:val="003C58E5"/>
    <w:rsid w:val="003C5DDF"/>
    <w:rsid w:val="003C619A"/>
    <w:rsid w:val="003C653E"/>
    <w:rsid w:val="003C65E3"/>
    <w:rsid w:val="003C6D07"/>
    <w:rsid w:val="003C70E9"/>
    <w:rsid w:val="003C736E"/>
    <w:rsid w:val="003C7952"/>
    <w:rsid w:val="003C7C18"/>
    <w:rsid w:val="003C7EE4"/>
    <w:rsid w:val="003D049A"/>
    <w:rsid w:val="003D05A3"/>
    <w:rsid w:val="003D075F"/>
    <w:rsid w:val="003D0D2A"/>
    <w:rsid w:val="003D0E3E"/>
    <w:rsid w:val="003D0EC2"/>
    <w:rsid w:val="003D16E8"/>
    <w:rsid w:val="003D1A0C"/>
    <w:rsid w:val="003D1C57"/>
    <w:rsid w:val="003D1D31"/>
    <w:rsid w:val="003D1E37"/>
    <w:rsid w:val="003D2008"/>
    <w:rsid w:val="003D20ED"/>
    <w:rsid w:val="003D20EE"/>
    <w:rsid w:val="003D244A"/>
    <w:rsid w:val="003D24CF"/>
    <w:rsid w:val="003D269E"/>
    <w:rsid w:val="003D2AD9"/>
    <w:rsid w:val="003D2C8A"/>
    <w:rsid w:val="003D2D03"/>
    <w:rsid w:val="003D2D3E"/>
    <w:rsid w:val="003D2D4B"/>
    <w:rsid w:val="003D2EDC"/>
    <w:rsid w:val="003D3064"/>
    <w:rsid w:val="003D3099"/>
    <w:rsid w:val="003D3D17"/>
    <w:rsid w:val="003D3F10"/>
    <w:rsid w:val="003D4390"/>
    <w:rsid w:val="003D43BF"/>
    <w:rsid w:val="003D44F8"/>
    <w:rsid w:val="003D4557"/>
    <w:rsid w:val="003D4AD3"/>
    <w:rsid w:val="003D4BA4"/>
    <w:rsid w:val="003D4C3C"/>
    <w:rsid w:val="003D5471"/>
    <w:rsid w:val="003D5A7F"/>
    <w:rsid w:val="003D5CE3"/>
    <w:rsid w:val="003D5D31"/>
    <w:rsid w:val="003D6049"/>
    <w:rsid w:val="003D62DE"/>
    <w:rsid w:val="003D6468"/>
    <w:rsid w:val="003D692B"/>
    <w:rsid w:val="003D6C95"/>
    <w:rsid w:val="003D6CB5"/>
    <w:rsid w:val="003D6EA2"/>
    <w:rsid w:val="003D6F36"/>
    <w:rsid w:val="003D6FA6"/>
    <w:rsid w:val="003D713F"/>
    <w:rsid w:val="003D73E6"/>
    <w:rsid w:val="003D77DA"/>
    <w:rsid w:val="003D78E6"/>
    <w:rsid w:val="003D7A56"/>
    <w:rsid w:val="003D7A61"/>
    <w:rsid w:val="003E008D"/>
    <w:rsid w:val="003E01DC"/>
    <w:rsid w:val="003E02D7"/>
    <w:rsid w:val="003E09BF"/>
    <w:rsid w:val="003E0B03"/>
    <w:rsid w:val="003E0D59"/>
    <w:rsid w:val="003E0EE4"/>
    <w:rsid w:val="003E10C4"/>
    <w:rsid w:val="003E130A"/>
    <w:rsid w:val="003E16E0"/>
    <w:rsid w:val="003E18AE"/>
    <w:rsid w:val="003E1F3F"/>
    <w:rsid w:val="003E2B99"/>
    <w:rsid w:val="003E33D5"/>
    <w:rsid w:val="003E3ABA"/>
    <w:rsid w:val="003E3B78"/>
    <w:rsid w:val="003E3B8A"/>
    <w:rsid w:val="003E416C"/>
    <w:rsid w:val="003E44A9"/>
    <w:rsid w:val="003E4CA3"/>
    <w:rsid w:val="003E4CB1"/>
    <w:rsid w:val="003E4F2A"/>
    <w:rsid w:val="003E5394"/>
    <w:rsid w:val="003E5735"/>
    <w:rsid w:val="003E5E3C"/>
    <w:rsid w:val="003E625C"/>
    <w:rsid w:val="003E6925"/>
    <w:rsid w:val="003E6941"/>
    <w:rsid w:val="003E6A78"/>
    <w:rsid w:val="003E6C26"/>
    <w:rsid w:val="003E7589"/>
    <w:rsid w:val="003E75A5"/>
    <w:rsid w:val="003E7FE2"/>
    <w:rsid w:val="003F0923"/>
    <w:rsid w:val="003F0997"/>
    <w:rsid w:val="003F0CE0"/>
    <w:rsid w:val="003F0FE6"/>
    <w:rsid w:val="003F13AF"/>
    <w:rsid w:val="003F1BD0"/>
    <w:rsid w:val="003F1F68"/>
    <w:rsid w:val="003F1F79"/>
    <w:rsid w:val="003F20F3"/>
    <w:rsid w:val="003F21E2"/>
    <w:rsid w:val="003F2584"/>
    <w:rsid w:val="003F2705"/>
    <w:rsid w:val="003F32A5"/>
    <w:rsid w:val="003F3B21"/>
    <w:rsid w:val="003F4B17"/>
    <w:rsid w:val="003F4E3D"/>
    <w:rsid w:val="003F4EBC"/>
    <w:rsid w:val="003F57C1"/>
    <w:rsid w:val="003F5D81"/>
    <w:rsid w:val="003F6161"/>
    <w:rsid w:val="003F63D1"/>
    <w:rsid w:val="003F6C60"/>
    <w:rsid w:val="003F6DCD"/>
    <w:rsid w:val="003F6F60"/>
    <w:rsid w:val="003F7434"/>
    <w:rsid w:val="003F7741"/>
    <w:rsid w:val="003F7C9C"/>
    <w:rsid w:val="0040003F"/>
    <w:rsid w:val="0040045D"/>
    <w:rsid w:val="0040066E"/>
    <w:rsid w:val="004006CB"/>
    <w:rsid w:val="004009E6"/>
    <w:rsid w:val="00401C18"/>
    <w:rsid w:val="00401D80"/>
    <w:rsid w:val="00401ECC"/>
    <w:rsid w:val="00401EEF"/>
    <w:rsid w:val="00402149"/>
    <w:rsid w:val="0040237C"/>
    <w:rsid w:val="0040280C"/>
    <w:rsid w:val="00402C71"/>
    <w:rsid w:val="00402FBB"/>
    <w:rsid w:val="00403153"/>
    <w:rsid w:val="004036DF"/>
    <w:rsid w:val="00403A91"/>
    <w:rsid w:val="00404090"/>
    <w:rsid w:val="0040419C"/>
    <w:rsid w:val="00404472"/>
    <w:rsid w:val="00404A3F"/>
    <w:rsid w:val="00404C5D"/>
    <w:rsid w:val="00404CD0"/>
    <w:rsid w:val="00404E21"/>
    <w:rsid w:val="00404EB8"/>
    <w:rsid w:val="00404F8B"/>
    <w:rsid w:val="00404F9B"/>
    <w:rsid w:val="00405135"/>
    <w:rsid w:val="004051FF"/>
    <w:rsid w:val="00405495"/>
    <w:rsid w:val="004056F5"/>
    <w:rsid w:val="00405D41"/>
    <w:rsid w:val="004062F7"/>
    <w:rsid w:val="00406339"/>
    <w:rsid w:val="00406739"/>
    <w:rsid w:val="004070A7"/>
    <w:rsid w:val="00407231"/>
    <w:rsid w:val="004072F8"/>
    <w:rsid w:val="0040732D"/>
    <w:rsid w:val="0040752F"/>
    <w:rsid w:val="00407B97"/>
    <w:rsid w:val="00407BF4"/>
    <w:rsid w:val="00407C9F"/>
    <w:rsid w:val="00407E7A"/>
    <w:rsid w:val="004101FC"/>
    <w:rsid w:val="004102F1"/>
    <w:rsid w:val="00410ECF"/>
    <w:rsid w:val="00411563"/>
    <w:rsid w:val="00411622"/>
    <w:rsid w:val="0041164A"/>
    <w:rsid w:val="00411DAE"/>
    <w:rsid w:val="00411E18"/>
    <w:rsid w:val="00411FBE"/>
    <w:rsid w:val="004121C5"/>
    <w:rsid w:val="0041256D"/>
    <w:rsid w:val="00412587"/>
    <w:rsid w:val="004125C8"/>
    <w:rsid w:val="004126AE"/>
    <w:rsid w:val="004129F2"/>
    <w:rsid w:val="00412A64"/>
    <w:rsid w:val="00412C73"/>
    <w:rsid w:val="00412DE0"/>
    <w:rsid w:val="00413104"/>
    <w:rsid w:val="00413429"/>
    <w:rsid w:val="00413511"/>
    <w:rsid w:val="00413514"/>
    <w:rsid w:val="004135B5"/>
    <w:rsid w:val="00413AF0"/>
    <w:rsid w:val="00413CA3"/>
    <w:rsid w:val="00413F6A"/>
    <w:rsid w:val="004146B7"/>
    <w:rsid w:val="0041478E"/>
    <w:rsid w:val="0041539C"/>
    <w:rsid w:val="0041567A"/>
    <w:rsid w:val="00415AA3"/>
    <w:rsid w:val="00415E70"/>
    <w:rsid w:val="004162DD"/>
    <w:rsid w:val="00416611"/>
    <w:rsid w:val="004168A8"/>
    <w:rsid w:val="00416B9B"/>
    <w:rsid w:val="00416D30"/>
    <w:rsid w:val="004171C4"/>
    <w:rsid w:val="0041727B"/>
    <w:rsid w:val="00417B1D"/>
    <w:rsid w:val="00417CDE"/>
    <w:rsid w:val="00417DB6"/>
    <w:rsid w:val="00417F2F"/>
    <w:rsid w:val="0042022C"/>
    <w:rsid w:val="00420625"/>
    <w:rsid w:val="004207C1"/>
    <w:rsid w:val="00420C06"/>
    <w:rsid w:val="00420C4E"/>
    <w:rsid w:val="004211EA"/>
    <w:rsid w:val="00421B47"/>
    <w:rsid w:val="00421CCE"/>
    <w:rsid w:val="004221A1"/>
    <w:rsid w:val="00422356"/>
    <w:rsid w:val="004226EB"/>
    <w:rsid w:val="0042288F"/>
    <w:rsid w:val="004229D9"/>
    <w:rsid w:val="0042395B"/>
    <w:rsid w:val="00423C2C"/>
    <w:rsid w:val="00423C82"/>
    <w:rsid w:val="00424222"/>
    <w:rsid w:val="0042436A"/>
    <w:rsid w:val="0042493C"/>
    <w:rsid w:val="00425250"/>
    <w:rsid w:val="0042577E"/>
    <w:rsid w:val="00425845"/>
    <w:rsid w:val="0042603D"/>
    <w:rsid w:val="004261CD"/>
    <w:rsid w:val="00426509"/>
    <w:rsid w:val="00426C01"/>
    <w:rsid w:val="00426F2C"/>
    <w:rsid w:val="0042700D"/>
    <w:rsid w:val="004273EF"/>
    <w:rsid w:val="00427A04"/>
    <w:rsid w:val="00427A08"/>
    <w:rsid w:val="00427F54"/>
    <w:rsid w:val="0043034D"/>
    <w:rsid w:val="004304F0"/>
    <w:rsid w:val="004310A8"/>
    <w:rsid w:val="00431128"/>
    <w:rsid w:val="004317D8"/>
    <w:rsid w:val="004318F0"/>
    <w:rsid w:val="004319E3"/>
    <w:rsid w:val="00431C20"/>
    <w:rsid w:val="00431E44"/>
    <w:rsid w:val="0043210A"/>
    <w:rsid w:val="004323C5"/>
    <w:rsid w:val="0043272C"/>
    <w:rsid w:val="00432749"/>
    <w:rsid w:val="00432975"/>
    <w:rsid w:val="00432AA8"/>
    <w:rsid w:val="00432AF6"/>
    <w:rsid w:val="00432BE6"/>
    <w:rsid w:val="00433CF6"/>
    <w:rsid w:val="00433D55"/>
    <w:rsid w:val="004344C9"/>
    <w:rsid w:val="0043460F"/>
    <w:rsid w:val="004347D0"/>
    <w:rsid w:val="00434CAB"/>
    <w:rsid w:val="00434FAC"/>
    <w:rsid w:val="00435112"/>
    <w:rsid w:val="004351A4"/>
    <w:rsid w:val="00435454"/>
    <w:rsid w:val="00435ED8"/>
    <w:rsid w:val="00436010"/>
    <w:rsid w:val="004366C9"/>
    <w:rsid w:val="004369D9"/>
    <w:rsid w:val="00436AA0"/>
    <w:rsid w:val="00437192"/>
    <w:rsid w:val="004371C3"/>
    <w:rsid w:val="00437810"/>
    <w:rsid w:val="00437D40"/>
    <w:rsid w:val="004403EE"/>
    <w:rsid w:val="00440610"/>
    <w:rsid w:val="004407E6"/>
    <w:rsid w:val="00440A52"/>
    <w:rsid w:val="00440D42"/>
    <w:rsid w:val="0044152C"/>
    <w:rsid w:val="004417D5"/>
    <w:rsid w:val="004419D1"/>
    <w:rsid w:val="00441B10"/>
    <w:rsid w:val="00441C18"/>
    <w:rsid w:val="00441E15"/>
    <w:rsid w:val="00441F6E"/>
    <w:rsid w:val="00442040"/>
    <w:rsid w:val="0044204A"/>
    <w:rsid w:val="0044218B"/>
    <w:rsid w:val="004423E3"/>
    <w:rsid w:val="00442402"/>
    <w:rsid w:val="0044247E"/>
    <w:rsid w:val="00442671"/>
    <w:rsid w:val="00442696"/>
    <w:rsid w:val="004426CE"/>
    <w:rsid w:val="00443011"/>
    <w:rsid w:val="00443351"/>
    <w:rsid w:val="00443805"/>
    <w:rsid w:val="00444352"/>
    <w:rsid w:val="00444574"/>
    <w:rsid w:val="004445EF"/>
    <w:rsid w:val="00444659"/>
    <w:rsid w:val="00444812"/>
    <w:rsid w:val="0044484D"/>
    <w:rsid w:val="0044491C"/>
    <w:rsid w:val="00444A3D"/>
    <w:rsid w:val="00444BBD"/>
    <w:rsid w:val="00444BD8"/>
    <w:rsid w:val="00444C24"/>
    <w:rsid w:val="00445102"/>
    <w:rsid w:val="00445365"/>
    <w:rsid w:val="0044561F"/>
    <w:rsid w:val="00445D78"/>
    <w:rsid w:val="0044639F"/>
    <w:rsid w:val="0044676F"/>
    <w:rsid w:val="00446A33"/>
    <w:rsid w:val="00446F9C"/>
    <w:rsid w:val="004474CE"/>
    <w:rsid w:val="0044760E"/>
    <w:rsid w:val="0044764F"/>
    <w:rsid w:val="00447927"/>
    <w:rsid w:val="00447FF7"/>
    <w:rsid w:val="00450B2A"/>
    <w:rsid w:val="00451138"/>
    <w:rsid w:val="00451E72"/>
    <w:rsid w:val="004520F1"/>
    <w:rsid w:val="00452116"/>
    <w:rsid w:val="0045219B"/>
    <w:rsid w:val="0045241F"/>
    <w:rsid w:val="00452539"/>
    <w:rsid w:val="00452546"/>
    <w:rsid w:val="00452A0D"/>
    <w:rsid w:val="00452D76"/>
    <w:rsid w:val="00452DE0"/>
    <w:rsid w:val="00453452"/>
    <w:rsid w:val="0045356F"/>
    <w:rsid w:val="00453B89"/>
    <w:rsid w:val="00453C9F"/>
    <w:rsid w:val="00453E6A"/>
    <w:rsid w:val="00453FE7"/>
    <w:rsid w:val="00454488"/>
    <w:rsid w:val="0045624F"/>
    <w:rsid w:val="00456610"/>
    <w:rsid w:val="00456637"/>
    <w:rsid w:val="00456CA7"/>
    <w:rsid w:val="00456CD0"/>
    <w:rsid w:val="00456D61"/>
    <w:rsid w:val="00456FF8"/>
    <w:rsid w:val="00457068"/>
    <w:rsid w:val="004574D6"/>
    <w:rsid w:val="00457738"/>
    <w:rsid w:val="00457D2A"/>
    <w:rsid w:val="00457DB3"/>
    <w:rsid w:val="00457DF1"/>
    <w:rsid w:val="004602B2"/>
    <w:rsid w:val="004609C3"/>
    <w:rsid w:val="00460BD5"/>
    <w:rsid w:val="00460C87"/>
    <w:rsid w:val="004610FF"/>
    <w:rsid w:val="0046158B"/>
    <w:rsid w:val="00461968"/>
    <w:rsid w:val="00461A8A"/>
    <w:rsid w:val="00461CA5"/>
    <w:rsid w:val="00461D3C"/>
    <w:rsid w:val="004625DD"/>
    <w:rsid w:val="004627AD"/>
    <w:rsid w:val="00462946"/>
    <w:rsid w:val="00462A09"/>
    <w:rsid w:val="00462AE9"/>
    <w:rsid w:val="00462CFB"/>
    <w:rsid w:val="00462F68"/>
    <w:rsid w:val="00463392"/>
    <w:rsid w:val="0046353D"/>
    <w:rsid w:val="0046379B"/>
    <w:rsid w:val="004638A5"/>
    <w:rsid w:val="004638DD"/>
    <w:rsid w:val="00463FB5"/>
    <w:rsid w:val="00464662"/>
    <w:rsid w:val="00464683"/>
    <w:rsid w:val="0046475B"/>
    <w:rsid w:val="00464880"/>
    <w:rsid w:val="00464A7D"/>
    <w:rsid w:val="00464F45"/>
    <w:rsid w:val="00465072"/>
    <w:rsid w:val="00465934"/>
    <w:rsid w:val="00465A2E"/>
    <w:rsid w:val="00465B04"/>
    <w:rsid w:val="00465B2F"/>
    <w:rsid w:val="00465EA3"/>
    <w:rsid w:val="004662B7"/>
    <w:rsid w:val="00466353"/>
    <w:rsid w:val="00466440"/>
    <w:rsid w:val="004664FA"/>
    <w:rsid w:val="00466561"/>
    <w:rsid w:val="00466AE2"/>
    <w:rsid w:val="00466F15"/>
    <w:rsid w:val="00467033"/>
    <w:rsid w:val="00467580"/>
    <w:rsid w:val="004678AB"/>
    <w:rsid w:val="00467B7E"/>
    <w:rsid w:val="00470162"/>
    <w:rsid w:val="004702B5"/>
    <w:rsid w:val="004704BA"/>
    <w:rsid w:val="00470570"/>
    <w:rsid w:val="00470A96"/>
    <w:rsid w:val="00470BE6"/>
    <w:rsid w:val="00471524"/>
    <w:rsid w:val="00471536"/>
    <w:rsid w:val="00472145"/>
    <w:rsid w:val="0047222F"/>
    <w:rsid w:val="0047238F"/>
    <w:rsid w:val="00472855"/>
    <w:rsid w:val="004728AE"/>
    <w:rsid w:val="00472EF9"/>
    <w:rsid w:val="0047343C"/>
    <w:rsid w:val="004738C1"/>
    <w:rsid w:val="00473C5D"/>
    <w:rsid w:val="0047410F"/>
    <w:rsid w:val="00474365"/>
    <w:rsid w:val="00474673"/>
    <w:rsid w:val="0047468E"/>
    <w:rsid w:val="0047470C"/>
    <w:rsid w:val="004747D8"/>
    <w:rsid w:val="0047496F"/>
    <w:rsid w:val="00474BA2"/>
    <w:rsid w:val="00475213"/>
    <w:rsid w:val="00475820"/>
    <w:rsid w:val="00475B6F"/>
    <w:rsid w:val="00475F42"/>
    <w:rsid w:val="0047618E"/>
    <w:rsid w:val="00476712"/>
    <w:rsid w:val="00476AB5"/>
    <w:rsid w:val="00476AD7"/>
    <w:rsid w:val="00476E1D"/>
    <w:rsid w:val="00477530"/>
    <w:rsid w:val="00477668"/>
    <w:rsid w:val="004777FA"/>
    <w:rsid w:val="004803F6"/>
    <w:rsid w:val="0048131E"/>
    <w:rsid w:val="004813BE"/>
    <w:rsid w:val="0048146B"/>
    <w:rsid w:val="004818BF"/>
    <w:rsid w:val="00482045"/>
    <w:rsid w:val="00482182"/>
    <w:rsid w:val="00482B85"/>
    <w:rsid w:val="00482BE9"/>
    <w:rsid w:val="00482E9E"/>
    <w:rsid w:val="00482F99"/>
    <w:rsid w:val="004835B0"/>
    <w:rsid w:val="004836A9"/>
    <w:rsid w:val="00483F90"/>
    <w:rsid w:val="004841D9"/>
    <w:rsid w:val="004842F5"/>
    <w:rsid w:val="004843F6"/>
    <w:rsid w:val="00484524"/>
    <w:rsid w:val="00484670"/>
    <w:rsid w:val="00484748"/>
    <w:rsid w:val="00484C31"/>
    <w:rsid w:val="00484DA5"/>
    <w:rsid w:val="004850C2"/>
    <w:rsid w:val="004854AD"/>
    <w:rsid w:val="0048566B"/>
    <w:rsid w:val="00485B81"/>
    <w:rsid w:val="00485CBB"/>
    <w:rsid w:val="00486023"/>
    <w:rsid w:val="004863CA"/>
    <w:rsid w:val="004865CC"/>
    <w:rsid w:val="00486B51"/>
    <w:rsid w:val="00486C44"/>
    <w:rsid w:val="004876AE"/>
    <w:rsid w:val="0048775B"/>
    <w:rsid w:val="00490AEA"/>
    <w:rsid w:val="00490BAC"/>
    <w:rsid w:val="00490F6B"/>
    <w:rsid w:val="004911D8"/>
    <w:rsid w:val="004913BD"/>
    <w:rsid w:val="00491571"/>
    <w:rsid w:val="004918C9"/>
    <w:rsid w:val="00491A28"/>
    <w:rsid w:val="00491E95"/>
    <w:rsid w:val="0049210A"/>
    <w:rsid w:val="004921C6"/>
    <w:rsid w:val="004928E6"/>
    <w:rsid w:val="00492CC1"/>
    <w:rsid w:val="00492CE0"/>
    <w:rsid w:val="00492DC1"/>
    <w:rsid w:val="0049344E"/>
    <w:rsid w:val="0049361E"/>
    <w:rsid w:val="00493915"/>
    <w:rsid w:val="00493C5A"/>
    <w:rsid w:val="00493C86"/>
    <w:rsid w:val="00493FAA"/>
    <w:rsid w:val="0049440E"/>
    <w:rsid w:val="0049448B"/>
    <w:rsid w:val="0049459B"/>
    <w:rsid w:val="004946D0"/>
    <w:rsid w:val="004949AF"/>
    <w:rsid w:val="00494ABE"/>
    <w:rsid w:val="00494EA0"/>
    <w:rsid w:val="0049513C"/>
    <w:rsid w:val="00495518"/>
    <w:rsid w:val="00495669"/>
    <w:rsid w:val="00495752"/>
    <w:rsid w:val="00495858"/>
    <w:rsid w:val="004958D1"/>
    <w:rsid w:val="00495A48"/>
    <w:rsid w:val="00495AFF"/>
    <w:rsid w:val="00495BBB"/>
    <w:rsid w:val="00495D6A"/>
    <w:rsid w:val="00495F56"/>
    <w:rsid w:val="00496168"/>
    <w:rsid w:val="00496242"/>
    <w:rsid w:val="004969E9"/>
    <w:rsid w:val="00496A82"/>
    <w:rsid w:val="00496A8A"/>
    <w:rsid w:val="00496B08"/>
    <w:rsid w:val="00496B82"/>
    <w:rsid w:val="00496F2E"/>
    <w:rsid w:val="00497231"/>
    <w:rsid w:val="00497348"/>
    <w:rsid w:val="00497677"/>
    <w:rsid w:val="00497B7C"/>
    <w:rsid w:val="00497EFF"/>
    <w:rsid w:val="004A013A"/>
    <w:rsid w:val="004A0558"/>
    <w:rsid w:val="004A0A79"/>
    <w:rsid w:val="004A0AD4"/>
    <w:rsid w:val="004A0F93"/>
    <w:rsid w:val="004A121F"/>
    <w:rsid w:val="004A125B"/>
    <w:rsid w:val="004A1320"/>
    <w:rsid w:val="004A14D4"/>
    <w:rsid w:val="004A1516"/>
    <w:rsid w:val="004A16EE"/>
    <w:rsid w:val="004A1890"/>
    <w:rsid w:val="004A1E1A"/>
    <w:rsid w:val="004A1EEE"/>
    <w:rsid w:val="004A1FBB"/>
    <w:rsid w:val="004A2235"/>
    <w:rsid w:val="004A242B"/>
    <w:rsid w:val="004A2437"/>
    <w:rsid w:val="004A2673"/>
    <w:rsid w:val="004A2959"/>
    <w:rsid w:val="004A2B64"/>
    <w:rsid w:val="004A31A6"/>
    <w:rsid w:val="004A31A7"/>
    <w:rsid w:val="004A355F"/>
    <w:rsid w:val="004A375B"/>
    <w:rsid w:val="004A3B8C"/>
    <w:rsid w:val="004A3BC1"/>
    <w:rsid w:val="004A412D"/>
    <w:rsid w:val="004A4A10"/>
    <w:rsid w:val="004A4A92"/>
    <w:rsid w:val="004A4B60"/>
    <w:rsid w:val="004A4DE3"/>
    <w:rsid w:val="004A5263"/>
    <w:rsid w:val="004A536E"/>
    <w:rsid w:val="004A5403"/>
    <w:rsid w:val="004A56E5"/>
    <w:rsid w:val="004A5F24"/>
    <w:rsid w:val="004A62FF"/>
    <w:rsid w:val="004A6708"/>
    <w:rsid w:val="004A6CA0"/>
    <w:rsid w:val="004A71CC"/>
    <w:rsid w:val="004A73D0"/>
    <w:rsid w:val="004A75AB"/>
    <w:rsid w:val="004A7777"/>
    <w:rsid w:val="004A77BC"/>
    <w:rsid w:val="004A7B2C"/>
    <w:rsid w:val="004A7F2F"/>
    <w:rsid w:val="004B0141"/>
    <w:rsid w:val="004B03BA"/>
    <w:rsid w:val="004B041E"/>
    <w:rsid w:val="004B134C"/>
    <w:rsid w:val="004B1BC9"/>
    <w:rsid w:val="004B1D78"/>
    <w:rsid w:val="004B1EA6"/>
    <w:rsid w:val="004B2725"/>
    <w:rsid w:val="004B2748"/>
    <w:rsid w:val="004B27CE"/>
    <w:rsid w:val="004B28C8"/>
    <w:rsid w:val="004B2B52"/>
    <w:rsid w:val="004B2D9C"/>
    <w:rsid w:val="004B3223"/>
    <w:rsid w:val="004B3283"/>
    <w:rsid w:val="004B3AD6"/>
    <w:rsid w:val="004B3BF2"/>
    <w:rsid w:val="004B3C5A"/>
    <w:rsid w:val="004B3D55"/>
    <w:rsid w:val="004B3FD4"/>
    <w:rsid w:val="004B40F0"/>
    <w:rsid w:val="004B426A"/>
    <w:rsid w:val="004B45FD"/>
    <w:rsid w:val="004B460C"/>
    <w:rsid w:val="004B48BB"/>
    <w:rsid w:val="004B49E0"/>
    <w:rsid w:val="004B52C4"/>
    <w:rsid w:val="004B533C"/>
    <w:rsid w:val="004B5506"/>
    <w:rsid w:val="004B5AB2"/>
    <w:rsid w:val="004B5E2A"/>
    <w:rsid w:val="004B5EF6"/>
    <w:rsid w:val="004B756A"/>
    <w:rsid w:val="004B773B"/>
    <w:rsid w:val="004B7887"/>
    <w:rsid w:val="004B7A73"/>
    <w:rsid w:val="004B7FB2"/>
    <w:rsid w:val="004C050A"/>
    <w:rsid w:val="004C0C32"/>
    <w:rsid w:val="004C0F6D"/>
    <w:rsid w:val="004C12FB"/>
    <w:rsid w:val="004C13BF"/>
    <w:rsid w:val="004C15BF"/>
    <w:rsid w:val="004C1748"/>
    <w:rsid w:val="004C19B7"/>
    <w:rsid w:val="004C1AC1"/>
    <w:rsid w:val="004C1BFA"/>
    <w:rsid w:val="004C20CD"/>
    <w:rsid w:val="004C27A2"/>
    <w:rsid w:val="004C2D13"/>
    <w:rsid w:val="004C2D69"/>
    <w:rsid w:val="004C3385"/>
    <w:rsid w:val="004C33DF"/>
    <w:rsid w:val="004C381D"/>
    <w:rsid w:val="004C40B7"/>
    <w:rsid w:val="004C4332"/>
    <w:rsid w:val="004C4F8B"/>
    <w:rsid w:val="004C554B"/>
    <w:rsid w:val="004C672A"/>
    <w:rsid w:val="004C6809"/>
    <w:rsid w:val="004C71A3"/>
    <w:rsid w:val="004C7370"/>
    <w:rsid w:val="004C783E"/>
    <w:rsid w:val="004C7892"/>
    <w:rsid w:val="004C7990"/>
    <w:rsid w:val="004C7AA8"/>
    <w:rsid w:val="004C7F0C"/>
    <w:rsid w:val="004D04AD"/>
    <w:rsid w:val="004D0D64"/>
    <w:rsid w:val="004D0E7C"/>
    <w:rsid w:val="004D0EDE"/>
    <w:rsid w:val="004D1147"/>
    <w:rsid w:val="004D12C6"/>
    <w:rsid w:val="004D1A79"/>
    <w:rsid w:val="004D1EAC"/>
    <w:rsid w:val="004D1F09"/>
    <w:rsid w:val="004D20A1"/>
    <w:rsid w:val="004D281B"/>
    <w:rsid w:val="004D30C4"/>
    <w:rsid w:val="004D3334"/>
    <w:rsid w:val="004D35FA"/>
    <w:rsid w:val="004D4294"/>
    <w:rsid w:val="004D461B"/>
    <w:rsid w:val="004D4753"/>
    <w:rsid w:val="004D4AC9"/>
    <w:rsid w:val="004D4ADE"/>
    <w:rsid w:val="004D4C2B"/>
    <w:rsid w:val="004D4E7F"/>
    <w:rsid w:val="004D5D51"/>
    <w:rsid w:val="004D6366"/>
    <w:rsid w:val="004D63CD"/>
    <w:rsid w:val="004D67F2"/>
    <w:rsid w:val="004D6C0B"/>
    <w:rsid w:val="004D6C61"/>
    <w:rsid w:val="004D6D93"/>
    <w:rsid w:val="004D703F"/>
    <w:rsid w:val="004D72E6"/>
    <w:rsid w:val="004D7C91"/>
    <w:rsid w:val="004D7E3B"/>
    <w:rsid w:val="004D7E43"/>
    <w:rsid w:val="004D7EBE"/>
    <w:rsid w:val="004E0498"/>
    <w:rsid w:val="004E0532"/>
    <w:rsid w:val="004E0695"/>
    <w:rsid w:val="004E08A0"/>
    <w:rsid w:val="004E0928"/>
    <w:rsid w:val="004E09C0"/>
    <w:rsid w:val="004E0C6A"/>
    <w:rsid w:val="004E105E"/>
    <w:rsid w:val="004E1092"/>
    <w:rsid w:val="004E170E"/>
    <w:rsid w:val="004E17DB"/>
    <w:rsid w:val="004E18C0"/>
    <w:rsid w:val="004E190A"/>
    <w:rsid w:val="004E1996"/>
    <w:rsid w:val="004E1E9E"/>
    <w:rsid w:val="004E2213"/>
    <w:rsid w:val="004E2A3A"/>
    <w:rsid w:val="004E2B86"/>
    <w:rsid w:val="004E3175"/>
    <w:rsid w:val="004E339D"/>
    <w:rsid w:val="004E33C9"/>
    <w:rsid w:val="004E3430"/>
    <w:rsid w:val="004E3605"/>
    <w:rsid w:val="004E3905"/>
    <w:rsid w:val="004E3956"/>
    <w:rsid w:val="004E3B58"/>
    <w:rsid w:val="004E3BC2"/>
    <w:rsid w:val="004E403D"/>
    <w:rsid w:val="004E4063"/>
    <w:rsid w:val="004E4469"/>
    <w:rsid w:val="004E4555"/>
    <w:rsid w:val="004E4564"/>
    <w:rsid w:val="004E4850"/>
    <w:rsid w:val="004E4C2A"/>
    <w:rsid w:val="004E4C2E"/>
    <w:rsid w:val="004E59CA"/>
    <w:rsid w:val="004E5B61"/>
    <w:rsid w:val="004E6235"/>
    <w:rsid w:val="004E634D"/>
    <w:rsid w:val="004E65E8"/>
    <w:rsid w:val="004E669C"/>
    <w:rsid w:val="004E6C40"/>
    <w:rsid w:val="004E6C88"/>
    <w:rsid w:val="004E7445"/>
    <w:rsid w:val="004E7F5C"/>
    <w:rsid w:val="004F0785"/>
    <w:rsid w:val="004F0989"/>
    <w:rsid w:val="004F1382"/>
    <w:rsid w:val="004F1552"/>
    <w:rsid w:val="004F1703"/>
    <w:rsid w:val="004F18EA"/>
    <w:rsid w:val="004F1BE3"/>
    <w:rsid w:val="004F1CBF"/>
    <w:rsid w:val="004F1D5B"/>
    <w:rsid w:val="004F2095"/>
    <w:rsid w:val="004F2D58"/>
    <w:rsid w:val="004F2E24"/>
    <w:rsid w:val="004F2E97"/>
    <w:rsid w:val="004F2EFA"/>
    <w:rsid w:val="004F30BE"/>
    <w:rsid w:val="004F30C9"/>
    <w:rsid w:val="004F31C4"/>
    <w:rsid w:val="004F3A74"/>
    <w:rsid w:val="004F435F"/>
    <w:rsid w:val="004F4381"/>
    <w:rsid w:val="004F45D8"/>
    <w:rsid w:val="004F4820"/>
    <w:rsid w:val="004F48D8"/>
    <w:rsid w:val="004F48E9"/>
    <w:rsid w:val="004F4F37"/>
    <w:rsid w:val="004F4FE8"/>
    <w:rsid w:val="004F524B"/>
    <w:rsid w:val="004F5305"/>
    <w:rsid w:val="004F5587"/>
    <w:rsid w:val="004F62A0"/>
    <w:rsid w:val="004F679B"/>
    <w:rsid w:val="004F69E0"/>
    <w:rsid w:val="004F72CB"/>
    <w:rsid w:val="004F7500"/>
    <w:rsid w:val="004F75ED"/>
    <w:rsid w:val="004F7BBB"/>
    <w:rsid w:val="005002B0"/>
    <w:rsid w:val="005003AD"/>
    <w:rsid w:val="00500B7A"/>
    <w:rsid w:val="00500F5A"/>
    <w:rsid w:val="00501C8E"/>
    <w:rsid w:val="005020EE"/>
    <w:rsid w:val="005023EE"/>
    <w:rsid w:val="0050286D"/>
    <w:rsid w:val="005031CE"/>
    <w:rsid w:val="0050356E"/>
    <w:rsid w:val="005036CA"/>
    <w:rsid w:val="005037F4"/>
    <w:rsid w:val="00503842"/>
    <w:rsid w:val="005040B7"/>
    <w:rsid w:val="005041F8"/>
    <w:rsid w:val="00504324"/>
    <w:rsid w:val="00504880"/>
    <w:rsid w:val="00504890"/>
    <w:rsid w:val="00505050"/>
    <w:rsid w:val="005055D5"/>
    <w:rsid w:val="005055F9"/>
    <w:rsid w:val="00505CC3"/>
    <w:rsid w:val="00505FF1"/>
    <w:rsid w:val="0050638C"/>
    <w:rsid w:val="0050640F"/>
    <w:rsid w:val="00506B69"/>
    <w:rsid w:val="00506C8B"/>
    <w:rsid w:val="00506D9A"/>
    <w:rsid w:val="00506E7A"/>
    <w:rsid w:val="0050716D"/>
    <w:rsid w:val="00507338"/>
    <w:rsid w:val="00507496"/>
    <w:rsid w:val="00507696"/>
    <w:rsid w:val="00507758"/>
    <w:rsid w:val="00507BC8"/>
    <w:rsid w:val="00507FBB"/>
    <w:rsid w:val="00510086"/>
    <w:rsid w:val="005109C7"/>
    <w:rsid w:val="00510A4D"/>
    <w:rsid w:val="00510E94"/>
    <w:rsid w:val="00510E95"/>
    <w:rsid w:val="00510EE0"/>
    <w:rsid w:val="005115E7"/>
    <w:rsid w:val="00511E1A"/>
    <w:rsid w:val="00512677"/>
    <w:rsid w:val="00512DD5"/>
    <w:rsid w:val="0051326E"/>
    <w:rsid w:val="00513402"/>
    <w:rsid w:val="00513AEC"/>
    <w:rsid w:val="00513F41"/>
    <w:rsid w:val="005140AC"/>
    <w:rsid w:val="00514116"/>
    <w:rsid w:val="005149B2"/>
    <w:rsid w:val="00514A35"/>
    <w:rsid w:val="00515255"/>
    <w:rsid w:val="0051535C"/>
    <w:rsid w:val="00515787"/>
    <w:rsid w:val="00515D82"/>
    <w:rsid w:val="00515E09"/>
    <w:rsid w:val="00516314"/>
    <w:rsid w:val="005163B1"/>
    <w:rsid w:val="0051656E"/>
    <w:rsid w:val="00516903"/>
    <w:rsid w:val="00516D7A"/>
    <w:rsid w:val="00517751"/>
    <w:rsid w:val="00520492"/>
    <w:rsid w:val="005205D7"/>
    <w:rsid w:val="0052065B"/>
    <w:rsid w:val="00520B19"/>
    <w:rsid w:val="005210FE"/>
    <w:rsid w:val="00521326"/>
    <w:rsid w:val="00521FC5"/>
    <w:rsid w:val="005220CA"/>
    <w:rsid w:val="00522193"/>
    <w:rsid w:val="0052223E"/>
    <w:rsid w:val="00522AF8"/>
    <w:rsid w:val="00522C50"/>
    <w:rsid w:val="00522C85"/>
    <w:rsid w:val="00522DBA"/>
    <w:rsid w:val="00522E1D"/>
    <w:rsid w:val="0052372C"/>
    <w:rsid w:val="00523A7B"/>
    <w:rsid w:val="00523C0C"/>
    <w:rsid w:val="0052436F"/>
    <w:rsid w:val="00524462"/>
    <w:rsid w:val="0052538A"/>
    <w:rsid w:val="0052582F"/>
    <w:rsid w:val="00525A85"/>
    <w:rsid w:val="00525B2A"/>
    <w:rsid w:val="00525CA3"/>
    <w:rsid w:val="00525CCC"/>
    <w:rsid w:val="00525E60"/>
    <w:rsid w:val="0052616C"/>
    <w:rsid w:val="005263DF"/>
    <w:rsid w:val="00526C0B"/>
    <w:rsid w:val="00526F6A"/>
    <w:rsid w:val="00526FA7"/>
    <w:rsid w:val="00527020"/>
    <w:rsid w:val="0052715A"/>
    <w:rsid w:val="00527240"/>
    <w:rsid w:val="00527403"/>
    <w:rsid w:val="005274A0"/>
    <w:rsid w:val="005274B0"/>
    <w:rsid w:val="00527C17"/>
    <w:rsid w:val="00527DE2"/>
    <w:rsid w:val="005301BD"/>
    <w:rsid w:val="00530235"/>
    <w:rsid w:val="00530562"/>
    <w:rsid w:val="0053060B"/>
    <w:rsid w:val="0053087F"/>
    <w:rsid w:val="005311AE"/>
    <w:rsid w:val="00531AD5"/>
    <w:rsid w:val="00531C1C"/>
    <w:rsid w:val="0053205B"/>
    <w:rsid w:val="005321AB"/>
    <w:rsid w:val="0053268D"/>
    <w:rsid w:val="005326F3"/>
    <w:rsid w:val="00532CE2"/>
    <w:rsid w:val="00533209"/>
    <w:rsid w:val="00533469"/>
    <w:rsid w:val="005342A0"/>
    <w:rsid w:val="00534920"/>
    <w:rsid w:val="00534B02"/>
    <w:rsid w:val="00534CBB"/>
    <w:rsid w:val="00535343"/>
    <w:rsid w:val="00535419"/>
    <w:rsid w:val="005354C7"/>
    <w:rsid w:val="005354E4"/>
    <w:rsid w:val="005355D5"/>
    <w:rsid w:val="00535AB7"/>
    <w:rsid w:val="005360B0"/>
    <w:rsid w:val="0053639F"/>
    <w:rsid w:val="005363DF"/>
    <w:rsid w:val="00536561"/>
    <w:rsid w:val="00536898"/>
    <w:rsid w:val="0053692B"/>
    <w:rsid w:val="00536A67"/>
    <w:rsid w:val="00537103"/>
    <w:rsid w:val="005372AA"/>
    <w:rsid w:val="00537575"/>
    <w:rsid w:val="0054002F"/>
    <w:rsid w:val="00540242"/>
    <w:rsid w:val="0054044F"/>
    <w:rsid w:val="00540A60"/>
    <w:rsid w:val="00540C06"/>
    <w:rsid w:val="00540CE4"/>
    <w:rsid w:val="00541880"/>
    <w:rsid w:val="00541B0E"/>
    <w:rsid w:val="00541CD2"/>
    <w:rsid w:val="00541DBA"/>
    <w:rsid w:val="00541E94"/>
    <w:rsid w:val="00541FA9"/>
    <w:rsid w:val="005420F9"/>
    <w:rsid w:val="005422F3"/>
    <w:rsid w:val="005429CF"/>
    <w:rsid w:val="005429D1"/>
    <w:rsid w:val="005431CF"/>
    <w:rsid w:val="005433B6"/>
    <w:rsid w:val="00543ED3"/>
    <w:rsid w:val="00543EF5"/>
    <w:rsid w:val="00544025"/>
    <w:rsid w:val="0054415F"/>
    <w:rsid w:val="005446B6"/>
    <w:rsid w:val="0054471C"/>
    <w:rsid w:val="00544765"/>
    <w:rsid w:val="00544C14"/>
    <w:rsid w:val="00544C9E"/>
    <w:rsid w:val="005451AA"/>
    <w:rsid w:val="0054550C"/>
    <w:rsid w:val="005459B7"/>
    <w:rsid w:val="00546321"/>
    <w:rsid w:val="00546A11"/>
    <w:rsid w:val="005471E3"/>
    <w:rsid w:val="00547BBE"/>
    <w:rsid w:val="00547CDB"/>
    <w:rsid w:val="00550084"/>
    <w:rsid w:val="005503BC"/>
    <w:rsid w:val="00550EB6"/>
    <w:rsid w:val="005511BD"/>
    <w:rsid w:val="005519A4"/>
    <w:rsid w:val="00551B26"/>
    <w:rsid w:val="00551CEF"/>
    <w:rsid w:val="00552455"/>
    <w:rsid w:val="00552553"/>
    <w:rsid w:val="00552ADA"/>
    <w:rsid w:val="00552DF7"/>
    <w:rsid w:val="00552EE8"/>
    <w:rsid w:val="00553031"/>
    <w:rsid w:val="00553189"/>
    <w:rsid w:val="0055370E"/>
    <w:rsid w:val="005537AA"/>
    <w:rsid w:val="005539CA"/>
    <w:rsid w:val="00553A3E"/>
    <w:rsid w:val="00553BEE"/>
    <w:rsid w:val="00555155"/>
    <w:rsid w:val="00555230"/>
    <w:rsid w:val="00555497"/>
    <w:rsid w:val="005555AF"/>
    <w:rsid w:val="00555C84"/>
    <w:rsid w:val="00555D5D"/>
    <w:rsid w:val="00555DB4"/>
    <w:rsid w:val="00555FA3"/>
    <w:rsid w:val="00555FCB"/>
    <w:rsid w:val="005562E8"/>
    <w:rsid w:val="00556AD5"/>
    <w:rsid w:val="00556C10"/>
    <w:rsid w:val="00556EC4"/>
    <w:rsid w:val="005575E7"/>
    <w:rsid w:val="0055766D"/>
    <w:rsid w:val="005579B6"/>
    <w:rsid w:val="00560391"/>
    <w:rsid w:val="00560702"/>
    <w:rsid w:val="00560C7D"/>
    <w:rsid w:val="00560C7F"/>
    <w:rsid w:val="00560D66"/>
    <w:rsid w:val="0056114F"/>
    <w:rsid w:val="00561360"/>
    <w:rsid w:val="0056203E"/>
    <w:rsid w:val="0056238B"/>
    <w:rsid w:val="00562671"/>
    <w:rsid w:val="0056271E"/>
    <w:rsid w:val="00562C99"/>
    <w:rsid w:val="005631AC"/>
    <w:rsid w:val="00563266"/>
    <w:rsid w:val="00563888"/>
    <w:rsid w:val="00564170"/>
    <w:rsid w:val="00564BCD"/>
    <w:rsid w:val="005653B6"/>
    <w:rsid w:val="00565B59"/>
    <w:rsid w:val="00565E62"/>
    <w:rsid w:val="00565EC3"/>
    <w:rsid w:val="0056608B"/>
    <w:rsid w:val="005662AB"/>
    <w:rsid w:val="005664A6"/>
    <w:rsid w:val="00566758"/>
    <w:rsid w:val="00566857"/>
    <w:rsid w:val="005668C4"/>
    <w:rsid w:val="005669CE"/>
    <w:rsid w:val="00566A98"/>
    <w:rsid w:val="00566D27"/>
    <w:rsid w:val="005672E3"/>
    <w:rsid w:val="00567410"/>
    <w:rsid w:val="0056767B"/>
    <w:rsid w:val="005677C8"/>
    <w:rsid w:val="00567D1C"/>
    <w:rsid w:val="0057006E"/>
    <w:rsid w:val="00570A50"/>
    <w:rsid w:val="00570BD6"/>
    <w:rsid w:val="00570F48"/>
    <w:rsid w:val="0057106A"/>
    <w:rsid w:val="00571936"/>
    <w:rsid w:val="00571D4E"/>
    <w:rsid w:val="005721A2"/>
    <w:rsid w:val="00572724"/>
    <w:rsid w:val="0057280D"/>
    <w:rsid w:val="00572EAA"/>
    <w:rsid w:val="0057312E"/>
    <w:rsid w:val="0057370F"/>
    <w:rsid w:val="00573770"/>
    <w:rsid w:val="00573F8A"/>
    <w:rsid w:val="005740AC"/>
    <w:rsid w:val="0057444E"/>
    <w:rsid w:val="00574986"/>
    <w:rsid w:val="00574C8D"/>
    <w:rsid w:val="0057589B"/>
    <w:rsid w:val="00575AF8"/>
    <w:rsid w:val="00575B0D"/>
    <w:rsid w:val="00575CC9"/>
    <w:rsid w:val="00575F8F"/>
    <w:rsid w:val="00575FF0"/>
    <w:rsid w:val="00576005"/>
    <w:rsid w:val="00576498"/>
    <w:rsid w:val="00576A8D"/>
    <w:rsid w:val="00576D20"/>
    <w:rsid w:val="00576DFD"/>
    <w:rsid w:val="0057717F"/>
    <w:rsid w:val="005773DE"/>
    <w:rsid w:val="00577676"/>
    <w:rsid w:val="00577790"/>
    <w:rsid w:val="00577AFD"/>
    <w:rsid w:val="00577E8F"/>
    <w:rsid w:val="00580100"/>
    <w:rsid w:val="005806F2"/>
    <w:rsid w:val="0058097A"/>
    <w:rsid w:val="00580BEA"/>
    <w:rsid w:val="00580D67"/>
    <w:rsid w:val="005814EB"/>
    <w:rsid w:val="00581AE6"/>
    <w:rsid w:val="00581EBC"/>
    <w:rsid w:val="005829BF"/>
    <w:rsid w:val="0058359A"/>
    <w:rsid w:val="0058365E"/>
    <w:rsid w:val="0058372E"/>
    <w:rsid w:val="005837F9"/>
    <w:rsid w:val="00583D3F"/>
    <w:rsid w:val="0058426F"/>
    <w:rsid w:val="0058448D"/>
    <w:rsid w:val="00584887"/>
    <w:rsid w:val="00584D08"/>
    <w:rsid w:val="005852D8"/>
    <w:rsid w:val="00585795"/>
    <w:rsid w:val="0058590B"/>
    <w:rsid w:val="00585A66"/>
    <w:rsid w:val="00585ADB"/>
    <w:rsid w:val="00585BB0"/>
    <w:rsid w:val="00585DDA"/>
    <w:rsid w:val="005862D2"/>
    <w:rsid w:val="005863CB"/>
    <w:rsid w:val="0058660F"/>
    <w:rsid w:val="00586939"/>
    <w:rsid w:val="00586C2B"/>
    <w:rsid w:val="00586C7B"/>
    <w:rsid w:val="005874EE"/>
    <w:rsid w:val="005905C4"/>
    <w:rsid w:val="00590680"/>
    <w:rsid w:val="005908C4"/>
    <w:rsid w:val="00591046"/>
    <w:rsid w:val="00591303"/>
    <w:rsid w:val="00591411"/>
    <w:rsid w:val="0059168E"/>
    <w:rsid w:val="00591860"/>
    <w:rsid w:val="00591C04"/>
    <w:rsid w:val="0059283D"/>
    <w:rsid w:val="00592B09"/>
    <w:rsid w:val="005930F5"/>
    <w:rsid w:val="005931A5"/>
    <w:rsid w:val="005934B5"/>
    <w:rsid w:val="0059386A"/>
    <w:rsid w:val="0059388F"/>
    <w:rsid w:val="00593998"/>
    <w:rsid w:val="00593B5F"/>
    <w:rsid w:val="00593E81"/>
    <w:rsid w:val="00593EAA"/>
    <w:rsid w:val="0059400C"/>
    <w:rsid w:val="0059454B"/>
    <w:rsid w:val="00594767"/>
    <w:rsid w:val="00594BAB"/>
    <w:rsid w:val="00594C84"/>
    <w:rsid w:val="00594D84"/>
    <w:rsid w:val="00594DA6"/>
    <w:rsid w:val="00594E27"/>
    <w:rsid w:val="00594FDA"/>
    <w:rsid w:val="00595700"/>
    <w:rsid w:val="005958D0"/>
    <w:rsid w:val="00595DC8"/>
    <w:rsid w:val="00595EB7"/>
    <w:rsid w:val="00596657"/>
    <w:rsid w:val="0059667B"/>
    <w:rsid w:val="005966C2"/>
    <w:rsid w:val="0059695B"/>
    <w:rsid w:val="00596ACE"/>
    <w:rsid w:val="0059740E"/>
    <w:rsid w:val="0059784C"/>
    <w:rsid w:val="00597AB7"/>
    <w:rsid w:val="005A0223"/>
    <w:rsid w:val="005A047A"/>
    <w:rsid w:val="005A0AD8"/>
    <w:rsid w:val="005A12EA"/>
    <w:rsid w:val="005A195B"/>
    <w:rsid w:val="005A1B23"/>
    <w:rsid w:val="005A1B9D"/>
    <w:rsid w:val="005A1BEC"/>
    <w:rsid w:val="005A20F8"/>
    <w:rsid w:val="005A22DD"/>
    <w:rsid w:val="005A246B"/>
    <w:rsid w:val="005A2556"/>
    <w:rsid w:val="005A2B4E"/>
    <w:rsid w:val="005A2B61"/>
    <w:rsid w:val="005A2EDD"/>
    <w:rsid w:val="005A2FE9"/>
    <w:rsid w:val="005A31A5"/>
    <w:rsid w:val="005A34AB"/>
    <w:rsid w:val="005A3786"/>
    <w:rsid w:val="005A4589"/>
    <w:rsid w:val="005A482A"/>
    <w:rsid w:val="005A4BF2"/>
    <w:rsid w:val="005A4C72"/>
    <w:rsid w:val="005A56FA"/>
    <w:rsid w:val="005A5982"/>
    <w:rsid w:val="005A5A92"/>
    <w:rsid w:val="005A5AEA"/>
    <w:rsid w:val="005A5D71"/>
    <w:rsid w:val="005A5DF8"/>
    <w:rsid w:val="005A645C"/>
    <w:rsid w:val="005A6757"/>
    <w:rsid w:val="005A6953"/>
    <w:rsid w:val="005A69E5"/>
    <w:rsid w:val="005A6ABF"/>
    <w:rsid w:val="005A6AEC"/>
    <w:rsid w:val="005A6B5C"/>
    <w:rsid w:val="005A6C35"/>
    <w:rsid w:val="005A6EEF"/>
    <w:rsid w:val="005A7520"/>
    <w:rsid w:val="005A7968"/>
    <w:rsid w:val="005A7A78"/>
    <w:rsid w:val="005A7D9F"/>
    <w:rsid w:val="005A7FA9"/>
    <w:rsid w:val="005B02A9"/>
    <w:rsid w:val="005B0F2F"/>
    <w:rsid w:val="005B18C8"/>
    <w:rsid w:val="005B259F"/>
    <w:rsid w:val="005B28F4"/>
    <w:rsid w:val="005B2987"/>
    <w:rsid w:val="005B3428"/>
    <w:rsid w:val="005B3882"/>
    <w:rsid w:val="005B389B"/>
    <w:rsid w:val="005B44F8"/>
    <w:rsid w:val="005B4AA9"/>
    <w:rsid w:val="005B4EB5"/>
    <w:rsid w:val="005B56FE"/>
    <w:rsid w:val="005B5B59"/>
    <w:rsid w:val="005B5BA8"/>
    <w:rsid w:val="005B5FBB"/>
    <w:rsid w:val="005B65BC"/>
    <w:rsid w:val="005B7297"/>
    <w:rsid w:val="005B740F"/>
    <w:rsid w:val="005B7927"/>
    <w:rsid w:val="005B7C37"/>
    <w:rsid w:val="005B7DC8"/>
    <w:rsid w:val="005C0204"/>
    <w:rsid w:val="005C053F"/>
    <w:rsid w:val="005C0C60"/>
    <w:rsid w:val="005C0CB9"/>
    <w:rsid w:val="005C0D8D"/>
    <w:rsid w:val="005C10D4"/>
    <w:rsid w:val="005C1105"/>
    <w:rsid w:val="005C156E"/>
    <w:rsid w:val="005C1AE7"/>
    <w:rsid w:val="005C1C28"/>
    <w:rsid w:val="005C1DE6"/>
    <w:rsid w:val="005C1F31"/>
    <w:rsid w:val="005C20EA"/>
    <w:rsid w:val="005C22A9"/>
    <w:rsid w:val="005C2380"/>
    <w:rsid w:val="005C2455"/>
    <w:rsid w:val="005C2684"/>
    <w:rsid w:val="005C2C51"/>
    <w:rsid w:val="005C2E94"/>
    <w:rsid w:val="005C36E2"/>
    <w:rsid w:val="005C3836"/>
    <w:rsid w:val="005C3C85"/>
    <w:rsid w:val="005C3ECA"/>
    <w:rsid w:val="005C437E"/>
    <w:rsid w:val="005C48B1"/>
    <w:rsid w:val="005C4AAA"/>
    <w:rsid w:val="005C4B73"/>
    <w:rsid w:val="005C5269"/>
    <w:rsid w:val="005C52A9"/>
    <w:rsid w:val="005C585D"/>
    <w:rsid w:val="005C5E9F"/>
    <w:rsid w:val="005C604F"/>
    <w:rsid w:val="005C6299"/>
    <w:rsid w:val="005C62FE"/>
    <w:rsid w:val="005C63D9"/>
    <w:rsid w:val="005C6FD3"/>
    <w:rsid w:val="005C7009"/>
    <w:rsid w:val="005C7165"/>
    <w:rsid w:val="005C743F"/>
    <w:rsid w:val="005C75A0"/>
    <w:rsid w:val="005C79AD"/>
    <w:rsid w:val="005C7B37"/>
    <w:rsid w:val="005C7C65"/>
    <w:rsid w:val="005C7CF5"/>
    <w:rsid w:val="005C7D3B"/>
    <w:rsid w:val="005C7F40"/>
    <w:rsid w:val="005D00A3"/>
    <w:rsid w:val="005D0143"/>
    <w:rsid w:val="005D01E2"/>
    <w:rsid w:val="005D020F"/>
    <w:rsid w:val="005D02D7"/>
    <w:rsid w:val="005D06CD"/>
    <w:rsid w:val="005D08F5"/>
    <w:rsid w:val="005D09EA"/>
    <w:rsid w:val="005D0ACE"/>
    <w:rsid w:val="005D0D66"/>
    <w:rsid w:val="005D156B"/>
    <w:rsid w:val="005D196E"/>
    <w:rsid w:val="005D19C6"/>
    <w:rsid w:val="005D1EAD"/>
    <w:rsid w:val="005D1FCE"/>
    <w:rsid w:val="005D2898"/>
    <w:rsid w:val="005D293E"/>
    <w:rsid w:val="005D2D74"/>
    <w:rsid w:val="005D2DB0"/>
    <w:rsid w:val="005D32F8"/>
    <w:rsid w:val="005D353A"/>
    <w:rsid w:val="005D35C8"/>
    <w:rsid w:val="005D37A3"/>
    <w:rsid w:val="005D37F6"/>
    <w:rsid w:val="005D3CBD"/>
    <w:rsid w:val="005D3E77"/>
    <w:rsid w:val="005D3FD0"/>
    <w:rsid w:val="005D5031"/>
    <w:rsid w:val="005D52B6"/>
    <w:rsid w:val="005D536E"/>
    <w:rsid w:val="005D592D"/>
    <w:rsid w:val="005D5B56"/>
    <w:rsid w:val="005D5B82"/>
    <w:rsid w:val="005D5D6A"/>
    <w:rsid w:val="005D5F3B"/>
    <w:rsid w:val="005D64A6"/>
    <w:rsid w:val="005D6668"/>
    <w:rsid w:val="005D6921"/>
    <w:rsid w:val="005D6C48"/>
    <w:rsid w:val="005D6ED6"/>
    <w:rsid w:val="005D7346"/>
    <w:rsid w:val="005D761A"/>
    <w:rsid w:val="005D76B7"/>
    <w:rsid w:val="005D7905"/>
    <w:rsid w:val="005D79B3"/>
    <w:rsid w:val="005D7A12"/>
    <w:rsid w:val="005D7BC7"/>
    <w:rsid w:val="005D7D21"/>
    <w:rsid w:val="005D7ED5"/>
    <w:rsid w:val="005E00EE"/>
    <w:rsid w:val="005E02BB"/>
    <w:rsid w:val="005E04FB"/>
    <w:rsid w:val="005E0759"/>
    <w:rsid w:val="005E07E6"/>
    <w:rsid w:val="005E11AB"/>
    <w:rsid w:val="005E146D"/>
    <w:rsid w:val="005E1A54"/>
    <w:rsid w:val="005E1BE4"/>
    <w:rsid w:val="005E1DFD"/>
    <w:rsid w:val="005E1F5E"/>
    <w:rsid w:val="005E21B5"/>
    <w:rsid w:val="005E21F9"/>
    <w:rsid w:val="005E2AC8"/>
    <w:rsid w:val="005E2EA1"/>
    <w:rsid w:val="005E2FEA"/>
    <w:rsid w:val="005E31C9"/>
    <w:rsid w:val="005E34E7"/>
    <w:rsid w:val="005E3C7D"/>
    <w:rsid w:val="005E3CAA"/>
    <w:rsid w:val="005E437D"/>
    <w:rsid w:val="005E4AF5"/>
    <w:rsid w:val="005E4E60"/>
    <w:rsid w:val="005E56CA"/>
    <w:rsid w:val="005E637F"/>
    <w:rsid w:val="005E63AD"/>
    <w:rsid w:val="005E653E"/>
    <w:rsid w:val="005E6612"/>
    <w:rsid w:val="005E7255"/>
    <w:rsid w:val="005E73D2"/>
    <w:rsid w:val="005E751A"/>
    <w:rsid w:val="005E752E"/>
    <w:rsid w:val="005E7BB3"/>
    <w:rsid w:val="005E7EBF"/>
    <w:rsid w:val="005F006B"/>
    <w:rsid w:val="005F013F"/>
    <w:rsid w:val="005F0467"/>
    <w:rsid w:val="005F060A"/>
    <w:rsid w:val="005F071E"/>
    <w:rsid w:val="005F095B"/>
    <w:rsid w:val="005F192F"/>
    <w:rsid w:val="005F1AC3"/>
    <w:rsid w:val="005F1C66"/>
    <w:rsid w:val="005F2253"/>
    <w:rsid w:val="005F23A0"/>
    <w:rsid w:val="005F25AE"/>
    <w:rsid w:val="005F26A2"/>
    <w:rsid w:val="005F2F4A"/>
    <w:rsid w:val="005F338D"/>
    <w:rsid w:val="005F34E2"/>
    <w:rsid w:val="005F358E"/>
    <w:rsid w:val="005F3695"/>
    <w:rsid w:val="005F376E"/>
    <w:rsid w:val="005F389E"/>
    <w:rsid w:val="005F3909"/>
    <w:rsid w:val="005F3980"/>
    <w:rsid w:val="005F399C"/>
    <w:rsid w:val="005F39FC"/>
    <w:rsid w:val="005F40FD"/>
    <w:rsid w:val="005F41FB"/>
    <w:rsid w:val="005F4432"/>
    <w:rsid w:val="005F47E7"/>
    <w:rsid w:val="005F516C"/>
    <w:rsid w:val="005F60FB"/>
    <w:rsid w:val="005F65CF"/>
    <w:rsid w:val="005F6686"/>
    <w:rsid w:val="005F6858"/>
    <w:rsid w:val="005F700B"/>
    <w:rsid w:val="005F70F8"/>
    <w:rsid w:val="005F7291"/>
    <w:rsid w:val="005F7450"/>
    <w:rsid w:val="005F7799"/>
    <w:rsid w:val="005F7C33"/>
    <w:rsid w:val="005F7D13"/>
    <w:rsid w:val="006001FB"/>
    <w:rsid w:val="00600236"/>
    <w:rsid w:val="00601028"/>
    <w:rsid w:val="006018B0"/>
    <w:rsid w:val="00602B98"/>
    <w:rsid w:val="00602C11"/>
    <w:rsid w:val="006030F5"/>
    <w:rsid w:val="006031F2"/>
    <w:rsid w:val="00603506"/>
    <w:rsid w:val="00603698"/>
    <w:rsid w:val="00603A24"/>
    <w:rsid w:val="00603A82"/>
    <w:rsid w:val="00603BC6"/>
    <w:rsid w:val="00603C2C"/>
    <w:rsid w:val="0060408E"/>
    <w:rsid w:val="006040EF"/>
    <w:rsid w:val="00604100"/>
    <w:rsid w:val="0060460A"/>
    <w:rsid w:val="00604CD4"/>
    <w:rsid w:val="006053B8"/>
    <w:rsid w:val="006053E5"/>
    <w:rsid w:val="006053F6"/>
    <w:rsid w:val="006055FC"/>
    <w:rsid w:val="00605702"/>
    <w:rsid w:val="006058DB"/>
    <w:rsid w:val="00605B4F"/>
    <w:rsid w:val="00605D67"/>
    <w:rsid w:val="00605D7F"/>
    <w:rsid w:val="00605FF6"/>
    <w:rsid w:val="00606F9A"/>
    <w:rsid w:val="0060703B"/>
    <w:rsid w:val="0060716F"/>
    <w:rsid w:val="00607306"/>
    <w:rsid w:val="0060755F"/>
    <w:rsid w:val="00607792"/>
    <w:rsid w:val="00607B76"/>
    <w:rsid w:val="0061018B"/>
    <w:rsid w:val="006117F2"/>
    <w:rsid w:val="00611B72"/>
    <w:rsid w:val="00611E34"/>
    <w:rsid w:val="006121E8"/>
    <w:rsid w:val="00612451"/>
    <w:rsid w:val="00612577"/>
    <w:rsid w:val="006126DA"/>
    <w:rsid w:val="00612717"/>
    <w:rsid w:val="00612AF3"/>
    <w:rsid w:val="00612B08"/>
    <w:rsid w:val="00612B25"/>
    <w:rsid w:val="00612FCE"/>
    <w:rsid w:val="006133C8"/>
    <w:rsid w:val="00613516"/>
    <w:rsid w:val="00613555"/>
    <w:rsid w:val="00613D93"/>
    <w:rsid w:val="006141F0"/>
    <w:rsid w:val="00614267"/>
    <w:rsid w:val="006142CE"/>
    <w:rsid w:val="0061475D"/>
    <w:rsid w:val="00614C59"/>
    <w:rsid w:val="00614E82"/>
    <w:rsid w:val="006154FF"/>
    <w:rsid w:val="0061554B"/>
    <w:rsid w:val="00615834"/>
    <w:rsid w:val="00615A20"/>
    <w:rsid w:val="00615D61"/>
    <w:rsid w:val="00615F52"/>
    <w:rsid w:val="00616095"/>
    <w:rsid w:val="00616662"/>
    <w:rsid w:val="006167C4"/>
    <w:rsid w:val="0061684C"/>
    <w:rsid w:val="00616C11"/>
    <w:rsid w:val="00617333"/>
    <w:rsid w:val="006176AD"/>
    <w:rsid w:val="00617830"/>
    <w:rsid w:val="0061798E"/>
    <w:rsid w:val="00617B3C"/>
    <w:rsid w:val="00617F3A"/>
    <w:rsid w:val="006202B9"/>
    <w:rsid w:val="006204FF"/>
    <w:rsid w:val="00620578"/>
    <w:rsid w:val="00620898"/>
    <w:rsid w:val="00620B42"/>
    <w:rsid w:val="00620DC5"/>
    <w:rsid w:val="006212C7"/>
    <w:rsid w:val="00621E81"/>
    <w:rsid w:val="00621EF0"/>
    <w:rsid w:val="0062209C"/>
    <w:rsid w:val="0062211A"/>
    <w:rsid w:val="0062211D"/>
    <w:rsid w:val="0062250D"/>
    <w:rsid w:val="00622519"/>
    <w:rsid w:val="006225C0"/>
    <w:rsid w:val="0062260B"/>
    <w:rsid w:val="006228A9"/>
    <w:rsid w:val="00622B54"/>
    <w:rsid w:val="00622FE9"/>
    <w:rsid w:val="006233FC"/>
    <w:rsid w:val="0062358B"/>
    <w:rsid w:val="00624074"/>
    <w:rsid w:val="006247CD"/>
    <w:rsid w:val="006249D4"/>
    <w:rsid w:val="00625337"/>
    <w:rsid w:val="006256C4"/>
    <w:rsid w:val="006258B9"/>
    <w:rsid w:val="0062643F"/>
    <w:rsid w:val="00626609"/>
    <w:rsid w:val="00626C75"/>
    <w:rsid w:val="006271F7"/>
    <w:rsid w:val="00627325"/>
    <w:rsid w:val="0062765B"/>
    <w:rsid w:val="00627D63"/>
    <w:rsid w:val="00627F7A"/>
    <w:rsid w:val="00627FEA"/>
    <w:rsid w:val="0063002A"/>
    <w:rsid w:val="006300F4"/>
    <w:rsid w:val="006302AD"/>
    <w:rsid w:val="00630392"/>
    <w:rsid w:val="0063041E"/>
    <w:rsid w:val="0063092A"/>
    <w:rsid w:val="00630B96"/>
    <w:rsid w:val="00630F2D"/>
    <w:rsid w:val="006310BF"/>
    <w:rsid w:val="006313F8"/>
    <w:rsid w:val="0063174D"/>
    <w:rsid w:val="00631B0C"/>
    <w:rsid w:val="00631B70"/>
    <w:rsid w:val="00631EFA"/>
    <w:rsid w:val="0063213A"/>
    <w:rsid w:val="0063215C"/>
    <w:rsid w:val="006321F7"/>
    <w:rsid w:val="00632C0F"/>
    <w:rsid w:val="00632D05"/>
    <w:rsid w:val="0063331A"/>
    <w:rsid w:val="0063332A"/>
    <w:rsid w:val="00633940"/>
    <w:rsid w:val="00633BD6"/>
    <w:rsid w:val="00633D6A"/>
    <w:rsid w:val="00633E25"/>
    <w:rsid w:val="00634A54"/>
    <w:rsid w:val="00634CA8"/>
    <w:rsid w:val="00635411"/>
    <w:rsid w:val="00635694"/>
    <w:rsid w:val="00635774"/>
    <w:rsid w:val="006360EF"/>
    <w:rsid w:val="0063657B"/>
    <w:rsid w:val="00636610"/>
    <w:rsid w:val="0063674C"/>
    <w:rsid w:val="0063694A"/>
    <w:rsid w:val="006369B1"/>
    <w:rsid w:val="00636F67"/>
    <w:rsid w:val="00637371"/>
    <w:rsid w:val="006373B6"/>
    <w:rsid w:val="00637420"/>
    <w:rsid w:val="00637943"/>
    <w:rsid w:val="00637E69"/>
    <w:rsid w:val="00640122"/>
    <w:rsid w:val="00640314"/>
    <w:rsid w:val="006409D7"/>
    <w:rsid w:val="006409FF"/>
    <w:rsid w:val="00640B11"/>
    <w:rsid w:val="00640B91"/>
    <w:rsid w:val="00640D3E"/>
    <w:rsid w:val="00640DF2"/>
    <w:rsid w:val="006410E2"/>
    <w:rsid w:val="00641724"/>
    <w:rsid w:val="0064175F"/>
    <w:rsid w:val="006419C1"/>
    <w:rsid w:val="00641A71"/>
    <w:rsid w:val="00641A95"/>
    <w:rsid w:val="00641B1A"/>
    <w:rsid w:val="00641BC0"/>
    <w:rsid w:val="00641CE5"/>
    <w:rsid w:val="00641E72"/>
    <w:rsid w:val="006420E9"/>
    <w:rsid w:val="00642271"/>
    <w:rsid w:val="006423BB"/>
    <w:rsid w:val="00642FF8"/>
    <w:rsid w:val="006436B6"/>
    <w:rsid w:val="00643A84"/>
    <w:rsid w:val="00643DB1"/>
    <w:rsid w:val="006440CF"/>
    <w:rsid w:val="00644491"/>
    <w:rsid w:val="006444D6"/>
    <w:rsid w:val="00644536"/>
    <w:rsid w:val="00644C21"/>
    <w:rsid w:val="00645149"/>
    <w:rsid w:val="006451E4"/>
    <w:rsid w:val="006454E6"/>
    <w:rsid w:val="006455F4"/>
    <w:rsid w:val="00645AB2"/>
    <w:rsid w:val="00645AC2"/>
    <w:rsid w:val="00645DA0"/>
    <w:rsid w:val="00645EC4"/>
    <w:rsid w:val="006462C0"/>
    <w:rsid w:val="00646590"/>
    <w:rsid w:val="00647424"/>
    <w:rsid w:val="00647B57"/>
    <w:rsid w:val="00650021"/>
    <w:rsid w:val="006501E8"/>
    <w:rsid w:val="00650489"/>
    <w:rsid w:val="00650B05"/>
    <w:rsid w:val="00650F2A"/>
    <w:rsid w:val="006512BE"/>
    <w:rsid w:val="00651499"/>
    <w:rsid w:val="00651879"/>
    <w:rsid w:val="00651B51"/>
    <w:rsid w:val="00651C0A"/>
    <w:rsid w:val="00651F40"/>
    <w:rsid w:val="006521B4"/>
    <w:rsid w:val="00652280"/>
    <w:rsid w:val="006525E5"/>
    <w:rsid w:val="00652AD1"/>
    <w:rsid w:val="00652C5D"/>
    <w:rsid w:val="00653190"/>
    <w:rsid w:val="0065327D"/>
    <w:rsid w:val="006533B1"/>
    <w:rsid w:val="0065371A"/>
    <w:rsid w:val="00653948"/>
    <w:rsid w:val="006539E2"/>
    <w:rsid w:val="00653AC6"/>
    <w:rsid w:val="00653BD1"/>
    <w:rsid w:val="00653D31"/>
    <w:rsid w:val="00653EEE"/>
    <w:rsid w:val="00653F27"/>
    <w:rsid w:val="00653FFD"/>
    <w:rsid w:val="006540C5"/>
    <w:rsid w:val="006541FF"/>
    <w:rsid w:val="00654CA2"/>
    <w:rsid w:val="00654EF1"/>
    <w:rsid w:val="0065541C"/>
    <w:rsid w:val="006554A8"/>
    <w:rsid w:val="006555CD"/>
    <w:rsid w:val="00655608"/>
    <w:rsid w:val="00655731"/>
    <w:rsid w:val="006557E1"/>
    <w:rsid w:val="00655FD9"/>
    <w:rsid w:val="00656236"/>
    <w:rsid w:val="00656361"/>
    <w:rsid w:val="006563F4"/>
    <w:rsid w:val="006563F6"/>
    <w:rsid w:val="00656563"/>
    <w:rsid w:val="00656936"/>
    <w:rsid w:val="00656D83"/>
    <w:rsid w:val="00656E2C"/>
    <w:rsid w:val="00657098"/>
    <w:rsid w:val="006570D1"/>
    <w:rsid w:val="00657353"/>
    <w:rsid w:val="0065756E"/>
    <w:rsid w:val="00657C9A"/>
    <w:rsid w:val="0066009B"/>
    <w:rsid w:val="00660156"/>
    <w:rsid w:val="006601A4"/>
    <w:rsid w:val="006601B1"/>
    <w:rsid w:val="006605B9"/>
    <w:rsid w:val="006606C6"/>
    <w:rsid w:val="00660988"/>
    <w:rsid w:val="00660B81"/>
    <w:rsid w:val="00660F9C"/>
    <w:rsid w:val="00661A24"/>
    <w:rsid w:val="00661AEF"/>
    <w:rsid w:val="00661C38"/>
    <w:rsid w:val="00661E4A"/>
    <w:rsid w:val="00661F1A"/>
    <w:rsid w:val="00661FE1"/>
    <w:rsid w:val="006622D5"/>
    <w:rsid w:val="00662479"/>
    <w:rsid w:val="0066253B"/>
    <w:rsid w:val="006627C3"/>
    <w:rsid w:val="00662958"/>
    <w:rsid w:val="00662AD5"/>
    <w:rsid w:val="00662E7E"/>
    <w:rsid w:val="0066344C"/>
    <w:rsid w:val="00663823"/>
    <w:rsid w:val="00663C33"/>
    <w:rsid w:val="006642DF"/>
    <w:rsid w:val="00664394"/>
    <w:rsid w:val="00664786"/>
    <w:rsid w:val="006647FB"/>
    <w:rsid w:val="00664954"/>
    <w:rsid w:val="00664A31"/>
    <w:rsid w:val="00664E80"/>
    <w:rsid w:val="00665463"/>
    <w:rsid w:val="006659AC"/>
    <w:rsid w:val="00666078"/>
    <w:rsid w:val="00666451"/>
    <w:rsid w:val="00666485"/>
    <w:rsid w:val="006667B6"/>
    <w:rsid w:val="006668F7"/>
    <w:rsid w:val="0066730B"/>
    <w:rsid w:val="00667A65"/>
    <w:rsid w:val="00667AE3"/>
    <w:rsid w:val="00667F39"/>
    <w:rsid w:val="006700CE"/>
    <w:rsid w:val="00670441"/>
    <w:rsid w:val="006708D9"/>
    <w:rsid w:val="006709B1"/>
    <w:rsid w:val="006709C4"/>
    <w:rsid w:val="00670B0A"/>
    <w:rsid w:val="0067108D"/>
    <w:rsid w:val="00671342"/>
    <w:rsid w:val="00671627"/>
    <w:rsid w:val="00671B66"/>
    <w:rsid w:val="00671FC5"/>
    <w:rsid w:val="0067247A"/>
    <w:rsid w:val="00672755"/>
    <w:rsid w:val="006727E5"/>
    <w:rsid w:val="0067281B"/>
    <w:rsid w:val="00672B34"/>
    <w:rsid w:val="00672BE8"/>
    <w:rsid w:val="006736C6"/>
    <w:rsid w:val="00673742"/>
    <w:rsid w:val="00673AA5"/>
    <w:rsid w:val="00673C9F"/>
    <w:rsid w:val="00674EC3"/>
    <w:rsid w:val="00674F31"/>
    <w:rsid w:val="00675119"/>
    <w:rsid w:val="00675242"/>
    <w:rsid w:val="00675D01"/>
    <w:rsid w:val="00675FC1"/>
    <w:rsid w:val="0067604B"/>
    <w:rsid w:val="006766DA"/>
    <w:rsid w:val="00676A36"/>
    <w:rsid w:val="00676F09"/>
    <w:rsid w:val="00676F2E"/>
    <w:rsid w:val="006773B4"/>
    <w:rsid w:val="00677B20"/>
    <w:rsid w:val="00677C6C"/>
    <w:rsid w:val="00680861"/>
    <w:rsid w:val="00680B32"/>
    <w:rsid w:val="00680E39"/>
    <w:rsid w:val="00680FD6"/>
    <w:rsid w:val="00681678"/>
    <w:rsid w:val="006818D6"/>
    <w:rsid w:val="00681B8C"/>
    <w:rsid w:val="00681D88"/>
    <w:rsid w:val="00683042"/>
    <w:rsid w:val="00683468"/>
    <w:rsid w:val="006834C5"/>
    <w:rsid w:val="00683524"/>
    <w:rsid w:val="0068355A"/>
    <w:rsid w:val="00683B3D"/>
    <w:rsid w:val="00683BE9"/>
    <w:rsid w:val="006844F1"/>
    <w:rsid w:val="0068455C"/>
    <w:rsid w:val="0068498C"/>
    <w:rsid w:val="00684A05"/>
    <w:rsid w:val="00684D6A"/>
    <w:rsid w:val="00685255"/>
    <w:rsid w:val="00685A68"/>
    <w:rsid w:val="00685DB9"/>
    <w:rsid w:val="00685F29"/>
    <w:rsid w:val="0068632A"/>
    <w:rsid w:val="006863A0"/>
    <w:rsid w:val="006863CE"/>
    <w:rsid w:val="00686628"/>
    <w:rsid w:val="006866E5"/>
    <w:rsid w:val="00686783"/>
    <w:rsid w:val="0068726A"/>
    <w:rsid w:val="00687295"/>
    <w:rsid w:val="006873FC"/>
    <w:rsid w:val="006875C2"/>
    <w:rsid w:val="0068761C"/>
    <w:rsid w:val="00687A47"/>
    <w:rsid w:val="00687DF5"/>
    <w:rsid w:val="0069008D"/>
    <w:rsid w:val="0069025D"/>
    <w:rsid w:val="00690498"/>
    <w:rsid w:val="00690531"/>
    <w:rsid w:val="006911A5"/>
    <w:rsid w:val="00691948"/>
    <w:rsid w:val="006919A8"/>
    <w:rsid w:val="006919B0"/>
    <w:rsid w:val="00692631"/>
    <w:rsid w:val="00692F89"/>
    <w:rsid w:val="00693439"/>
    <w:rsid w:val="0069346D"/>
    <w:rsid w:val="00693922"/>
    <w:rsid w:val="00693AAE"/>
    <w:rsid w:val="00693C2C"/>
    <w:rsid w:val="00693D8F"/>
    <w:rsid w:val="00693F31"/>
    <w:rsid w:val="0069457E"/>
    <w:rsid w:val="006948DC"/>
    <w:rsid w:val="00694BA1"/>
    <w:rsid w:val="00694C5F"/>
    <w:rsid w:val="00694DFA"/>
    <w:rsid w:val="00694EC4"/>
    <w:rsid w:val="00694FBD"/>
    <w:rsid w:val="00695206"/>
    <w:rsid w:val="00695295"/>
    <w:rsid w:val="00695571"/>
    <w:rsid w:val="006957AB"/>
    <w:rsid w:val="006957DE"/>
    <w:rsid w:val="006957F7"/>
    <w:rsid w:val="00696991"/>
    <w:rsid w:val="00696F61"/>
    <w:rsid w:val="00697207"/>
    <w:rsid w:val="00697418"/>
    <w:rsid w:val="006974A9"/>
    <w:rsid w:val="006974B4"/>
    <w:rsid w:val="00697B88"/>
    <w:rsid w:val="00697C34"/>
    <w:rsid w:val="00697D7D"/>
    <w:rsid w:val="00697E73"/>
    <w:rsid w:val="006A0060"/>
    <w:rsid w:val="006A0442"/>
    <w:rsid w:val="006A0518"/>
    <w:rsid w:val="006A0696"/>
    <w:rsid w:val="006A0705"/>
    <w:rsid w:val="006A0A93"/>
    <w:rsid w:val="006A0C78"/>
    <w:rsid w:val="006A0FA8"/>
    <w:rsid w:val="006A110D"/>
    <w:rsid w:val="006A1214"/>
    <w:rsid w:val="006A145D"/>
    <w:rsid w:val="006A1501"/>
    <w:rsid w:val="006A1558"/>
    <w:rsid w:val="006A161A"/>
    <w:rsid w:val="006A1A00"/>
    <w:rsid w:val="006A1DA4"/>
    <w:rsid w:val="006A1E20"/>
    <w:rsid w:val="006A254B"/>
    <w:rsid w:val="006A2657"/>
    <w:rsid w:val="006A2876"/>
    <w:rsid w:val="006A2AAB"/>
    <w:rsid w:val="006A2F13"/>
    <w:rsid w:val="006A2F80"/>
    <w:rsid w:val="006A2FD8"/>
    <w:rsid w:val="006A3283"/>
    <w:rsid w:val="006A32AA"/>
    <w:rsid w:val="006A3607"/>
    <w:rsid w:val="006A377A"/>
    <w:rsid w:val="006A3AD3"/>
    <w:rsid w:val="006A3ED5"/>
    <w:rsid w:val="006A435C"/>
    <w:rsid w:val="006A44DA"/>
    <w:rsid w:val="006A48FE"/>
    <w:rsid w:val="006A4B99"/>
    <w:rsid w:val="006A56BA"/>
    <w:rsid w:val="006A5EA5"/>
    <w:rsid w:val="006A6B1F"/>
    <w:rsid w:val="006A6BB9"/>
    <w:rsid w:val="006A6CED"/>
    <w:rsid w:val="006A7B42"/>
    <w:rsid w:val="006A7D69"/>
    <w:rsid w:val="006B0416"/>
    <w:rsid w:val="006B0698"/>
    <w:rsid w:val="006B06E8"/>
    <w:rsid w:val="006B102A"/>
    <w:rsid w:val="006B10C9"/>
    <w:rsid w:val="006B1AC8"/>
    <w:rsid w:val="006B1DA9"/>
    <w:rsid w:val="006B1F9E"/>
    <w:rsid w:val="006B215E"/>
    <w:rsid w:val="006B2AD4"/>
    <w:rsid w:val="006B2EAA"/>
    <w:rsid w:val="006B34D3"/>
    <w:rsid w:val="006B3933"/>
    <w:rsid w:val="006B3BCF"/>
    <w:rsid w:val="006B3D06"/>
    <w:rsid w:val="006B3F1C"/>
    <w:rsid w:val="006B3F33"/>
    <w:rsid w:val="006B404B"/>
    <w:rsid w:val="006B44C7"/>
    <w:rsid w:val="006B45FF"/>
    <w:rsid w:val="006B47E5"/>
    <w:rsid w:val="006B4FB6"/>
    <w:rsid w:val="006B5978"/>
    <w:rsid w:val="006B5E71"/>
    <w:rsid w:val="006B62A0"/>
    <w:rsid w:val="006B62FD"/>
    <w:rsid w:val="006B6763"/>
    <w:rsid w:val="006B6AA9"/>
    <w:rsid w:val="006B7410"/>
    <w:rsid w:val="006B7C7D"/>
    <w:rsid w:val="006C031D"/>
    <w:rsid w:val="006C08F0"/>
    <w:rsid w:val="006C0A00"/>
    <w:rsid w:val="006C0DCE"/>
    <w:rsid w:val="006C0DD5"/>
    <w:rsid w:val="006C0E7A"/>
    <w:rsid w:val="006C10EC"/>
    <w:rsid w:val="006C1523"/>
    <w:rsid w:val="006C173E"/>
    <w:rsid w:val="006C1802"/>
    <w:rsid w:val="006C19B7"/>
    <w:rsid w:val="006C2337"/>
    <w:rsid w:val="006C282C"/>
    <w:rsid w:val="006C2C24"/>
    <w:rsid w:val="006C310C"/>
    <w:rsid w:val="006C3827"/>
    <w:rsid w:val="006C3C8D"/>
    <w:rsid w:val="006C3CBE"/>
    <w:rsid w:val="006C3D04"/>
    <w:rsid w:val="006C3F10"/>
    <w:rsid w:val="006C40CA"/>
    <w:rsid w:val="006C4130"/>
    <w:rsid w:val="006C420B"/>
    <w:rsid w:val="006C4410"/>
    <w:rsid w:val="006C4A69"/>
    <w:rsid w:val="006C51DB"/>
    <w:rsid w:val="006C54CE"/>
    <w:rsid w:val="006C5555"/>
    <w:rsid w:val="006C5791"/>
    <w:rsid w:val="006C5F6A"/>
    <w:rsid w:val="006C5F6F"/>
    <w:rsid w:val="006C6220"/>
    <w:rsid w:val="006C6691"/>
    <w:rsid w:val="006C6C5E"/>
    <w:rsid w:val="006C7679"/>
    <w:rsid w:val="006C782A"/>
    <w:rsid w:val="006D008B"/>
    <w:rsid w:val="006D0439"/>
    <w:rsid w:val="006D04EA"/>
    <w:rsid w:val="006D0553"/>
    <w:rsid w:val="006D0637"/>
    <w:rsid w:val="006D0792"/>
    <w:rsid w:val="006D09C7"/>
    <w:rsid w:val="006D0F1C"/>
    <w:rsid w:val="006D1063"/>
    <w:rsid w:val="006D1397"/>
    <w:rsid w:val="006D14AD"/>
    <w:rsid w:val="006D1854"/>
    <w:rsid w:val="006D1C3F"/>
    <w:rsid w:val="006D1D77"/>
    <w:rsid w:val="006D1F18"/>
    <w:rsid w:val="006D20D6"/>
    <w:rsid w:val="006D3883"/>
    <w:rsid w:val="006D3A77"/>
    <w:rsid w:val="006D40A8"/>
    <w:rsid w:val="006D431B"/>
    <w:rsid w:val="006D4517"/>
    <w:rsid w:val="006D4906"/>
    <w:rsid w:val="006D4914"/>
    <w:rsid w:val="006D4BF7"/>
    <w:rsid w:val="006D4DCA"/>
    <w:rsid w:val="006D50FE"/>
    <w:rsid w:val="006D57AE"/>
    <w:rsid w:val="006D5C01"/>
    <w:rsid w:val="006D5F70"/>
    <w:rsid w:val="006D60DB"/>
    <w:rsid w:val="006D629E"/>
    <w:rsid w:val="006D644C"/>
    <w:rsid w:val="006D6E7B"/>
    <w:rsid w:val="006D720C"/>
    <w:rsid w:val="006D7B55"/>
    <w:rsid w:val="006D7D1E"/>
    <w:rsid w:val="006D7F96"/>
    <w:rsid w:val="006E00C5"/>
    <w:rsid w:val="006E05A3"/>
    <w:rsid w:val="006E05BC"/>
    <w:rsid w:val="006E080A"/>
    <w:rsid w:val="006E1003"/>
    <w:rsid w:val="006E103D"/>
    <w:rsid w:val="006E16A7"/>
    <w:rsid w:val="006E191D"/>
    <w:rsid w:val="006E1ADA"/>
    <w:rsid w:val="006E1C76"/>
    <w:rsid w:val="006E20BB"/>
    <w:rsid w:val="006E210D"/>
    <w:rsid w:val="006E234C"/>
    <w:rsid w:val="006E23C5"/>
    <w:rsid w:val="006E242F"/>
    <w:rsid w:val="006E24CC"/>
    <w:rsid w:val="006E2650"/>
    <w:rsid w:val="006E2954"/>
    <w:rsid w:val="006E2AC6"/>
    <w:rsid w:val="006E3272"/>
    <w:rsid w:val="006E34A9"/>
    <w:rsid w:val="006E39CA"/>
    <w:rsid w:val="006E3EDB"/>
    <w:rsid w:val="006E419A"/>
    <w:rsid w:val="006E4249"/>
    <w:rsid w:val="006E4596"/>
    <w:rsid w:val="006E4689"/>
    <w:rsid w:val="006E490B"/>
    <w:rsid w:val="006E4C80"/>
    <w:rsid w:val="006E4D65"/>
    <w:rsid w:val="006E52CD"/>
    <w:rsid w:val="006E5591"/>
    <w:rsid w:val="006E5761"/>
    <w:rsid w:val="006E604A"/>
    <w:rsid w:val="006E631E"/>
    <w:rsid w:val="006E64AB"/>
    <w:rsid w:val="006E6665"/>
    <w:rsid w:val="006E67AC"/>
    <w:rsid w:val="006E6DE7"/>
    <w:rsid w:val="006E6F41"/>
    <w:rsid w:val="006E7CA8"/>
    <w:rsid w:val="006F00BE"/>
    <w:rsid w:val="006F00FB"/>
    <w:rsid w:val="006F0189"/>
    <w:rsid w:val="006F0301"/>
    <w:rsid w:val="006F04D3"/>
    <w:rsid w:val="006F0614"/>
    <w:rsid w:val="006F0678"/>
    <w:rsid w:val="006F0838"/>
    <w:rsid w:val="006F0B4F"/>
    <w:rsid w:val="006F0F28"/>
    <w:rsid w:val="006F1160"/>
    <w:rsid w:val="006F1370"/>
    <w:rsid w:val="006F15D0"/>
    <w:rsid w:val="006F17EC"/>
    <w:rsid w:val="006F1C44"/>
    <w:rsid w:val="006F202E"/>
    <w:rsid w:val="006F2072"/>
    <w:rsid w:val="006F215B"/>
    <w:rsid w:val="006F22D8"/>
    <w:rsid w:val="006F22FE"/>
    <w:rsid w:val="006F230A"/>
    <w:rsid w:val="006F23B3"/>
    <w:rsid w:val="006F24BE"/>
    <w:rsid w:val="006F2535"/>
    <w:rsid w:val="006F277E"/>
    <w:rsid w:val="006F27A1"/>
    <w:rsid w:val="006F2926"/>
    <w:rsid w:val="006F292F"/>
    <w:rsid w:val="006F2A26"/>
    <w:rsid w:val="006F2B4A"/>
    <w:rsid w:val="006F2F84"/>
    <w:rsid w:val="006F2F88"/>
    <w:rsid w:val="006F3061"/>
    <w:rsid w:val="006F318D"/>
    <w:rsid w:val="006F3266"/>
    <w:rsid w:val="006F33AA"/>
    <w:rsid w:val="006F34C4"/>
    <w:rsid w:val="006F37C2"/>
    <w:rsid w:val="006F3A75"/>
    <w:rsid w:val="006F3F5C"/>
    <w:rsid w:val="006F4EE5"/>
    <w:rsid w:val="006F523A"/>
    <w:rsid w:val="006F5692"/>
    <w:rsid w:val="006F59B5"/>
    <w:rsid w:val="006F5A29"/>
    <w:rsid w:val="006F5FAF"/>
    <w:rsid w:val="006F6069"/>
    <w:rsid w:val="006F617A"/>
    <w:rsid w:val="006F619C"/>
    <w:rsid w:val="006F65C3"/>
    <w:rsid w:val="006F67F7"/>
    <w:rsid w:val="006F6982"/>
    <w:rsid w:val="006F6AF4"/>
    <w:rsid w:val="006F6B46"/>
    <w:rsid w:val="006F6DA3"/>
    <w:rsid w:val="006F6F9C"/>
    <w:rsid w:val="006F701D"/>
    <w:rsid w:val="006F78C0"/>
    <w:rsid w:val="006F7C93"/>
    <w:rsid w:val="006F7E8A"/>
    <w:rsid w:val="00700157"/>
    <w:rsid w:val="00700C61"/>
    <w:rsid w:val="0070115A"/>
    <w:rsid w:val="0070158A"/>
    <w:rsid w:val="00701649"/>
    <w:rsid w:val="00701BD2"/>
    <w:rsid w:val="00701DBB"/>
    <w:rsid w:val="007021DA"/>
    <w:rsid w:val="007022E2"/>
    <w:rsid w:val="007022F5"/>
    <w:rsid w:val="0070259D"/>
    <w:rsid w:val="00702C5E"/>
    <w:rsid w:val="0070308D"/>
    <w:rsid w:val="007030FC"/>
    <w:rsid w:val="007037DE"/>
    <w:rsid w:val="0070422B"/>
    <w:rsid w:val="007043EC"/>
    <w:rsid w:val="00704423"/>
    <w:rsid w:val="007045EA"/>
    <w:rsid w:val="00704B27"/>
    <w:rsid w:val="00704C2D"/>
    <w:rsid w:val="00704CFC"/>
    <w:rsid w:val="00704DA6"/>
    <w:rsid w:val="00704F28"/>
    <w:rsid w:val="0070513A"/>
    <w:rsid w:val="00705775"/>
    <w:rsid w:val="00705E07"/>
    <w:rsid w:val="007060F5"/>
    <w:rsid w:val="007061AB"/>
    <w:rsid w:val="00706B6E"/>
    <w:rsid w:val="00706BAB"/>
    <w:rsid w:val="00706D6B"/>
    <w:rsid w:val="00706DA6"/>
    <w:rsid w:val="007070C8"/>
    <w:rsid w:val="007076CB"/>
    <w:rsid w:val="007076EA"/>
    <w:rsid w:val="007106DA"/>
    <w:rsid w:val="00710750"/>
    <w:rsid w:val="00710A34"/>
    <w:rsid w:val="00710B52"/>
    <w:rsid w:val="00711134"/>
    <w:rsid w:val="0071150A"/>
    <w:rsid w:val="00711529"/>
    <w:rsid w:val="007116AE"/>
    <w:rsid w:val="00711785"/>
    <w:rsid w:val="00711BA3"/>
    <w:rsid w:val="00711E72"/>
    <w:rsid w:val="00712014"/>
    <w:rsid w:val="00712131"/>
    <w:rsid w:val="0071261C"/>
    <w:rsid w:val="00712C43"/>
    <w:rsid w:val="00712F76"/>
    <w:rsid w:val="00713703"/>
    <w:rsid w:val="007137DD"/>
    <w:rsid w:val="00713881"/>
    <w:rsid w:val="007139FE"/>
    <w:rsid w:val="00713A23"/>
    <w:rsid w:val="00713B53"/>
    <w:rsid w:val="00713B59"/>
    <w:rsid w:val="007140ED"/>
    <w:rsid w:val="00714253"/>
    <w:rsid w:val="007142F5"/>
    <w:rsid w:val="0071460D"/>
    <w:rsid w:val="00714629"/>
    <w:rsid w:val="007151BA"/>
    <w:rsid w:val="007154E6"/>
    <w:rsid w:val="0071599D"/>
    <w:rsid w:val="00716197"/>
    <w:rsid w:val="007166DB"/>
    <w:rsid w:val="00716AD5"/>
    <w:rsid w:val="00716DBF"/>
    <w:rsid w:val="007177AD"/>
    <w:rsid w:val="007177AE"/>
    <w:rsid w:val="00717E0C"/>
    <w:rsid w:val="00720546"/>
    <w:rsid w:val="00720ABF"/>
    <w:rsid w:val="00721068"/>
    <w:rsid w:val="007210A8"/>
    <w:rsid w:val="0072192F"/>
    <w:rsid w:val="00722256"/>
    <w:rsid w:val="007222CB"/>
    <w:rsid w:val="00722830"/>
    <w:rsid w:val="00722A2A"/>
    <w:rsid w:val="00722AA6"/>
    <w:rsid w:val="00722B22"/>
    <w:rsid w:val="00722E17"/>
    <w:rsid w:val="0072302B"/>
    <w:rsid w:val="00723342"/>
    <w:rsid w:val="007233B2"/>
    <w:rsid w:val="0072356B"/>
    <w:rsid w:val="00723845"/>
    <w:rsid w:val="00723A36"/>
    <w:rsid w:val="00723DE5"/>
    <w:rsid w:val="00723E34"/>
    <w:rsid w:val="00724408"/>
    <w:rsid w:val="0072468B"/>
    <w:rsid w:val="00724A4C"/>
    <w:rsid w:val="00724C6B"/>
    <w:rsid w:val="0072539E"/>
    <w:rsid w:val="007254A3"/>
    <w:rsid w:val="007255F6"/>
    <w:rsid w:val="00725644"/>
    <w:rsid w:val="00725D77"/>
    <w:rsid w:val="007261D9"/>
    <w:rsid w:val="00726293"/>
    <w:rsid w:val="00726675"/>
    <w:rsid w:val="00726843"/>
    <w:rsid w:val="00726884"/>
    <w:rsid w:val="00726AC5"/>
    <w:rsid w:val="00726BB9"/>
    <w:rsid w:val="00726F0B"/>
    <w:rsid w:val="007271D7"/>
    <w:rsid w:val="007272CD"/>
    <w:rsid w:val="00727313"/>
    <w:rsid w:val="00727377"/>
    <w:rsid w:val="00727587"/>
    <w:rsid w:val="007277F7"/>
    <w:rsid w:val="0072794E"/>
    <w:rsid w:val="00727C45"/>
    <w:rsid w:val="00730C95"/>
    <w:rsid w:val="00730F36"/>
    <w:rsid w:val="007310CA"/>
    <w:rsid w:val="00731153"/>
    <w:rsid w:val="007312A3"/>
    <w:rsid w:val="007312A4"/>
    <w:rsid w:val="007317EB"/>
    <w:rsid w:val="00731E03"/>
    <w:rsid w:val="00732366"/>
    <w:rsid w:val="007325FD"/>
    <w:rsid w:val="007326D0"/>
    <w:rsid w:val="0073286F"/>
    <w:rsid w:val="00732EFD"/>
    <w:rsid w:val="00732F68"/>
    <w:rsid w:val="00733770"/>
    <w:rsid w:val="00733B3B"/>
    <w:rsid w:val="00733E31"/>
    <w:rsid w:val="00734475"/>
    <w:rsid w:val="007344D9"/>
    <w:rsid w:val="007347D6"/>
    <w:rsid w:val="007347F3"/>
    <w:rsid w:val="00734912"/>
    <w:rsid w:val="007349E5"/>
    <w:rsid w:val="00734BC6"/>
    <w:rsid w:val="00734C80"/>
    <w:rsid w:val="00735094"/>
    <w:rsid w:val="007365B7"/>
    <w:rsid w:val="00736CB2"/>
    <w:rsid w:val="00736D33"/>
    <w:rsid w:val="00737085"/>
    <w:rsid w:val="00737231"/>
    <w:rsid w:val="0073749C"/>
    <w:rsid w:val="0073752A"/>
    <w:rsid w:val="00737544"/>
    <w:rsid w:val="00737B22"/>
    <w:rsid w:val="007405EB"/>
    <w:rsid w:val="007408F9"/>
    <w:rsid w:val="007410A0"/>
    <w:rsid w:val="007412BD"/>
    <w:rsid w:val="0074149E"/>
    <w:rsid w:val="00741509"/>
    <w:rsid w:val="0074197F"/>
    <w:rsid w:val="00742477"/>
    <w:rsid w:val="00743021"/>
    <w:rsid w:val="00743722"/>
    <w:rsid w:val="007438B0"/>
    <w:rsid w:val="007438E7"/>
    <w:rsid w:val="00743941"/>
    <w:rsid w:val="00743B07"/>
    <w:rsid w:val="00743B8C"/>
    <w:rsid w:val="00744644"/>
    <w:rsid w:val="007447E3"/>
    <w:rsid w:val="00744843"/>
    <w:rsid w:val="00744B4B"/>
    <w:rsid w:val="007454FD"/>
    <w:rsid w:val="00745931"/>
    <w:rsid w:val="0074593B"/>
    <w:rsid w:val="00745BE7"/>
    <w:rsid w:val="0074607F"/>
    <w:rsid w:val="0074653E"/>
    <w:rsid w:val="007469A5"/>
    <w:rsid w:val="007472DA"/>
    <w:rsid w:val="0074765F"/>
    <w:rsid w:val="00747817"/>
    <w:rsid w:val="007479C8"/>
    <w:rsid w:val="00747FE9"/>
    <w:rsid w:val="007500AB"/>
    <w:rsid w:val="007501C7"/>
    <w:rsid w:val="00750252"/>
    <w:rsid w:val="0075030B"/>
    <w:rsid w:val="0075032A"/>
    <w:rsid w:val="0075068E"/>
    <w:rsid w:val="00750E58"/>
    <w:rsid w:val="007512BB"/>
    <w:rsid w:val="00751570"/>
    <w:rsid w:val="00751CC4"/>
    <w:rsid w:val="00751D30"/>
    <w:rsid w:val="007521DA"/>
    <w:rsid w:val="00752242"/>
    <w:rsid w:val="00752A80"/>
    <w:rsid w:val="00752B09"/>
    <w:rsid w:val="00752BFA"/>
    <w:rsid w:val="007533C1"/>
    <w:rsid w:val="007533D7"/>
    <w:rsid w:val="00753771"/>
    <w:rsid w:val="0075395D"/>
    <w:rsid w:val="00753C33"/>
    <w:rsid w:val="00754BEA"/>
    <w:rsid w:val="00754EA1"/>
    <w:rsid w:val="00754FC2"/>
    <w:rsid w:val="00755012"/>
    <w:rsid w:val="00755382"/>
    <w:rsid w:val="007555F0"/>
    <w:rsid w:val="00755904"/>
    <w:rsid w:val="00755D9F"/>
    <w:rsid w:val="00756083"/>
    <w:rsid w:val="00756107"/>
    <w:rsid w:val="00756190"/>
    <w:rsid w:val="007564AF"/>
    <w:rsid w:val="00756764"/>
    <w:rsid w:val="00756A5A"/>
    <w:rsid w:val="00756B5A"/>
    <w:rsid w:val="00757F2D"/>
    <w:rsid w:val="00757F82"/>
    <w:rsid w:val="00760018"/>
    <w:rsid w:val="00760171"/>
    <w:rsid w:val="007606A3"/>
    <w:rsid w:val="00760EF1"/>
    <w:rsid w:val="00760FEF"/>
    <w:rsid w:val="00761770"/>
    <w:rsid w:val="00762523"/>
    <w:rsid w:val="007626F2"/>
    <w:rsid w:val="007626F5"/>
    <w:rsid w:val="00763B9C"/>
    <w:rsid w:val="00764357"/>
    <w:rsid w:val="007646CC"/>
    <w:rsid w:val="00764923"/>
    <w:rsid w:val="00764F3B"/>
    <w:rsid w:val="007650D9"/>
    <w:rsid w:val="00765128"/>
    <w:rsid w:val="007654E5"/>
    <w:rsid w:val="00765558"/>
    <w:rsid w:val="00765645"/>
    <w:rsid w:val="00765A84"/>
    <w:rsid w:val="00765B19"/>
    <w:rsid w:val="007663FA"/>
    <w:rsid w:val="007664C9"/>
    <w:rsid w:val="007666B7"/>
    <w:rsid w:val="007668FA"/>
    <w:rsid w:val="00766B5E"/>
    <w:rsid w:val="007670C4"/>
    <w:rsid w:val="00767CB2"/>
    <w:rsid w:val="00767E5A"/>
    <w:rsid w:val="0077016B"/>
    <w:rsid w:val="0077078A"/>
    <w:rsid w:val="00770932"/>
    <w:rsid w:val="00770EEB"/>
    <w:rsid w:val="00770F93"/>
    <w:rsid w:val="0077114B"/>
    <w:rsid w:val="0077122A"/>
    <w:rsid w:val="0077142F"/>
    <w:rsid w:val="0077155D"/>
    <w:rsid w:val="00771C53"/>
    <w:rsid w:val="00771CCC"/>
    <w:rsid w:val="00771D3F"/>
    <w:rsid w:val="00772591"/>
    <w:rsid w:val="00772722"/>
    <w:rsid w:val="00772723"/>
    <w:rsid w:val="0077282D"/>
    <w:rsid w:val="00772F77"/>
    <w:rsid w:val="00773401"/>
    <w:rsid w:val="0077373C"/>
    <w:rsid w:val="00773B82"/>
    <w:rsid w:val="00773BD2"/>
    <w:rsid w:val="007742B7"/>
    <w:rsid w:val="00774D85"/>
    <w:rsid w:val="007753B2"/>
    <w:rsid w:val="007755C8"/>
    <w:rsid w:val="007755F6"/>
    <w:rsid w:val="00775809"/>
    <w:rsid w:val="0077585D"/>
    <w:rsid w:val="00776187"/>
    <w:rsid w:val="007763CE"/>
    <w:rsid w:val="00776431"/>
    <w:rsid w:val="00776B3D"/>
    <w:rsid w:val="00776B6C"/>
    <w:rsid w:val="00776F01"/>
    <w:rsid w:val="0077709B"/>
    <w:rsid w:val="007772A9"/>
    <w:rsid w:val="00777A08"/>
    <w:rsid w:val="00777B41"/>
    <w:rsid w:val="00777D5B"/>
    <w:rsid w:val="00777D9A"/>
    <w:rsid w:val="0078101B"/>
    <w:rsid w:val="0078110B"/>
    <w:rsid w:val="007814B2"/>
    <w:rsid w:val="007816A3"/>
    <w:rsid w:val="007816BA"/>
    <w:rsid w:val="007817FF"/>
    <w:rsid w:val="007818BF"/>
    <w:rsid w:val="00781F88"/>
    <w:rsid w:val="0078228F"/>
    <w:rsid w:val="00782440"/>
    <w:rsid w:val="007826D2"/>
    <w:rsid w:val="00782B84"/>
    <w:rsid w:val="00783995"/>
    <w:rsid w:val="00783A81"/>
    <w:rsid w:val="00783F90"/>
    <w:rsid w:val="007843AC"/>
    <w:rsid w:val="00784657"/>
    <w:rsid w:val="0078468A"/>
    <w:rsid w:val="00784BDB"/>
    <w:rsid w:val="00785AE5"/>
    <w:rsid w:val="00785AEA"/>
    <w:rsid w:val="00785CFE"/>
    <w:rsid w:val="00785DC2"/>
    <w:rsid w:val="00786057"/>
    <w:rsid w:val="00786443"/>
    <w:rsid w:val="00786B62"/>
    <w:rsid w:val="00786E72"/>
    <w:rsid w:val="00787087"/>
    <w:rsid w:val="007879B0"/>
    <w:rsid w:val="007901F7"/>
    <w:rsid w:val="00790585"/>
    <w:rsid w:val="0079066E"/>
    <w:rsid w:val="00790841"/>
    <w:rsid w:val="00790971"/>
    <w:rsid w:val="00790A11"/>
    <w:rsid w:val="00790D9E"/>
    <w:rsid w:val="007915ED"/>
    <w:rsid w:val="0079162E"/>
    <w:rsid w:val="00791674"/>
    <w:rsid w:val="00791EDB"/>
    <w:rsid w:val="00791F03"/>
    <w:rsid w:val="0079204C"/>
    <w:rsid w:val="00792180"/>
    <w:rsid w:val="007922BF"/>
    <w:rsid w:val="0079251B"/>
    <w:rsid w:val="0079355B"/>
    <w:rsid w:val="0079358D"/>
    <w:rsid w:val="00793DC7"/>
    <w:rsid w:val="00793F0E"/>
    <w:rsid w:val="0079413B"/>
    <w:rsid w:val="007941A8"/>
    <w:rsid w:val="007941CF"/>
    <w:rsid w:val="00794411"/>
    <w:rsid w:val="0079481E"/>
    <w:rsid w:val="007948E1"/>
    <w:rsid w:val="007949AC"/>
    <w:rsid w:val="00794D9E"/>
    <w:rsid w:val="00794E7A"/>
    <w:rsid w:val="0079516A"/>
    <w:rsid w:val="00795189"/>
    <w:rsid w:val="007957A9"/>
    <w:rsid w:val="007959EB"/>
    <w:rsid w:val="00795E26"/>
    <w:rsid w:val="0079605F"/>
    <w:rsid w:val="007966D7"/>
    <w:rsid w:val="00796D29"/>
    <w:rsid w:val="007970B4"/>
    <w:rsid w:val="00797462"/>
    <w:rsid w:val="00797BA5"/>
    <w:rsid w:val="00797C16"/>
    <w:rsid w:val="00797CD3"/>
    <w:rsid w:val="00797FF7"/>
    <w:rsid w:val="007A0520"/>
    <w:rsid w:val="007A056B"/>
    <w:rsid w:val="007A0697"/>
    <w:rsid w:val="007A0DD9"/>
    <w:rsid w:val="007A0DFB"/>
    <w:rsid w:val="007A0F00"/>
    <w:rsid w:val="007A114B"/>
    <w:rsid w:val="007A1177"/>
    <w:rsid w:val="007A14F7"/>
    <w:rsid w:val="007A1B26"/>
    <w:rsid w:val="007A1E0D"/>
    <w:rsid w:val="007A22C5"/>
    <w:rsid w:val="007A3126"/>
    <w:rsid w:val="007A3243"/>
    <w:rsid w:val="007A329F"/>
    <w:rsid w:val="007A337F"/>
    <w:rsid w:val="007A3D84"/>
    <w:rsid w:val="007A3DAF"/>
    <w:rsid w:val="007A41D8"/>
    <w:rsid w:val="007A4501"/>
    <w:rsid w:val="007A4924"/>
    <w:rsid w:val="007A49F9"/>
    <w:rsid w:val="007A4E7E"/>
    <w:rsid w:val="007A4FF2"/>
    <w:rsid w:val="007A52E6"/>
    <w:rsid w:val="007A55FD"/>
    <w:rsid w:val="007A561C"/>
    <w:rsid w:val="007A5954"/>
    <w:rsid w:val="007A5AC2"/>
    <w:rsid w:val="007A5CB0"/>
    <w:rsid w:val="007A643B"/>
    <w:rsid w:val="007A6753"/>
    <w:rsid w:val="007A6983"/>
    <w:rsid w:val="007A70EC"/>
    <w:rsid w:val="007A721B"/>
    <w:rsid w:val="007A74C8"/>
    <w:rsid w:val="007A7651"/>
    <w:rsid w:val="007A7662"/>
    <w:rsid w:val="007B01C1"/>
    <w:rsid w:val="007B03D9"/>
    <w:rsid w:val="007B06BC"/>
    <w:rsid w:val="007B0C0E"/>
    <w:rsid w:val="007B0C24"/>
    <w:rsid w:val="007B0C56"/>
    <w:rsid w:val="007B1859"/>
    <w:rsid w:val="007B1A06"/>
    <w:rsid w:val="007B1B01"/>
    <w:rsid w:val="007B2264"/>
    <w:rsid w:val="007B231E"/>
    <w:rsid w:val="007B25C2"/>
    <w:rsid w:val="007B2A79"/>
    <w:rsid w:val="007B2D09"/>
    <w:rsid w:val="007B3240"/>
    <w:rsid w:val="007B32A0"/>
    <w:rsid w:val="007B337B"/>
    <w:rsid w:val="007B362B"/>
    <w:rsid w:val="007B3F5F"/>
    <w:rsid w:val="007B3F63"/>
    <w:rsid w:val="007B43DE"/>
    <w:rsid w:val="007B43FE"/>
    <w:rsid w:val="007B47F9"/>
    <w:rsid w:val="007B4C01"/>
    <w:rsid w:val="007B4F51"/>
    <w:rsid w:val="007B50C5"/>
    <w:rsid w:val="007B51E8"/>
    <w:rsid w:val="007B5505"/>
    <w:rsid w:val="007B56E3"/>
    <w:rsid w:val="007B5ABA"/>
    <w:rsid w:val="007B6D9C"/>
    <w:rsid w:val="007B6E7D"/>
    <w:rsid w:val="007B7E41"/>
    <w:rsid w:val="007C0093"/>
    <w:rsid w:val="007C025D"/>
    <w:rsid w:val="007C0451"/>
    <w:rsid w:val="007C0636"/>
    <w:rsid w:val="007C0642"/>
    <w:rsid w:val="007C0C0E"/>
    <w:rsid w:val="007C0DF8"/>
    <w:rsid w:val="007C0F59"/>
    <w:rsid w:val="007C1135"/>
    <w:rsid w:val="007C1352"/>
    <w:rsid w:val="007C1815"/>
    <w:rsid w:val="007C181B"/>
    <w:rsid w:val="007C1884"/>
    <w:rsid w:val="007C1CA0"/>
    <w:rsid w:val="007C235C"/>
    <w:rsid w:val="007C262F"/>
    <w:rsid w:val="007C281B"/>
    <w:rsid w:val="007C2C6C"/>
    <w:rsid w:val="007C356A"/>
    <w:rsid w:val="007C35ED"/>
    <w:rsid w:val="007C3B22"/>
    <w:rsid w:val="007C3EC2"/>
    <w:rsid w:val="007C424F"/>
    <w:rsid w:val="007C4BC0"/>
    <w:rsid w:val="007C4C39"/>
    <w:rsid w:val="007C4DC5"/>
    <w:rsid w:val="007C5743"/>
    <w:rsid w:val="007C58B9"/>
    <w:rsid w:val="007C593A"/>
    <w:rsid w:val="007C5A63"/>
    <w:rsid w:val="007C5B2F"/>
    <w:rsid w:val="007C5D27"/>
    <w:rsid w:val="007C5EA7"/>
    <w:rsid w:val="007C6091"/>
    <w:rsid w:val="007C62DE"/>
    <w:rsid w:val="007C7054"/>
    <w:rsid w:val="007C735F"/>
    <w:rsid w:val="007C747C"/>
    <w:rsid w:val="007C7838"/>
    <w:rsid w:val="007C7CF0"/>
    <w:rsid w:val="007C7D35"/>
    <w:rsid w:val="007C7EBF"/>
    <w:rsid w:val="007D03AD"/>
    <w:rsid w:val="007D06C2"/>
    <w:rsid w:val="007D110D"/>
    <w:rsid w:val="007D12C1"/>
    <w:rsid w:val="007D16E4"/>
    <w:rsid w:val="007D1B99"/>
    <w:rsid w:val="007D249D"/>
    <w:rsid w:val="007D2821"/>
    <w:rsid w:val="007D28B3"/>
    <w:rsid w:val="007D2A71"/>
    <w:rsid w:val="007D2B6B"/>
    <w:rsid w:val="007D301D"/>
    <w:rsid w:val="007D3700"/>
    <w:rsid w:val="007D394E"/>
    <w:rsid w:val="007D3980"/>
    <w:rsid w:val="007D3D3D"/>
    <w:rsid w:val="007D3F70"/>
    <w:rsid w:val="007D4031"/>
    <w:rsid w:val="007D52DB"/>
    <w:rsid w:val="007D5589"/>
    <w:rsid w:val="007D619E"/>
    <w:rsid w:val="007D6217"/>
    <w:rsid w:val="007D683A"/>
    <w:rsid w:val="007D691B"/>
    <w:rsid w:val="007D6AF6"/>
    <w:rsid w:val="007D6C4C"/>
    <w:rsid w:val="007D6CAD"/>
    <w:rsid w:val="007D6CFF"/>
    <w:rsid w:val="007D71B4"/>
    <w:rsid w:val="007D7316"/>
    <w:rsid w:val="007D74B8"/>
    <w:rsid w:val="007D790E"/>
    <w:rsid w:val="007E01FC"/>
    <w:rsid w:val="007E02C9"/>
    <w:rsid w:val="007E046B"/>
    <w:rsid w:val="007E04F4"/>
    <w:rsid w:val="007E0638"/>
    <w:rsid w:val="007E06F7"/>
    <w:rsid w:val="007E08BA"/>
    <w:rsid w:val="007E0EFA"/>
    <w:rsid w:val="007E1279"/>
    <w:rsid w:val="007E16C9"/>
    <w:rsid w:val="007E1713"/>
    <w:rsid w:val="007E1CA9"/>
    <w:rsid w:val="007E1F56"/>
    <w:rsid w:val="007E1FAD"/>
    <w:rsid w:val="007E2763"/>
    <w:rsid w:val="007E292E"/>
    <w:rsid w:val="007E2B41"/>
    <w:rsid w:val="007E2FB2"/>
    <w:rsid w:val="007E3274"/>
    <w:rsid w:val="007E331C"/>
    <w:rsid w:val="007E335B"/>
    <w:rsid w:val="007E35BE"/>
    <w:rsid w:val="007E3CD2"/>
    <w:rsid w:val="007E3EBC"/>
    <w:rsid w:val="007E4B51"/>
    <w:rsid w:val="007E58A1"/>
    <w:rsid w:val="007E59B6"/>
    <w:rsid w:val="007E5E60"/>
    <w:rsid w:val="007E6840"/>
    <w:rsid w:val="007E6875"/>
    <w:rsid w:val="007E6A73"/>
    <w:rsid w:val="007E6BB1"/>
    <w:rsid w:val="007E6DFB"/>
    <w:rsid w:val="007E7140"/>
    <w:rsid w:val="007E739E"/>
    <w:rsid w:val="007E76BF"/>
    <w:rsid w:val="007E7717"/>
    <w:rsid w:val="007E7A18"/>
    <w:rsid w:val="007F0005"/>
    <w:rsid w:val="007F0026"/>
    <w:rsid w:val="007F02BE"/>
    <w:rsid w:val="007F0B16"/>
    <w:rsid w:val="007F0BEF"/>
    <w:rsid w:val="007F0C5F"/>
    <w:rsid w:val="007F0E7D"/>
    <w:rsid w:val="007F0F0D"/>
    <w:rsid w:val="007F0F51"/>
    <w:rsid w:val="007F1166"/>
    <w:rsid w:val="007F141D"/>
    <w:rsid w:val="007F1A31"/>
    <w:rsid w:val="007F1AFC"/>
    <w:rsid w:val="007F1CC4"/>
    <w:rsid w:val="007F1DDE"/>
    <w:rsid w:val="007F21EC"/>
    <w:rsid w:val="007F2330"/>
    <w:rsid w:val="007F245B"/>
    <w:rsid w:val="007F2589"/>
    <w:rsid w:val="007F28BA"/>
    <w:rsid w:val="007F29B6"/>
    <w:rsid w:val="007F2A84"/>
    <w:rsid w:val="007F2DC7"/>
    <w:rsid w:val="007F30B7"/>
    <w:rsid w:val="007F3E19"/>
    <w:rsid w:val="007F43F1"/>
    <w:rsid w:val="007F448F"/>
    <w:rsid w:val="007F46C7"/>
    <w:rsid w:val="007F493E"/>
    <w:rsid w:val="007F4987"/>
    <w:rsid w:val="007F547A"/>
    <w:rsid w:val="007F54E3"/>
    <w:rsid w:val="007F5A7B"/>
    <w:rsid w:val="007F5A93"/>
    <w:rsid w:val="007F5AD4"/>
    <w:rsid w:val="007F5EF6"/>
    <w:rsid w:val="007F6099"/>
    <w:rsid w:val="007F62B0"/>
    <w:rsid w:val="007F65FB"/>
    <w:rsid w:val="007F66FC"/>
    <w:rsid w:val="007F6EFB"/>
    <w:rsid w:val="007F71CC"/>
    <w:rsid w:val="007F7773"/>
    <w:rsid w:val="007F7A8A"/>
    <w:rsid w:val="007F7CFE"/>
    <w:rsid w:val="007F7EC3"/>
    <w:rsid w:val="008000A5"/>
    <w:rsid w:val="00800973"/>
    <w:rsid w:val="008009DE"/>
    <w:rsid w:val="00800E09"/>
    <w:rsid w:val="00801607"/>
    <w:rsid w:val="008018A9"/>
    <w:rsid w:val="00801AA4"/>
    <w:rsid w:val="0080220A"/>
    <w:rsid w:val="00802268"/>
    <w:rsid w:val="008023ED"/>
    <w:rsid w:val="00802F27"/>
    <w:rsid w:val="00803057"/>
    <w:rsid w:val="008030ED"/>
    <w:rsid w:val="0080361D"/>
    <w:rsid w:val="0080397D"/>
    <w:rsid w:val="00803CAC"/>
    <w:rsid w:val="0080432F"/>
    <w:rsid w:val="00804343"/>
    <w:rsid w:val="008043BE"/>
    <w:rsid w:val="00804B9A"/>
    <w:rsid w:val="00804BC5"/>
    <w:rsid w:val="00804E48"/>
    <w:rsid w:val="00805292"/>
    <w:rsid w:val="008052AD"/>
    <w:rsid w:val="00805784"/>
    <w:rsid w:val="008057BB"/>
    <w:rsid w:val="00805BB0"/>
    <w:rsid w:val="00805C51"/>
    <w:rsid w:val="00805D1C"/>
    <w:rsid w:val="00806981"/>
    <w:rsid w:val="00806C87"/>
    <w:rsid w:val="0080705C"/>
    <w:rsid w:val="00807835"/>
    <w:rsid w:val="0080798F"/>
    <w:rsid w:val="00807C87"/>
    <w:rsid w:val="00807D1E"/>
    <w:rsid w:val="0081037F"/>
    <w:rsid w:val="00810654"/>
    <w:rsid w:val="008108B1"/>
    <w:rsid w:val="00810A5A"/>
    <w:rsid w:val="00810E68"/>
    <w:rsid w:val="00811038"/>
    <w:rsid w:val="00811175"/>
    <w:rsid w:val="008115F9"/>
    <w:rsid w:val="00811C22"/>
    <w:rsid w:val="00811D95"/>
    <w:rsid w:val="0081243D"/>
    <w:rsid w:val="008124F3"/>
    <w:rsid w:val="008126AE"/>
    <w:rsid w:val="00812DAC"/>
    <w:rsid w:val="00813913"/>
    <w:rsid w:val="00813994"/>
    <w:rsid w:val="008145E8"/>
    <w:rsid w:val="00814D2F"/>
    <w:rsid w:val="00814ED6"/>
    <w:rsid w:val="00815528"/>
    <w:rsid w:val="0081580B"/>
    <w:rsid w:val="00815CB8"/>
    <w:rsid w:val="00816284"/>
    <w:rsid w:val="0081678E"/>
    <w:rsid w:val="00816E73"/>
    <w:rsid w:val="00816F4C"/>
    <w:rsid w:val="00817950"/>
    <w:rsid w:val="00817C74"/>
    <w:rsid w:val="00817D91"/>
    <w:rsid w:val="0082010D"/>
    <w:rsid w:val="00820305"/>
    <w:rsid w:val="00820BC0"/>
    <w:rsid w:val="00820CE2"/>
    <w:rsid w:val="00820D17"/>
    <w:rsid w:val="00820DA3"/>
    <w:rsid w:val="008212DA"/>
    <w:rsid w:val="0082145E"/>
    <w:rsid w:val="00821468"/>
    <w:rsid w:val="008215C6"/>
    <w:rsid w:val="0082161A"/>
    <w:rsid w:val="00821E7B"/>
    <w:rsid w:val="00821E95"/>
    <w:rsid w:val="00821EFC"/>
    <w:rsid w:val="008222DB"/>
    <w:rsid w:val="0082230E"/>
    <w:rsid w:val="008223FB"/>
    <w:rsid w:val="00822440"/>
    <w:rsid w:val="0082264F"/>
    <w:rsid w:val="008228A8"/>
    <w:rsid w:val="00822B04"/>
    <w:rsid w:val="00822C76"/>
    <w:rsid w:val="00822D37"/>
    <w:rsid w:val="00822FFD"/>
    <w:rsid w:val="008231D9"/>
    <w:rsid w:val="00823883"/>
    <w:rsid w:val="00823BD5"/>
    <w:rsid w:val="00824EA4"/>
    <w:rsid w:val="0082506E"/>
    <w:rsid w:val="00825370"/>
    <w:rsid w:val="0082545F"/>
    <w:rsid w:val="00825AF2"/>
    <w:rsid w:val="00825E0C"/>
    <w:rsid w:val="00825E91"/>
    <w:rsid w:val="00825FF0"/>
    <w:rsid w:val="00826493"/>
    <w:rsid w:val="008268CC"/>
    <w:rsid w:val="008269AD"/>
    <w:rsid w:val="0082724C"/>
    <w:rsid w:val="0082726C"/>
    <w:rsid w:val="008272C2"/>
    <w:rsid w:val="0082784A"/>
    <w:rsid w:val="00827895"/>
    <w:rsid w:val="0082799E"/>
    <w:rsid w:val="00827A82"/>
    <w:rsid w:val="00827C04"/>
    <w:rsid w:val="00827E7F"/>
    <w:rsid w:val="0083015D"/>
    <w:rsid w:val="00830276"/>
    <w:rsid w:val="00830358"/>
    <w:rsid w:val="00830574"/>
    <w:rsid w:val="008310B7"/>
    <w:rsid w:val="00831448"/>
    <w:rsid w:val="0083192E"/>
    <w:rsid w:val="00831CDD"/>
    <w:rsid w:val="0083207D"/>
    <w:rsid w:val="00832091"/>
    <w:rsid w:val="008323FE"/>
    <w:rsid w:val="008324BB"/>
    <w:rsid w:val="008325F3"/>
    <w:rsid w:val="00832671"/>
    <w:rsid w:val="00832994"/>
    <w:rsid w:val="0083334D"/>
    <w:rsid w:val="00833595"/>
    <w:rsid w:val="0083425A"/>
    <w:rsid w:val="0083439D"/>
    <w:rsid w:val="008344BB"/>
    <w:rsid w:val="00834548"/>
    <w:rsid w:val="00834A0D"/>
    <w:rsid w:val="00834A80"/>
    <w:rsid w:val="00834D6A"/>
    <w:rsid w:val="00835678"/>
    <w:rsid w:val="00835921"/>
    <w:rsid w:val="00835F30"/>
    <w:rsid w:val="00836101"/>
    <w:rsid w:val="00836884"/>
    <w:rsid w:val="00836973"/>
    <w:rsid w:val="00836D87"/>
    <w:rsid w:val="00836FC9"/>
    <w:rsid w:val="00837425"/>
    <w:rsid w:val="008377CB"/>
    <w:rsid w:val="00837BB2"/>
    <w:rsid w:val="00837D8B"/>
    <w:rsid w:val="00837FBE"/>
    <w:rsid w:val="00840073"/>
    <w:rsid w:val="00840445"/>
    <w:rsid w:val="008408EF"/>
    <w:rsid w:val="00840E75"/>
    <w:rsid w:val="008414D2"/>
    <w:rsid w:val="008415AA"/>
    <w:rsid w:val="00841722"/>
    <w:rsid w:val="00842271"/>
    <w:rsid w:val="008424D9"/>
    <w:rsid w:val="00842913"/>
    <w:rsid w:val="00842AF4"/>
    <w:rsid w:val="00843326"/>
    <w:rsid w:val="0084416D"/>
    <w:rsid w:val="0084417C"/>
    <w:rsid w:val="0084422C"/>
    <w:rsid w:val="00844490"/>
    <w:rsid w:val="008444B2"/>
    <w:rsid w:val="008444CF"/>
    <w:rsid w:val="0084453A"/>
    <w:rsid w:val="00844775"/>
    <w:rsid w:val="00844992"/>
    <w:rsid w:val="00844ED2"/>
    <w:rsid w:val="00845066"/>
    <w:rsid w:val="008459FD"/>
    <w:rsid w:val="00845A34"/>
    <w:rsid w:val="00845FA4"/>
    <w:rsid w:val="00846169"/>
    <w:rsid w:val="00846329"/>
    <w:rsid w:val="00846500"/>
    <w:rsid w:val="00846571"/>
    <w:rsid w:val="00846C4C"/>
    <w:rsid w:val="00846E38"/>
    <w:rsid w:val="008471CC"/>
    <w:rsid w:val="008471D1"/>
    <w:rsid w:val="008472C9"/>
    <w:rsid w:val="00847A21"/>
    <w:rsid w:val="00850083"/>
    <w:rsid w:val="00850985"/>
    <w:rsid w:val="00850B51"/>
    <w:rsid w:val="00850EEA"/>
    <w:rsid w:val="00852175"/>
    <w:rsid w:val="008524BE"/>
    <w:rsid w:val="0085254F"/>
    <w:rsid w:val="008530C7"/>
    <w:rsid w:val="00853297"/>
    <w:rsid w:val="0085340E"/>
    <w:rsid w:val="0085408D"/>
    <w:rsid w:val="00854190"/>
    <w:rsid w:val="00854671"/>
    <w:rsid w:val="00854739"/>
    <w:rsid w:val="00854DBC"/>
    <w:rsid w:val="00854E7A"/>
    <w:rsid w:val="00855091"/>
    <w:rsid w:val="00855648"/>
    <w:rsid w:val="0085600D"/>
    <w:rsid w:val="008564E9"/>
    <w:rsid w:val="00856590"/>
    <w:rsid w:val="00856E58"/>
    <w:rsid w:val="00857009"/>
    <w:rsid w:val="00857B0A"/>
    <w:rsid w:val="0086005F"/>
    <w:rsid w:val="008601D8"/>
    <w:rsid w:val="00860433"/>
    <w:rsid w:val="00860545"/>
    <w:rsid w:val="008606A3"/>
    <w:rsid w:val="0086095D"/>
    <w:rsid w:val="00860EA0"/>
    <w:rsid w:val="008611E7"/>
    <w:rsid w:val="00861217"/>
    <w:rsid w:val="00861932"/>
    <w:rsid w:val="00861A47"/>
    <w:rsid w:val="008620ED"/>
    <w:rsid w:val="0086247C"/>
    <w:rsid w:val="008628F8"/>
    <w:rsid w:val="00862AB6"/>
    <w:rsid w:val="00862BB2"/>
    <w:rsid w:val="00862E1A"/>
    <w:rsid w:val="00862F0D"/>
    <w:rsid w:val="00862F11"/>
    <w:rsid w:val="00862FCC"/>
    <w:rsid w:val="00863093"/>
    <w:rsid w:val="0086316D"/>
    <w:rsid w:val="00863186"/>
    <w:rsid w:val="00863354"/>
    <w:rsid w:val="00863849"/>
    <w:rsid w:val="00863AA5"/>
    <w:rsid w:val="00863BFE"/>
    <w:rsid w:val="00863DE3"/>
    <w:rsid w:val="00863F4E"/>
    <w:rsid w:val="0086446D"/>
    <w:rsid w:val="00864534"/>
    <w:rsid w:val="00864578"/>
    <w:rsid w:val="00864AAE"/>
    <w:rsid w:val="00864C1A"/>
    <w:rsid w:val="00864C88"/>
    <w:rsid w:val="00864EA7"/>
    <w:rsid w:val="00865354"/>
    <w:rsid w:val="008653D7"/>
    <w:rsid w:val="0086579C"/>
    <w:rsid w:val="00865D3E"/>
    <w:rsid w:val="00865F74"/>
    <w:rsid w:val="00865FA7"/>
    <w:rsid w:val="008667E4"/>
    <w:rsid w:val="00866E29"/>
    <w:rsid w:val="00866F26"/>
    <w:rsid w:val="0086713B"/>
    <w:rsid w:val="0086745F"/>
    <w:rsid w:val="008674EA"/>
    <w:rsid w:val="00867E99"/>
    <w:rsid w:val="00870053"/>
    <w:rsid w:val="00870083"/>
    <w:rsid w:val="00870168"/>
    <w:rsid w:val="00870828"/>
    <w:rsid w:val="0087167D"/>
    <w:rsid w:val="00871BC7"/>
    <w:rsid w:val="00871CCB"/>
    <w:rsid w:val="00871FAE"/>
    <w:rsid w:val="00872241"/>
    <w:rsid w:val="00872432"/>
    <w:rsid w:val="0087249C"/>
    <w:rsid w:val="0087252D"/>
    <w:rsid w:val="008728BA"/>
    <w:rsid w:val="00872C10"/>
    <w:rsid w:val="008733BE"/>
    <w:rsid w:val="00873410"/>
    <w:rsid w:val="008736F9"/>
    <w:rsid w:val="0087373E"/>
    <w:rsid w:val="00873A49"/>
    <w:rsid w:val="00873C50"/>
    <w:rsid w:val="008740E7"/>
    <w:rsid w:val="008741A8"/>
    <w:rsid w:val="008741BA"/>
    <w:rsid w:val="00874D44"/>
    <w:rsid w:val="00875655"/>
    <w:rsid w:val="00875CB1"/>
    <w:rsid w:val="0087638B"/>
    <w:rsid w:val="00876507"/>
    <w:rsid w:val="00876618"/>
    <w:rsid w:val="00876800"/>
    <w:rsid w:val="00877069"/>
    <w:rsid w:val="0087726F"/>
    <w:rsid w:val="008775BB"/>
    <w:rsid w:val="0087767D"/>
    <w:rsid w:val="008776D2"/>
    <w:rsid w:val="008803F1"/>
    <w:rsid w:val="0088053C"/>
    <w:rsid w:val="00880ADB"/>
    <w:rsid w:val="00881510"/>
    <w:rsid w:val="00881766"/>
    <w:rsid w:val="0088195A"/>
    <w:rsid w:val="00881E24"/>
    <w:rsid w:val="0088217E"/>
    <w:rsid w:val="008829CD"/>
    <w:rsid w:val="00882D60"/>
    <w:rsid w:val="00882E09"/>
    <w:rsid w:val="00882E99"/>
    <w:rsid w:val="00882FEE"/>
    <w:rsid w:val="00883BC2"/>
    <w:rsid w:val="00883FA5"/>
    <w:rsid w:val="008845C2"/>
    <w:rsid w:val="00884D82"/>
    <w:rsid w:val="0088524E"/>
    <w:rsid w:val="0088543C"/>
    <w:rsid w:val="00885505"/>
    <w:rsid w:val="00885747"/>
    <w:rsid w:val="008857F0"/>
    <w:rsid w:val="008858A2"/>
    <w:rsid w:val="008859A9"/>
    <w:rsid w:val="00885D08"/>
    <w:rsid w:val="00885D4C"/>
    <w:rsid w:val="008862F4"/>
    <w:rsid w:val="0088637D"/>
    <w:rsid w:val="00886C59"/>
    <w:rsid w:val="00886E83"/>
    <w:rsid w:val="0088782C"/>
    <w:rsid w:val="00890788"/>
    <w:rsid w:val="0089094A"/>
    <w:rsid w:val="00890BBF"/>
    <w:rsid w:val="00891668"/>
    <w:rsid w:val="00891730"/>
    <w:rsid w:val="00891D81"/>
    <w:rsid w:val="008920B0"/>
    <w:rsid w:val="008921E6"/>
    <w:rsid w:val="00892304"/>
    <w:rsid w:val="00892522"/>
    <w:rsid w:val="008926E1"/>
    <w:rsid w:val="008928ED"/>
    <w:rsid w:val="0089338C"/>
    <w:rsid w:val="00893582"/>
    <w:rsid w:val="00893837"/>
    <w:rsid w:val="00893F55"/>
    <w:rsid w:val="00894478"/>
    <w:rsid w:val="00894C7A"/>
    <w:rsid w:val="008950E2"/>
    <w:rsid w:val="00895210"/>
    <w:rsid w:val="0089546B"/>
    <w:rsid w:val="00895737"/>
    <w:rsid w:val="008958D1"/>
    <w:rsid w:val="00895A09"/>
    <w:rsid w:val="00895B78"/>
    <w:rsid w:val="008962D0"/>
    <w:rsid w:val="008963E2"/>
    <w:rsid w:val="00896AB5"/>
    <w:rsid w:val="00896B6B"/>
    <w:rsid w:val="00896BDD"/>
    <w:rsid w:val="008972F7"/>
    <w:rsid w:val="00897629"/>
    <w:rsid w:val="008978A3"/>
    <w:rsid w:val="00897B5B"/>
    <w:rsid w:val="008A037F"/>
    <w:rsid w:val="008A0645"/>
    <w:rsid w:val="008A068C"/>
    <w:rsid w:val="008A0B35"/>
    <w:rsid w:val="008A0E18"/>
    <w:rsid w:val="008A0F01"/>
    <w:rsid w:val="008A1581"/>
    <w:rsid w:val="008A1770"/>
    <w:rsid w:val="008A1964"/>
    <w:rsid w:val="008A1D07"/>
    <w:rsid w:val="008A1DF6"/>
    <w:rsid w:val="008A22C9"/>
    <w:rsid w:val="008A25A3"/>
    <w:rsid w:val="008A2829"/>
    <w:rsid w:val="008A2951"/>
    <w:rsid w:val="008A2A6D"/>
    <w:rsid w:val="008A2B33"/>
    <w:rsid w:val="008A2E89"/>
    <w:rsid w:val="008A2EC2"/>
    <w:rsid w:val="008A30A2"/>
    <w:rsid w:val="008A30EC"/>
    <w:rsid w:val="008A3133"/>
    <w:rsid w:val="008A33F0"/>
    <w:rsid w:val="008A397D"/>
    <w:rsid w:val="008A3A35"/>
    <w:rsid w:val="008A4057"/>
    <w:rsid w:val="008A423B"/>
    <w:rsid w:val="008A44EE"/>
    <w:rsid w:val="008A45B8"/>
    <w:rsid w:val="008A4AB4"/>
    <w:rsid w:val="008A4D6C"/>
    <w:rsid w:val="008A507C"/>
    <w:rsid w:val="008A5D7A"/>
    <w:rsid w:val="008A5DB2"/>
    <w:rsid w:val="008A5F58"/>
    <w:rsid w:val="008A6058"/>
    <w:rsid w:val="008A634A"/>
    <w:rsid w:val="008A6630"/>
    <w:rsid w:val="008A66FB"/>
    <w:rsid w:val="008A6866"/>
    <w:rsid w:val="008A6A16"/>
    <w:rsid w:val="008A6B67"/>
    <w:rsid w:val="008A7304"/>
    <w:rsid w:val="008A7483"/>
    <w:rsid w:val="008A7A03"/>
    <w:rsid w:val="008B015B"/>
    <w:rsid w:val="008B01E8"/>
    <w:rsid w:val="008B0ABB"/>
    <w:rsid w:val="008B0E72"/>
    <w:rsid w:val="008B10F3"/>
    <w:rsid w:val="008B125A"/>
    <w:rsid w:val="008B1370"/>
    <w:rsid w:val="008B16B6"/>
    <w:rsid w:val="008B2264"/>
    <w:rsid w:val="008B228D"/>
    <w:rsid w:val="008B2554"/>
    <w:rsid w:val="008B2AAC"/>
    <w:rsid w:val="008B3071"/>
    <w:rsid w:val="008B30AE"/>
    <w:rsid w:val="008B31B8"/>
    <w:rsid w:val="008B360F"/>
    <w:rsid w:val="008B361F"/>
    <w:rsid w:val="008B3927"/>
    <w:rsid w:val="008B39C8"/>
    <w:rsid w:val="008B3AFE"/>
    <w:rsid w:val="008B3CF8"/>
    <w:rsid w:val="008B40F1"/>
    <w:rsid w:val="008B46D8"/>
    <w:rsid w:val="008B47A9"/>
    <w:rsid w:val="008B49CB"/>
    <w:rsid w:val="008B4A49"/>
    <w:rsid w:val="008B4D8B"/>
    <w:rsid w:val="008B51DE"/>
    <w:rsid w:val="008B5308"/>
    <w:rsid w:val="008B55F1"/>
    <w:rsid w:val="008B5717"/>
    <w:rsid w:val="008B5A2F"/>
    <w:rsid w:val="008B6179"/>
    <w:rsid w:val="008B6515"/>
    <w:rsid w:val="008B6653"/>
    <w:rsid w:val="008B67E7"/>
    <w:rsid w:val="008B6BDD"/>
    <w:rsid w:val="008B6CB5"/>
    <w:rsid w:val="008B6E31"/>
    <w:rsid w:val="008B701F"/>
    <w:rsid w:val="008B7505"/>
    <w:rsid w:val="008B7758"/>
    <w:rsid w:val="008B7819"/>
    <w:rsid w:val="008B79CC"/>
    <w:rsid w:val="008B7D08"/>
    <w:rsid w:val="008B7F03"/>
    <w:rsid w:val="008B7FCC"/>
    <w:rsid w:val="008C00B3"/>
    <w:rsid w:val="008C0192"/>
    <w:rsid w:val="008C0449"/>
    <w:rsid w:val="008C075D"/>
    <w:rsid w:val="008C0814"/>
    <w:rsid w:val="008C138D"/>
    <w:rsid w:val="008C14F2"/>
    <w:rsid w:val="008C15F3"/>
    <w:rsid w:val="008C16F4"/>
    <w:rsid w:val="008C1804"/>
    <w:rsid w:val="008C19F5"/>
    <w:rsid w:val="008C1ED3"/>
    <w:rsid w:val="008C1FE3"/>
    <w:rsid w:val="008C26F8"/>
    <w:rsid w:val="008C28A1"/>
    <w:rsid w:val="008C2B37"/>
    <w:rsid w:val="008C2D41"/>
    <w:rsid w:val="008C2D96"/>
    <w:rsid w:val="008C3186"/>
    <w:rsid w:val="008C32BF"/>
    <w:rsid w:val="008C3641"/>
    <w:rsid w:val="008C4044"/>
    <w:rsid w:val="008C4070"/>
    <w:rsid w:val="008C443C"/>
    <w:rsid w:val="008C4AF8"/>
    <w:rsid w:val="008C5E3D"/>
    <w:rsid w:val="008C5FC0"/>
    <w:rsid w:val="008C69CB"/>
    <w:rsid w:val="008C6E57"/>
    <w:rsid w:val="008C71BE"/>
    <w:rsid w:val="008C759A"/>
    <w:rsid w:val="008C7657"/>
    <w:rsid w:val="008C76FA"/>
    <w:rsid w:val="008C7A48"/>
    <w:rsid w:val="008C7B9A"/>
    <w:rsid w:val="008C7FE1"/>
    <w:rsid w:val="008D0311"/>
    <w:rsid w:val="008D0569"/>
    <w:rsid w:val="008D05E0"/>
    <w:rsid w:val="008D077E"/>
    <w:rsid w:val="008D09C9"/>
    <w:rsid w:val="008D0D2C"/>
    <w:rsid w:val="008D1075"/>
    <w:rsid w:val="008D1131"/>
    <w:rsid w:val="008D14CE"/>
    <w:rsid w:val="008D1914"/>
    <w:rsid w:val="008D1F25"/>
    <w:rsid w:val="008D2048"/>
    <w:rsid w:val="008D232E"/>
    <w:rsid w:val="008D23EC"/>
    <w:rsid w:val="008D2818"/>
    <w:rsid w:val="008D2979"/>
    <w:rsid w:val="008D3165"/>
    <w:rsid w:val="008D3437"/>
    <w:rsid w:val="008D3490"/>
    <w:rsid w:val="008D3614"/>
    <w:rsid w:val="008D36E5"/>
    <w:rsid w:val="008D37B3"/>
    <w:rsid w:val="008D3FB3"/>
    <w:rsid w:val="008D4629"/>
    <w:rsid w:val="008D477A"/>
    <w:rsid w:val="008D577B"/>
    <w:rsid w:val="008D6259"/>
    <w:rsid w:val="008D63D2"/>
    <w:rsid w:val="008D6903"/>
    <w:rsid w:val="008D6DD5"/>
    <w:rsid w:val="008D6FDF"/>
    <w:rsid w:val="008D755D"/>
    <w:rsid w:val="008D7E0E"/>
    <w:rsid w:val="008D7E6B"/>
    <w:rsid w:val="008D7ED8"/>
    <w:rsid w:val="008D7FA3"/>
    <w:rsid w:val="008E0190"/>
    <w:rsid w:val="008E02A1"/>
    <w:rsid w:val="008E087B"/>
    <w:rsid w:val="008E0972"/>
    <w:rsid w:val="008E1606"/>
    <w:rsid w:val="008E1885"/>
    <w:rsid w:val="008E1E97"/>
    <w:rsid w:val="008E1FB0"/>
    <w:rsid w:val="008E2BC8"/>
    <w:rsid w:val="008E2C4B"/>
    <w:rsid w:val="008E2FD7"/>
    <w:rsid w:val="008E2FFC"/>
    <w:rsid w:val="008E310B"/>
    <w:rsid w:val="008E31C5"/>
    <w:rsid w:val="008E3867"/>
    <w:rsid w:val="008E39B6"/>
    <w:rsid w:val="008E3A54"/>
    <w:rsid w:val="008E3C46"/>
    <w:rsid w:val="008E3FB3"/>
    <w:rsid w:val="008E44E8"/>
    <w:rsid w:val="008E4939"/>
    <w:rsid w:val="008E4B5A"/>
    <w:rsid w:val="008E5572"/>
    <w:rsid w:val="008E57B5"/>
    <w:rsid w:val="008E57F1"/>
    <w:rsid w:val="008E5CF1"/>
    <w:rsid w:val="008E5F56"/>
    <w:rsid w:val="008E629C"/>
    <w:rsid w:val="008E6754"/>
    <w:rsid w:val="008E6847"/>
    <w:rsid w:val="008E6978"/>
    <w:rsid w:val="008E6DCD"/>
    <w:rsid w:val="008E709D"/>
    <w:rsid w:val="008F04EE"/>
    <w:rsid w:val="008F07E5"/>
    <w:rsid w:val="008F0BE2"/>
    <w:rsid w:val="008F0CE9"/>
    <w:rsid w:val="008F0D22"/>
    <w:rsid w:val="008F0DEF"/>
    <w:rsid w:val="008F1FA0"/>
    <w:rsid w:val="008F20CC"/>
    <w:rsid w:val="008F2243"/>
    <w:rsid w:val="008F2E62"/>
    <w:rsid w:val="008F3221"/>
    <w:rsid w:val="008F33ED"/>
    <w:rsid w:val="008F341B"/>
    <w:rsid w:val="008F34A4"/>
    <w:rsid w:val="008F35E2"/>
    <w:rsid w:val="008F3C93"/>
    <w:rsid w:val="008F3E81"/>
    <w:rsid w:val="008F3EF6"/>
    <w:rsid w:val="008F3F4A"/>
    <w:rsid w:val="008F42A1"/>
    <w:rsid w:val="008F444E"/>
    <w:rsid w:val="008F487B"/>
    <w:rsid w:val="008F48DB"/>
    <w:rsid w:val="008F5644"/>
    <w:rsid w:val="008F58FC"/>
    <w:rsid w:val="008F5D5E"/>
    <w:rsid w:val="008F635D"/>
    <w:rsid w:val="008F6616"/>
    <w:rsid w:val="008F6773"/>
    <w:rsid w:val="008F684F"/>
    <w:rsid w:val="008F6B26"/>
    <w:rsid w:val="008F6EFD"/>
    <w:rsid w:val="008F6FB3"/>
    <w:rsid w:val="008F716A"/>
    <w:rsid w:val="008F71EE"/>
    <w:rsid w:val="008F725F"/>
    <w:rsid w:val="008F7834"/>
    <w:rsid w:val="008F78BB"/>
    <w:rsid w:val="008F7A24"/>
    <w:rsid w:val="008F7E9F"/>
    <w:rsid w:val="008F7F89"/>
    <w:rsid w:val="00900667"/>
    <w:rsid w:val="00900E64"/>
    <w:rsid w:val="009011D7"/>
    <w:rsid w:val="009015AE"/>
    <w:rsid w:val="00901ABA"/>
    <w:rsid w:val="00901AC1"/>
    <w:rsid w:val="00901EB3"/>
    <w:rsid w:val="00901F2C"/>
    <w:rsid w:val="00902533"/>
    <w:rsid w:val="009025EF"/>
    <w:rsid w:val="0090262A"/>
    <w:rsid w:val="00902DFF"/>
    <w:rsid w:val="00902EBA"/>
    <w:rsid w:val="00902FE3"/>
    <w:rsid w:val="009031F9"/>
    <w:rsid w:val="00903437"/>
    <w:rsid w:val="009037BE"/>
    <w:rsid w:val="009039AE"/>
    <w:rsid w:val="00903D6C"/>
    <w:rsid w:val="00903E70"/>
    <w:rsid w:val="009048EC"/>
    <w:rsid w:val="00904B07"/>
    <w:rsid w:val="00904C0A"/>
    <w:rsid w:val="00904ED3"/>
    <w:rsid w:val="009050A5"/>
    <w:rsid w:val="009051B7"/>
    <w:rsid w:val="00905275"/>
    <w:rsid w:val="0090563F"/>
    <w:rsid w:val="0090578D"/>
    <w:rsid w:val="00905E95"/>
    <w:rsid w:val="00905F5E"/>
    <w:rsid w:val="009065E6"/>
    <w:rsid w:val="009068F5"/>
    <w:rsid w:val="00906FE1"/>
    <w:rsid w:val="009070FF"/>
    <w:rsid w:val="009071A1"/>
    <w:rsid w:val="00907612"/>
    <w:rsid w:val="009077B9"/>
    <w:rsid w:val="009078E2"/>
    <w:rsid w:val="00907AA0"/>
    <w:rsid w:val="00907EF9"/>
    <w:rsid w:val="00910355"/>
    <w:rsid w:val="00910403"/>
    <w:rsid w:val="0091077B"/>
    <w:rsid w:val="00910A15"/>
    <w:rsid w:val="00910BB2"/>
    <w:rsid w:val="00910C51"/>
    <w:rsid w:val="0091119E"/>
    <w:rsid w:val="00911851"/>
    <w:rsid w:val="009119CC"/>
    <w:rsid w:val="00911CC7"/>
    <w:rsid w:val="00911FFB"/>
    <w:rsid w:val="0091222E"/>
    <w:rsid w:val="00912315"/>
    <w:rsid w:val="0091236B"/>
    <w:rsid w:val="0091254C"/>
    <w:rsid w:val="009126F8"/>
    <w:rsid w:val="00912918"/>
    <w:rsid w:val="00912C37"/>
    <w:rsid w:val="00912CE8"/>
    <w:rsid w:val="00913511"/>
    <w:rsid w:val="009135CD"/>
    <w:rsid w:val="0091368D"/>
    <w:rsid w:val="00913D62"/>
    <w:rsid w:val="00913F3D"/>
    <w:rsid w:val="009140FD"/>
    <w:rsid w:val="009149A9"/>
    <w:rsid w:val="00914E3D"/>
    <w:rsid w:val="00914E98"/>
    <w:rsid w:val="00914EB7"/>
    <w:rsid w:val="00914F4C"/>
    <w:rsid w:val="00915096"/>
    <w:rsid w:val="009153C3"/>
    <w:rsid w:val="00915AE8"/>
    <w:rsid w:val="00915C6F"/>
    <w:rsid w:val="009166E1"/>
    <w:rsid w:val="00916705"/>
    <w:rsid w:val="00916DF6"/>
    <w:rsid w:val="00917479"/>
    <w:rsid w:val="00917F34"/>
    <w:rsid w:val="009206B1"/>
    <w:rsid w:val="00921620"/>
    <w:rsid w:val="0092165D"/>
    <w:rsid w:val="00921A03"/>
    <w:rsid w:val="00921BD4"/>
    <w:rsid w:val="00922087"/>
    <w:rsid w:val="00922538"/>
    <w:rsid w:val="009225BB"/>
    <w:rsid w:val="00922634"/>
    <w:rsid w:val="0092299E"/>
    <w:rsid w:val="009229F2"/>
    <w:rsid w:val="00922EE8"/>
    <w:rsid w:val="009230F2"/>
    <w:rsid w:val="00923216"/>
    <w:rsid w:val="0092337D"/>
    <w:rsid w:val="009233D6"/>
    <w:rsid w:val="00923483"/>
    <w:rsid w:val="00923B5F"/>
    <w:rsid w:val="0092421B"/>
    <w:rsid w:val="009242E0"/>
    <w:rsid w:val="00924313"/>
    <w:rsid w:val="0092453E"/>
    <w:rsid w:val="0092474B"/>
    <w:rsid w:val="0092484E"/>
    <w:rsid w:val="0092531D"/>
    <w:rsid w:val="009254BC"/>
    <w:rsid w:val="0092563E"/>
    <w:rsid w:val="00925D31"/>
    <w:rsid w:val="00925E65"/>
    <w:rsid w:val="0092606B"/>
    <w:rsid w:val="00926274"/>
    <w:rsid w:val="009264C1"/>
    <w:rsid w:val="009269CA"/>
    <w:rsid w:val="00926ABC"/>
    <w:rsid w:val="009275E0"/>
    <w:rsid w:val="0092767A"/>
    <w:rsid w:val="00930263"/>
    <w:rsid w:val="00930C5F"/>
    <w:rsid w:val="00931300"/>
    <w:rsid w:val="00931440"/>
    <w:rsid w:val="00931445"/>
    <w:rsid w:val="009314D6"/>
    <w:rsid w:val="00931B44"/>
    <w:rsid w:val="00931CB4"/>
    <w:rsid w:val="00932220"/>
    <w:rsid w:val="00932663"/>
    <w:rsid w:val="009328BB"/>
    <w:rsid w:val="00932D0D"/>
    <w:rsid w:val="0093310F"/>
    <w:rsid w:val="0093385A"/>
    <w:rsid w:val="0093392D"/>
    <w:rsid w:val="00933AEC"/>
    <w:rsid w:val="00933B86"/>
    <w:rsid w:val="00933B94"/>
    <w:rsid w:val="00933F33"/>
    <w:rsid w:val="00933FCE"/>
    <w:rsid w:val="00934128"/>
    <w:rsid w:val="009343A4"/>
    <w:rsid w:val="009343BE"/>
    <w:rsid w:val="009346F2"/>
    <w:rsid w:val="009352A5"/>
    <w:rsid w:val="00935461"/>
    <w:rsid w:val="00935C7C"/>
    <w:rsid w:val="009361F6"/>
    <w:rsid w:val="009363A4"/>
    <w:rsid w:val="00936511"/>
    <w:rsid w:val="0093668C"/>
    <w:rsid w:val="009367E9"/>
    <w:rsid w:val="00936ADE"/>
    <w:rsid w:val="00936B67"/>
    <w:rsid w:val="0093700F"/>
    <w:rsid w:val="009377C9"/>
    <w:rsid w:val="0093789C"/>
    <w:rsid w:val="00937D6F"/>
    <w:rsid w:val="00937DFA"/>
    <w:rsid w:val="00937EA9"/>
    <w:rsid w:val="00940238"/>
    <w:rsid w:val="00940EA3"/>
    <w:rsid w:val="009410EA"/>
    <w:rsid w:val="0094163E"/>
    <w:rsid w:val="009418AD"/>
    <w:rsid w:val="0094236B"/>
    <w:rsid w:val="00942527"/>
    <w:rsid w:val="00942797"/>
    <w:rsid w:val="00942934"/>
    <w:rsid w:val="00942BDA"/>
    <w:rsid w:val="00942D79"/>
    <w:rsid w:val="00942E47"/>
    <w:rsid w:val="00942EA5"/>
    <w:rsid w:val="00942EA6"/>
    <w:rsid w:val="00943034"/>
    <w:rsid w:val="009430BE"/>
    <w:rsid w:val="00943118"/>
    <w:rsid w:val="0094353E"/>
    <w:rsid w:val="00943609"/>
    <w:rsid w:val="00944075"/>
    <w:rsid w:val="009440A0"/>
    <w:rsid w:val="00944674"/>
    <w:rsid w:val="009447C7"/>
    <w:rsid w:val="009448F7"/>
    <w:rsid w:val="00944EC9"/>
    <w:rsid w:val="009454AE"/>
    <w:rsid w:val="00945817"/>
    <w:rsid w:val="0094582B"/>
    <w:rsid w:val="00945F93"/>
    <w:rsid w:val="009462D4"/>
    <w:rsid w:val="0094679F"/>
    <w:rsid w:val="0094774A"/>
    <w:rsid w:val="00947906"/>
    <w:rsid w:val="00947B01"/>
    <w:rsid w:val="009500A6"/>
    <w:rsid w:val="00950469"/>
    <w:rsid w:val="00950F6A"/>
    <w:rsid w:val="0095104E"/>
    <w:rsid w:val="00951107"/>
    <w:rsid w:val="00951130"/>
    <w:rsid w:val="009514F3"/>
    <w:rsid w:val="009517B8"/>
    <w:rsid w:val="0095181F"/>
    <w:rsid w:val="00951D48"/>
    <w:rsid w:val="00952157"/>
    <w:rsid w:val="0095230B"/>
    <w:rsid w:val="00952A03"/>
    <w:rsid w:val="009532D4"/>
    <w:rsid w:val="00953579"/>
    <w:rsid w:val="00953C9B"/>
    <w:rsid w:val="00953D08"/>
    <w:rsid w:val="00953D37"/>
    <w:rsid w:val="00954567"/>
    <w:rsid w:val="00954574"/>
    <w:rsid w:val="009546C4"/>
    <w:rsid w:val="009546F1"/>
    <w:rsid w:val="009549B8"/>
    <w:rsid w:val="00954BE6"/>
    <w:rsid w:val="00954CAE"/>
    <w:rsid w:val="0095500D"/>
    <w:rsid w:val="00955393"/>
    <w:rsid w:val="00955774"/>
    <w:rsid w:val="00955B10"/>
    <w:rsid w:val="00956207"/>
    <w:rsid w:val="009563C3"/>
    <w:rsid w:val="0095651B"/>
    <w:rsid w:val="00956A17"/>
    <w:rsid w:val="00956CD8"/>
    <w:rsid w:val="00956EF2"/>
    <w:rsid w:val="00956F02"/>
    <w:rsid w:val="009570E7"/>
    <w:rsid w:val="009571DF"/>
    <w:rsid w:val="009572A4"/>
    <w:rsid w:val="009573F3"/>
    <w:rsid w:val="0095781B"/>
    <w:rsid w:val="0095794C"/>
    <w:rsid w:val="00957AB6"/>
    <w:rsid w:val="0096036F"/>
    <w:rsid w:val="00960608"/>
    <w:rsid w:val="00961067"/>
    <w:rsid w:val="00961119"/>
    <w:rsid w:val="009611ED"/>
    <w:rsid w:val="00961F7D"/>
    <w:rsid w:val="00961F88"/>
    <w:rsid w:val="0096263C"/>
    <w:rsid w:val="00962703"/>
    <w:rsid w:val="009628F6"/>
    <w:rsid w:val="00962EEA"/>
    <w:rsid w:val="009632D6"/>
    <w:rsid w:val="00963528"/>
    <w:rsid w:val="00963694"/>
    <w:rsid w:val="009639DC"/>
    <w:rsid w:val="00963D05"/>
    <w:rsid w:val="00963DE8"/>
    <w:rsid w:val="009640D5"/>
    <w:rsid w:val="009642F1"/>
    <w:rsid w:val="00964592"/>
    <w:rsid w:val="009653FD"/>
    <w:rsid w:val="0096582E"/>
    <w:rsid w:val="00965AB6"/>
    <w:rsid w:val="00965B40"/>
    <w:rsid w:val="00966090"/>
    <w:rsid w:val="00966350"/>
    <w:rsid w:val="009670ED"/>
    <w:rsid w:val="00967872"/>
    <w:rsid w:val="009679E0"/>
    <w:rsid w:val="00967C79"/>
    <w:rsid w:val="00967E38"/>
    <w:rsid w:val="00970B22"/>
    <w:rsid w:val="00970ED9"/>
    <w:rsid w:val="009710BC"/>
    <w:rsid w:val="00971350"/>
    <w:rsid w:val="009714BC"/>
    <w:rsid w:val="0097154B"/>
    <w:rsid w:val="0097193C"/>
    <w:rsid w:val="00971A11"/>
    <w:rsid w:val="00971B5E"/>
    <w:rsid w:val="009721EE"/>
    <w:rsid w:val="0097233E"/>
    <w:rsid w:val="0097282C"/>
    <w:rsid w:val="009730D5"/>
    <w:rsid w:val="0097311C"/>
    <w:rsid w:val="00973EF4"/>
    <w:rsid w:val="009740CA"/>
    <w:rsid w:val="0097494B"/>
    <w:rsid w:val="00974C35"/>
    <w:rsid w:val="00974E60"/>
    <w:rsid w:val="00974E6D"/>
    <w:rsid w:val="00975019"/>
    <w:rsid w:val="00975797"/>
    <w:rsid w:val="009759A6"/>
    <w:rsid w:val="00975ACA"/>
    <w:rsid w:val="00975F0D"/>
    <w:rsid w:val="00975F92"/>
    <w:rsid w:val="0097624C"/>
    <w:rsid w:val="009764B2"/>
    <w:rsid w:val="00976F42"/>
    <w:rsid w:val="00977328"/>
    <w:rsid w:val="0097763C"/>
    <w:rsid w:val="009777D4"/>
    <w:rsid w:val="00977B1E"/>
    <w:rsid w:val="00977C0D"/>
    <w:rsid w:val="0098047C"/>
    <w:rsid w:val="00980BA5"/>
    <w:rsid w:val="00980D9C"/>
    <w:rsid w:val="0098100E"/>
    <w:rsid w:val="0098214D"/>
    <w:rsid w:val="00982526"/>
    <w:rsid w:val="00982934"/>
    <w:rsid w:val="00982954"/>
    <w:rsid w:val="00982971"/>
    <w:rsid w:val="00982C90"/>
    <w:rsid w:val="00983722"/>
    <w:rsid w:val="00983D65"/>
    <w:rsid w:val="00983E77"/>
    <w:rsid w:val="00984076"/>
    <w:rsid w:val="009849C5"/>
    <w:rsid w:val="00984AFF"/>
    <w:rsid w:val="00984F51"/>
    <w:rsid w:val="009850BC"/>
    <w:rsid w:val="009853DF"/>
    <w:rsid w:val="0098569E"/>
    <w:rsid w:val="0098577F"/>
    <w:rsid w:val="009857F2"/>
    <w:rsid w:val="009858B6"/>
    <w:rsid w:val="0098619A"/>
    <w:rsid w:val="00986CEF"/>
    <w:rsid w:val="00986E58"/>
    <w:rsid w:val="00986EA1"/>
    <w:rsid w:val="009870DE"/>
    <w:rsid w:val="0098748F"/>
    <w:rsid w:val="0098791C"/>
    <w:rsid w:val="00987AC1"/>
    <w:rsid w:val="0099038E"/>
    <w:rsid w:val="009908C5"/>
    <w:rsid w:val="00990AE5"/>
    <w:rsid w:val="00990D7A"/>
    <w:rsid w:val="009911A8"/>
    <w:rsid w:val="009912D8"/>
    <w:rsid w:val="00991654"/>
    <w:rsid w:val="00991674"/>
    <w:rsid w:val="00992024"/>
    <w:rsid w:val="00992316"/>
    <w:rsid w:val="0099237E"/>
    <w:rsid w:val="009927AF"/>
    <w:rsid w:val="00992A9D"/>
    <w:rsid w:val="00992AB5"/>
    <w:rsid w:val="00992AF6"/>
    <w:rsid w:val="00992C86"/>
    <w:rsid w:val="00992D5D"/>
    <w:rsid w:val="00992F11"/>
    <w:rsid w:val="00993015"/>
    <w:rsid w:val="009932A8"/>
    <w:rsid w:val="00993432"/>
    <w:rsid w:val="00993798"/>
    <w:rsid w:val="00993C1B"/>
    <w:rsid w:val="009943BC"/>
    <w:rsid w:val="0099450A"/>
    <w:rsid w:val="009949A4"/>
    <w:rsid w:val="00994FED"/>
    <w:rsid w:val="0099524C"/>
    <w:rsid w:val="00995937"/>
    <w:rsid w:val="00995FC6"/>
    <w:rsid w:val="00996323"/>
    <w:rsid w:val="00996468"/>
    <w:rsid w:val="00996581"/>
    <w:rsid w:val="00996889"/>
    <w:rsid w:val="00996B63"/>
    <w:rsid w:val="0099770A"/>
    <w:rsid w:val="00997AEE"/>
    <w:rsid w:val="00997E3E"/>
    <w:rsid w:val="00997F9F"/>
    <w:rsid w:val="009A0040"/>
    <w:rsid w:val="009A07B0"/>
    <w:rsid w:val="009A097D"/>
    <w:rsid w:val="009A0C71"/>
    <w:rsid w:val="009A1E6F"/>
    <w:rsid w:val="009A26B4"/>
    <w:rsid w:val="009A2E17"/>
    <w:rsid w:val="009A31B4"/>
    <w:rsid w:val="009A34AE"/>
    <w:rsid w:val="009A372D"/>
    <w:rsid w:val="009A38A7"/>
    <w:rsid w:val="009A3997"/>
    <w:rsid w:val="009A3C20"/>
    <w:rsid w:val="009A3FEA"/>
    <w:rsid w:val="009A4952"/>
    <w:rsid w:val="009A4D9C"/>
    <w:rsid w:val="009A503B"/>
    <w:rsid w:val="009A511C"/>
    <w:rsid w:val="009A5876"/>
    <w:rsid w:val="009A5AD1"/>
    <w:rsid w:val="009A5E30"/>
    <w:rsid w:val="009A5F77"/>
    <w:rsid w:val="009A63CD"/>
    <w:rsid w:val="009A65B7"/>
    <w:rsid w:val="009A6D86"/>
    <w:rsid w:val="009A6DC5"/>
    <w:rsid w:val="009A6F1F"/>
    <w:rsid w:val="009A710F"/>
    <w:rsid w:val="009A7717"/>
    <w:rsid w:val="009A78A2"/>
    <w:rsid w:val="009A797D"/>
    <w:rsid w:val="009A7F78"/>
    <w:rsid w:val="009B06E3"/>
    <w:rsid w:val="009B084E"/>
    <w:rsid w:val="009B099F"/>
    <w:rsid w:val="009B1DD6"/>
    <w:rsid w:val="009B1EFC"/>
    <w:rsid w:val="009B1F7F"/>
    <w:rsid w:val="009B218B"/>
    <w:rsid w:val="009B28A8"/>
    <w:rsid w:val="009B2E55"/>
    <w:rsid w:val="009B3860"/>
    <w:rsid w:val="009B3FB9"/>
    <w:rsid w:val="009B414D"/>
    <w:rsid w:val="009B4950"/>
    <w:rsid w:val="009B4A84"/>
    <w:rsid w:val="009B4E7A"/>
    <w:rsid w:val="009B4ED1"/>
    <w:rsid w:val="009B5591"/>
    <w:rsid w:val="009B56A6"/>
    <w:rsid w:val="009B59ED"/>
    <w:rsid w:val="009B5F1A"/>
    <w:rsid w:val="009B5F4D"/>
    <w:rsid w:val="009B6083"/>
    <w:rsid w:val="009B6161"/>
    <w:rsid w:val="009B61C5"/>
    <w:rsid w:val="009B63C2"/>
    <w:rsid w:val="009B6507"/>
    <w:rsid w:val="009B6B61"/>
    <w:rsid w:val="009B6F36"/>
    <w:rsid w:val="009B7035"/>
    <w:rsid w:val="009B70DF"/>
    <w:rsid w:val="009B716C"/>
    <w:rsid w:val="009B7B27"/>
    <w:rsid w:val="009B7D2D"/>
    <w:rsid w:val="009B7EDA"/>
    <w:rsid w:val="009C0146"/>
    <w:rsid w:val="009C0174"/>
    <w:rsid w:val="009C0A55"/>
    <w:rsid w:val="009C0AE7"/>
    <w:rsid w:val="009C0B43"/>
    <w:rsid w:val="009C146D"/>
    <w:rsid w:val="009C1D4E"/>
    <w:rsid w:val="009C1D5E"/>
    <w:rsid w:val="009C1D95"/>
    <w:rsid w:val="009C1EBD"/>
    <w:rsid w:val="009C278B"/>
    <w:rsid w:val="009C3932"/>
    <w:rsid w:val="009C3967"/>
    <w:rsid w:val="009C3AA7"/>
    <w:rsid w:val="009C3F73"/>
    <w:rsid w:val="009C411B"/>
    <w:rsid w:val="009C44D8"/>
    <w:rsid w:val="009C4D78"/>
    <w:rsid w:val="009C5289"/>
    <w:rsid w:val="009C55F6"/>
    <w:rsid w:val="009C59A4"/>
    <w:rsid w:val="009C5DBE"/>
    <w:rsid w:val="009C5DCD"/>
    <w:rsid w:val="009C6960"/>
    <w:rsid w:val="009C72E0"/>
    <w:rsid w:val="009C7605"/>
    <w:rsid w:val="009C7A47"/>
    <w:rsid w:val="009C7A8C"/>
    <w:rsid w:val="009C7FB2"/>
    <w:rsid w:val="009D091F"/>
    <w:rsid w:val="009D1045"/>
    <w:rsid w:val="009D14C0"/>
    <w:rsid w:val="009D1BFA"/>
    <w:rsid w:val="009D2111"/>
    <w:rsid w:val="009D2252"/>
    <w:rsid w:val="009D25D2"/>
    <w:rsid w:val="009D33D4"/>
    <w:rsid w:val="009D346E"/>
    <w:rsid w:val="009D35AD"/>
    <w:rsid w:val="009D366B"/>
    <w:rsid w:val="009D375C"/>
    <w:rsid w:val="009D4230"/>
    <w:rsid w:val="009D4270"/>
    <w:rsid w:val="009D42C7"/>
    <w:rsid w:val="009D4A3E"/>
    <w:rsid w:val="009D4CE4"/>
    <w:rsid w:val="009D4D63"/>
    <w:rsid w:val="009D4EC3"/>
    <w:rsid w:val="009D51AC"/>
    <w:rsid w:val="009D5893"/>
    <w:rsid w:val="009D58DF"/>
    <w:rsid w:val="009D5AEF"/>
    <w:rsid w:val="009D5CCF"/>
    <w:rsid w:val="009D5E84"/>
    <w:rsid w:val="009D617B"/>
    <w:rsid w:val="009D6573"/>
    <w:rsid w:val="009D666C"/>
    <w:rsid w:val="009D687B"/>
    <w:rsid w:val="009D6B26"/>
    <w:rsid w:val="009D6C6E"/>
    <w:rsid w:val="009D6ED5"/>
    <w:rsid w:val="009D71A1"/>
    <w:rsid w:val="009D723D"/>
    <w:rsid w:val="009D74FB"/>
    <w:rsid w:val="009D764B"/>
    <w:rsid w:val="009D7AD7"/>
    <w:rsid w:val="009D7AE8"/>
    <w:rsid w:val="009D7EEB"/>
    <w:rsid w:val="009E019D"/>
    <w:rsid w:val="009E06D4"/>
    <w:rsid w:val="009E06FF"/>
    <w:rsid w:val="009E083C"/>
    <w:rsid w:val="009E0E3D"/>
    <w:rsid w:val="009E10BF"/>
    <w:rsid w:val="009E1296"/>
    <w:rsid w:val="009E1459"/>
    <w:rsid w:val="009E25E5"/>
    <w:rsid w:val="009E2735"/>
    <w:rsid w:val="009E3050"/>
    <w:rsid w:val="009E308D"/>
    <w:rsid w:val="009E38A6"/>
    <w:rsid w:val="009E42B3"/>
    <w:rsid w:val="009E443C"/>
    <w:rsid w:val="009E447F"/>
    <w:rsid w:val="009E46D7"/>
    <w:rsid w:val="009E492B"/>
    <w:rsid w:val="009E4AA1"/>
    <w:rsid w:val="009E4CF8"/>
    <w:rsid w:val="009E4D4D"/>
    <w:rsid w:val="009E50B3"/>
    <w:rsid w:val="009E513F"/>
    <w:rsid w:val="009E5179"/>
    <w:rsid w:val="009E51E2"/>
    <w:rsid w:val="009E5407"/>
    <w:rsid w:val="009E577D"/>
    <w:rsid w:val="009E6AAF"/>
    <w:rsid w:val="009E6B59"/>
    <w:rsid w:val="009E6BFC"/>
    <w:rsid w:val="009E6DC7"/>
    <w:rsid w:val="009E6F3D"/>
    <w:rsid w:val="009E7449"/>
    <w:rsid w:val="009E7876"/>
    <w:rsid w:val="009E7996"/>
    <w:rsid w:val="009E7B09"/>
    <w:rsid w:val="009E7F9F"/>
    <w:rsid w:val="009F0669"/>
    <w:rsid w:val="009F0886"/>
    <w:rsid w:val="009F0DB0"/>
    <w:rsid w:val="009F102A"/>
    <w:rsid w:val="009F13BA"/>
    <w:rsid w:val="009F17A3"/>
    <w:rsid w:val="009F185D"/>
    <w:rsid w:val="009F199F"/>
    <w:rsid w:val="009F1C6D"/>
    <w:rsid w:val="009F241C"/>
    <w:rsid w:val="009F3566"/>
    <w:rsid w:val="009F36C2"/>
    <w:rsid w:val="009F3B39"/>
    <w:rsid w:val="009F4FED"/>
    <w:rsid w:val="009F5C3A"/>
    <w:rsid w:val="009F5DDB"/>
    <w:rsid w:val="009F5DEB"/>
    <w:rsid w:val="009F6038"/>
    <w:rsid w:val="009F6354"/>
    <w:rsid w:val="009F647E"/>
    <w:rsid w:val="009F657E"/>
    <w:rsid w:val="009F6679"/>
    <w:rsid w:val="009F68E8"/>
    <w:rsid w:val="009F6BDF"/>
    <w:rsid w:val="009F6CE0"/>
    <w:rsid w:val="009F6D28"/>
    <w:rsid w:val="009F6E71"/>
    <w:rsid w:val="009F7F64"/>
    <w:rsid w:val="00A004C7"/>
    <w:rsid w:val="00A0093D"/>
    <w:rsid w:val="00A00A7E"/>
    <w:rsid w:val="00A00CC4"/>
    <w:rsid w:val="00A00E18"/>
    <w:rsid w:val="00A00E64"/>
    <w:rsid w:val="00A00EB8"/>
    <w:rsid w:val="00A01264"/>
    <w:rsid w:val="00A0183E"/>
    <w:rsid w:val="00A01F6C"/>
    <w:rsid w:val="00A025E1"/>
    <w:rsid w:val="00A025E9"/>
    <w:rsid w:val="00A028EE"/>
    <w:rsid w:val="00A03BF9"/>
    <w:rsid w:val="00A04006"/>
    <w:rsid w:val="00A041B1"/>
    <w:rsid w:val="00A04376"/>
    <w:rsid w:val="00A04AA5"/>
    <w:rsid w:val="00A04FAA"/>
    <w:rsid w:val="00A04FB2"/>
    <w:rsid w:val="00A0514B"/>
    <w:rsid w:val="00A05180"/>
    <w:rsid w:val="00A052B5"/>
    <w:rsid w:val="00A0585D"/>
    <w:rsid w:val="00A05A53"/>
    <w:rsid w:val="00A05F48"/>
    <w:rsid w:val="00A061E2"/>
    <w:rsid w:val="00A066DC"/>
    <w:rsid w:val="00A06976"/>
    <w:rsid w:val="00A06B62"/>
    <w:rsid w:val="00A071CC"/>
    <w:rsid w:val="00A07368"/>
    <w:rsid w:val="00A077D6"/>
    <w:rsid w:val="00A07895"/>
    <w:rsid w:val="00A07A60"/>
    <w:rsid w:val="00A07A88"/>
    <w:rsid w:val="00A1023D"/>
    <w:rsid w:val="00A10246"/>
    <w:rsid w:val="00A1052F"/>
    <w:rsid w:val="00A10774"/>
    <w:rsid w:val="00A1086B"/>
    <w:rsid w:val="00A108C6"/>
    <w:rsid w:val="00A10BED"/>
    <w:rsid w:val="00A10BF8"/>
    <w:rsid w:val="00A1180E"/>
    <w:rsid w:val="00A1189E"/>
    <w:rsid w:val="00A11B98"/>
    <w:rsid w:val="00A11D2D"/>
    <w:rsid w:val="00A11E5A"/>
    <w:rsid w:val="00A12198"/>
    <w:rsid w:val="00A12E95"/>
    <w:rsid w:val="00A130CF"/>
    <w:rsid w:val="00A13897"/>
    <w:rsid w:val="00A13941"/>
    <w:rsid w:val="00A13C05"/>
    <w:rsid w:val="00A13CE5"/>
    <w:rsid w:val="00A15009"/>
    <w:rsid w:val="00A150B3"/>
    <w:rsid w:val="00A157EC"/>
    <w:rsid w:val="00A15FB4"/>
    <w:rsid w:val="00A1662E"/>
    <w:rsid w:val="00A1669F"/>
    <w:rsid w:val="00A168B5"/>
    <w:rsid w:val="00A16DB9"/>
    <w:rsid w:val="00A16FB6"/>
    <w:rsid w:val="00A173EF"/>
    <w:rsid w:val="00A17F9E"/>
    <w:rsid w:val="00A2005C"/>
    <w:rsid w:val="00A20068"/>
    <w:rsid w:val="00A20129"/>
    <w:rsid w:val="00A20593"/>
    <w:rsid w:val="00A205E1"/>
    <w:rsid w:val="00A20684"/>
    <w:rsid w:val="00A20824"/>
    <w:rsid w:val="00A20966"/>
    <w:rsid w:val="00A20D08"/>
    <w:rsid w:val="00A21114"/>
    <w:rsid w:val="00A21377"/>
    <w:rsid w:val="00A2142C"/>
    <w:rsid w:val="00A21FFD"/>
    <w:rsid w:val="00A2204E"/>
    <w:rsid w:val="00A220E6"/>
    <w:rsid w:val="00A225DE"/>
    <w:rsid w:val="00A226E3"/>
    <w:rsid w:val="00A22B9B"/>
    <w:rsid w:val="00A23551"/>
    <w:rsid w:val="00A23853"/>
    <w:rsid w:val="00A23953"/>
    <w:rsid w:val="00A23F92"/>
    <w:rsid w:val="00A24393"/>
    <w:rsid w:val="00A24611"/>
    <w:rsid w:val="00A25054"/>
    <w:rsid w:val="00A255A2"/>
    <w:rsid w:val="00A25973"/>
    <w:rsid w:val="00A2610E"/>
    <w:rsid w:val="00A262BD"/>
    <w:rsid w:val="00A26A35"/>
    <w:rsid w:val="00A26A70"/>
    <w:rsid w:val="00A26DC2"/>
    <w:rsid w:val="00A27229"/>
    <w:rsid w:val="00A272B9"/>
    <w:rsid w:val="00A27691"/>
    <w:rsid w:val="00A2780C"/>
    <w:rsid w:val="00A279F4"/>
    <w:rsid w:val="00A27B25"/>
    <w:rsid w:val="00A27C2F"/>
    <w:rsid w:val="00A27D3D"/>
    <w:rsid w:val="00A27DAF"/>
    <w:rsid w:val="00A27DED"/>
    <w:rsid w:val="00A301EE"/>
    <w:rsid w:val="00A304E9"/>
    <w:rsid w:val="00A305B9"/>
    <w:rsid w:val="00A30C38"/>
    <w:rsid w:val="00A30D6D"/>
    <w:rsid w:val="00A30E0C"/>
    <w:rsid w:val="00A313C5"/>
    <w:rsid w:val="00A31999"/>
    <w:rsid w:val="00A31AAA"/>
    <w:rsid w:val="00A31AF0"/>
    <w:rsid w:val="00A31C55"/>
    <w:rsid w:val="00A31DF4"/>
    <w:rsid w:val="00A31FD5"/>
    <w:rsid w:val="00A3208C"/>
    <w:rsid w:val="00A32122"/>
    <w:rsid w:val="00A32555"/>
    <w:rsid w:val="00A32579"/>
    <w:rsid w:val="00A32580"/>
    <w:rsid w:val="00A32BDA"/>
    <w:rsid w:val="00A33458"/>
    <w:rsid w:val="00A33501"/>
    <w:rsid w:val="00A33782"/>
    <w:rsid w:val="00A339C7"/>
    <w:rsid w:val="00A33A7D"/>
    <w:rsid w:val="00A33B51"/>
    <w:rsid w:val="00A3422E"/>
    <w:rsid w:val="00A342F9"/>
    <w:rsid w:val="00A34464"/>
    <w:rsid w:val="00A3457B"/>
    <w:rsid w:val="00A3471D"/>
    <w:rsid w:val="00A34A66"/>
    <w:rsid w:val="00A34C41"/>
    <w:rsid w:val="00A34F98"/>
    <w:rsid w:val="00A350C1"/>
    <w:rsid w:val="00A351FF"/>
    <w:rsid w:val="00A35504"/>
    <w:rsid w:val="00A35AC1"/>
    <w:rsid w:val="00A362AD"/>
    <w:rsid w:val="00A36469"/>
    <w:rsid w:val="00A369C4"/>
    <w:rsid w:val="00A36A49"/>
    <w:rsid w:val="00A37777"/>
    <w:rsid w:val="00A37889"/>
    <w:rsid w:val="00A378F2"/>
    <w:rsid w:val="00A379DD"/>
    <w:rsid w:val="00A400D3"/>
    <w:rsid w:val="00A401CF"/>
    <w:rsid w:val="00A40354"/>
    <w:rsid w:val="00A40377"/>
    <w:rsid w:val="00A40576"/>
    <w:rsid w:val="00A407E1"/>
    <w:rsid w:val="00A409E2"/>
    <w:rsid w:val="00A419B3"/>
    <w:rsid w:val="00A419F6"/>
    <w:rsid w:val="00A41E94"/>
    <w:rsid w:val="00A42218"/>
    <w:rsid w:val="00A42614"/>
    <w:rsid w:val="00A42772"/>
    <w:rsid w:val="00A42AF6"/>
    <w:rsid w:val="00A43011"/>
    <w:rsid w:val="00A433A9"/>
    <w:rsid w:val="00A435BE"/>
    <w:rsid w:val="00A43D2C"/>
    <w:rsid w:val="00A43F91"/>
    <w:rsid w:val="00A441E1"/>
    <w:rsid w:val="00A44B38"/>
    <w:rsid w:val="00A45005"/>
    <w:rsid w:val="00A45321"/>
    <w:rsid w:val="00A4569A"/>
    <w:rsid w:val="00A457BB"/>
    <w:rsid w:val="00A45811"/>
    <w:rsid w:val="00A45884"/>
    <w:rsid w:val="00A459D2"/>
    <w:rsid w:val="00A45E44"/>
    <w:rsid w:val="00A461F9"/>
    <w:rsid w:val="00A46392"/>
    <w:rsid w:val="00A4656D"/>
    <w:rsid w:val="00A46A4E"/>
    <w:rsid w:val="00A46C55"/>
    <w:rsid w:val="00A46D56"/>
    <w:rsid w:val="00A475C1"/>
    <w:rsid w:val="00A47A24"/>
    <w:rsid w:val="00A504CC"/>
    <w:rsid w:val="00A50600"/>
    <w:rsid w:val="00A5114E"/>
    <w:rsid w:val="00A51524"/>
    <w:rsid w:val="00A519E2"/>
    <w:rsid w:val="00A51DD6"/>
    <w:rsid w:val="00A51E85"/>
    <w:rsid w:val="00A522E5"/>
    <w:rsid w:val="00A52711"/>
    <w:rsid w:val="00A52BAB"/>
    <w:rsid w:val="00A532F6"/>
    <w:rsid w:val="00A535DF"/>
    <w:rsid w:val="00A5375C"/>
    <w:rsid w:val="00A5411F"/>
    <w:rsid w:val="00A549D2"/>
    <w:rsid w:val="00A549F9"/>
    <w:rsid w:val="00A54BE1"/>
    <w:rsid w:val="00A54D8E"/>
    <w:rsid w:val="00A55708"/>
    <w:rsid w:val="00A55776"/>
    <w:rsid w:val="00A55A84"/>
    <w:rsid w:val="00A55B08"/>
    <w:rsid w:val="00A55C2D"/>
    <w:rsid w:val="00A55D83"/>
    <w:rsid w:val="00A55F89"/>
    <w:rsid w:val="00A56049"/>
    <w:rsid w:val="00A56D61"/>
    <w:rsid w:val="00A571E4"/>
    <w:rsid w:val="00A60366"/>
    <w:rsid w:val="00A608FF"/>
    <w:rsid w:val="00A60947"/>
    <w:rsid w:val="00A61552"/>
    <w:rsid w:val="00A61821"/>
    <w:rsid w:val="00A61AEF"/>
    <w:rsid w:val="00A61AFA"/>
    <w:rsid w:val="00A61B83"/>
    <w:rsid w:val="00A61C17"/>
    <w:rsid w:val="00A61E56"/>
    <w:rsid w:val="00A61F24"/>
    <w:rsid w:val="00A6203E"/>
    <w:rsid w:val="00A62313"/>
    <w:rsid w:val="00A626C5"/>
    <w:rsid w:val="00A62814"/>
    <w:rsid w:val="00A62FB4"/>
    <w:rsid w:val="00A6358B"/>
    <w:rsid w:val="00A63615"/>
    <w:rsid w:val="00A63E18"/>
    <w:rsid w:val="00A64286"/>
    <w:rsid w:val="00A64336"/>
    <w:rsid w:val="00A64371"/>
    <w:rsid w:val="00A643A8"/>
    <w:rsid w:val="00A6453C"/>
    <w:rsid w:val="00A64BAE"/>
    <w:rsid w:val="00A64F05"/>
    <w:rsid w:val="00A64F08"/>
    <w:rsid w:val="00A651EA"/>
    <w:rsid w:val="00A653B2"/>
    <w:rsid w:val="00A65546"/>
    <w:rsid w:val="00A6564B"/>
    <w:rsid w:val="00A65DFA"/>
    <w:rsid w:val="00A667D4"/>
    <w:rsid w:val="00A66890"/>
    <w:rsid w:val="00A668B5"/>
    <w:rsid w:val="00A66BF6"/>
    <w:rsid w:val="00A67659"/>
    <w:rsid w:val="00A67EE7"/>
    <w:rsid w:val="00A70166"/>
    <w:rsid w:val="00A704FB"/>
    <w:rsid w:val="00A70BD7"/>
    <w:rsid w:val="00A70C00"/>
    <w:rsid w:val="00A716C1"/>
    <w:rsid w:val="00A7199B"/>
    <w:rsid w:val="00A71DB2"/>
    <w:rsid w:val="00A7200D"/>
    <w:rsid w:val="00A7224B"/>
    <w:rsid w:val="00A723A0"/>
    <w:rsid w:val="00A72EDB"/>
    <w:rsid w:val="00A730F0"/>
    <w:rsid w:val="00A732C4"/>
    <w:rsid w:val="00A73326"/>
    <w:rsid w:val="00A73410"/>
    <w:rsid w:val="00A73495"/>
    <w:rsid w:val="00A7355D"/>
    <w:rsid w:val="00A7362B"/>
    <w:rsid w:val="00A7369D"/>
    <w:rsid w:val="00A73D00"/>
    <w:rsid w:val="00A7423D"/>
    <w:rsid w:val="00A742B9"/>
    <w:rsid w:val="00A744D1"/>
    <w:rsid w:val="00A74B2B"/>
    <w:rsid w:val="00A7598A"/>
    <w:rsid w:val="00A75B9D"/>
    <w:rsid w:val="00A75F3C"/>
    <w:rsid w:val="00A76018"/>
    <w:rsid w:val="00A76366"/>
    <w:rsid w:val="00A77577"/>
    <w:rsid w:val="00A7779F"/>
    <w:rsid w:val="00A77CA9"/>
    <w:rsid w:val="00A80189"/>
    <w:rsid w:val="00A8028A"/>
    <w:rsid w:val="00A80312"/>
    <w:rsid w:val="00A80A5B"/>
    <w:rsid w:val="00A80D41"/>
    <w:rsid w:val="00A80F24"/>
    <w:rsid w:val="00A81008"/>
    <w:rsid w:val="00A8107E"/>
    <w:rsid w:val="00A81857"/>
    <w:rsid w:val="00A81B6D"/>
    <w:rsid w:val="00A81FC2"/>
    <w:rsid w:val="00A8204E"/>
    <w:rsid w:val="00A8247D"/>
    <w:rsid w:val="00A82485"/>
    <w:rsid w:val="00A826F1"/>
    <w:rsid w:val="00A82767"/>
    <w:rsid w:val="00A82AE2"/>
    <w:rsid w:val="00A8330E"/>
    <w:rsid w:val="00A83468"/>
    <w:rsid w:val="00A836EC"/>
    <w:rsid w:val="00A83B39"/>
    <w:rsid w:val="00A83B95"/>
    <w:rsid w:val="00A83CF4"/>
    <w:rsid w:val="00A83D48"/>
    <w:rsid w:val="00A83DBF"/>
    <w:rsid w:val="00A84221"/>
    <w:rsid w:val="00A8450D"/>
    <w:rsid w:val="00A84EB8"/>
    <w:rsid w:val="00A84F4D"/>
    <w:rsid w:val="00A84FF9"/>
    <w:rsid w:val="00A85412"/>
    <w:rsid w:val="00A857B9"/>
    <w:rsid w:val="00A859FE"/>
    <w:rsid w:val="00A85B1B"/>
    <w:rsid w:val="00A85CF7"/>
    <w:rsid w:val="00A861E4"/>
    <w:rsid w:val="00A866EC"/>
    <w:rsid w:val="00A867A8"/>
    <w:rsid w:val="00A869C2"/>
    <w:rsid w:val="00A86C58"/>
    <w:rsid w:val="00A86C93"/>
    <w:rsid w:val="00A86D61"/>
    <w:rsid w:val="00A86F09"/>
    <w:rsid w:val="00A877AA"/>
    <w:rsid w:val="00A90183"/>
    <w:rsid w:val="00A90D0E"/>
    <w:rsid w:val="00A90EB8"/>
    <w:rsid w:val="00A90EF4"/>
    <w:rsid w:val="00A9131D"/>
    <w:rsid w:val="00A915D3"/>
    <w:rsid w:val="00A917FA"/>
    <w:rsid w:val="00A9189D"/>
    <w:rsid w:val="00A919D4"/>
    <w:rsid w:val="00A92038"/>
    <w:rsid w:val="00A9220B"/>
    <w:rsid w:val="00A92637"/>
    <w:rsid w:val="00A92810"/>
    <w:rsid w:val="00A92CCE"/>
    <w:rsid w:val="00A92D1C"/>
    <w:rsid w:val="00A934C5"/>
    <w:rsid w:val="00A93803"/>
    <w:rsid w:val="00A93F59"/>
    <w:rsid w:val="00A94134"/>
    <w:rsid w:val="00A94408"/>
    <w:rsid w:val="00A94609"/>
    <w:rsid w:val="00A9520B"/>
    <w:rsid w:val="00A9525D"/>
    <w:rsid w:val="00A953CE"/>
    <w:rsid w:val="00A9593F"/>
    <w:rsid w:val="00A95AA2"/>
    <w:rsid w:val="00A95D4B"/>
    <w:rsid w:val="00A9602B"/>
    <w:rsid w:val="00A9632E"/>
    <w:rsid w:val="00A96CA1"/>
    <w:rsid w:val="00A96CFA"/>
    <w:rsid w:val="00A97410"/>
    <w:rsid w:val="00A9788E"/>
    <w:rsid w:val="00A9792A"/>
    <w:rsid w:val="00A97B15"/>
    <w:rsid w:val="00A97B70"/>
    <w:rsid w:val="00A97E07"/>
    <w:rsid w:val="00AA0202"/>
    <w:rsid w:val="00AA023A"/>
    <w:rsid w:val="00AA0309"/>
    <w:rsid w:val="00AA0384"/>
    <w:rsid w:val="00AA05C2"/>
    <w:rsid w:val="00AA0B72"/>
    <w:rsid w:val="00AA0E11"/>
    <w:rsid w:val="00AA0E67"/>
    <w:rsid w:val="00AA12DC"/>
    <w:rsid w:val="00AA1485"/>
    <w:rsid w:val="00AA16F6"/>
    <w:rsid w:val="00AA1A27"/>
    <w:rsid w:val="00AA217D"/>
    <w:rsid w:val="00AA2381"/>
    <w:rsid w:val="00AA2470"/>
    <w:rsid w:val="00AA255B"/>
    <w:rsid w:val="00AA2928"/>
    <w:rsid w:val="00AA2943"/>
    <w:rsid w:val="00AA2C1A"/>
    <w:rsid w:val="00AA3464"/>
    <w:rsid w:val="00AA3CBA"/>
    <w:rsid w:val="00AA437D"/>
    <w:rsid w:val="00AA43E2"/>
    <w:rsid w:val="00AA4552"/>
    <w:rsid w:val="00AA460A"/>
    <w:rsid w:val="00AA4759"/>
    <w:rsid w:val="00AA4903"/>
    <w:rsid w:val="00AA49EF"/>
    <w:rsid w:val="00AA4ACF"/>
    <w:rsid w:val="00AA4DB1"/>
    <w:rsid w:val="00AA5425"/>
    <w:rsid w:val="00AA545D"/>
    <w:rsid w:val="00AA59EE"/>
    <w:rsid w:val="00AA61C4"/>
    <w:rsid w:val="00AA626D"/>
    <w:rsid w:val="00AA647F"/>
    <w:rsid w:val="00AA67CD"/>
    <w:rsid w:val="00AA6819"/>
    <w:rsid w:val="00AA685B"/>
    <w:rsid w:val="00AA6A71"/>
    <w:rsid w:val="00AA7677"/>
    <w:rsid w:val="00AA7829"/>
    <w:rsid w:val="00AA7DB7"/>
    <w:rsid w:val="00AB0119"/>
    <w:rsid w:val="00AB0622"/>
    <w:rsid w:val="00AB09AB"/>
    <w:rsid w:val="00AB0AD7"/>
    <w:rsid w:val="00AB0CEE"/>
    <w:rsid w:val="00AB1427"/>
    <w:rsid w:val="00AB18C9"/>
    <w:rsid w:val="00AB1D71"/>
    <w:rsid w:val="00AB1F29"/>
    <w:rsid w:val="00AB1FDA"/>
    <w:rsid w:val="00AB22D3"/>
    <w:rsid w:val="00AB29B1"/>
    <w:rsid w:val="00AB2AE1"/>
    <w:rsid w:val="00AB302C"/>
    <w:rsid w:val="00AB35DD"/>
    <w:rsid w:val="00AB376D"/>
    <w:rsid w:val="00AB377D"/>
    <w:rsid w:val="00AB3851"/>
    <w:rsid w:val="00AB3D65"/>
    <w:rsid w:val="00AB3EFA"/>
    <w:rsid w:val="00AB4716"/>
    <w:rsid w:val="00AB4F26"/>
    <w:rsid w:val="00AB5175"/>
    <w:rsid w:val="00AB60D0"/>
    <w:rsid w:val="00AB622F"/>
    <w:rsid w:val="00AB6706"/>
    <w:rsid w:val="00AB6796"/>
    <w:rsid w:val="00AB696D"/>
    <w:rsid w:val="00AB6FDC"/>
    <w:rsid w:val="00AB7317"/>
    <w:rsid w:val="00AB74A9"/>
    <w:rsid w:val="00AB7645"/>
    <w:rsid w:val="00AB7950"/>
    <w:rsid w:val="00AB7B63"/>
    <w:rsid w:val="00AB7C22"/>
    <w:rsid w:val="00AB7ED9"/>
    <w:rsid w:val="00AC0807"/>
    <w:rsid w:val="00AC0F8D"/>
    <w:rsid w:val="00AC126F"/>
    <w:rsid w:val="00AC1309"/>
    <w:rsid w:val="00AC13E8"/>
    <w:rsid w:val="00AC1566"/>
    <w:rsid w:val="00AC1660"/>
    <w:rsid w:val="00AC1B59"/>
    <w:rsid w:val="00AC1BD8"/>
    <w:rsid w:val="00AC1C6E"/>
    <w:rsid w:val="00AC21FD"/>
    <w:rsid w:val="00AC26A1"/>
    <w:rsid w:val="00AC286E"/>
    <w:rsid w:val="00AC2BC2"/>
    <w:rsid w:val="00AC346F"/>
    <w:rsid w:val="00AC3DEE"/>
    <w:rsid w:val="00AC3EDA"/>
    <w:rsid w:val="00AC427E"/>
    <w:rsid w:val="00AC468D"/>
    <w:rsid w:val="00AC4AAD"/>
    <w:rsid w:val="00AC4E67"/>
    <w:rsid w:val="00AC5235"/>
    <w:rsid w:val="00AC5458"/>
    <w:rsid w:val="00AC5B23"/>
    <w:rsid w:val="00AC5FFA"/>
    <w:rsid w:val="00AC6378"/>
    <w:rsid w:val="00AC6AFE"/>
    <w:rsid w:val="00AC6C67"/>
    <w:rsid w:val="00AC7114"/>
    <w:rsid w:val="00AC71B6"/>
    <w:rsid w:val="00AC748A"/>
    <w:rsid w:val="00AC74C8"/>
    <w:rsid w:val="00AD0214"/>
    <w:rsid w:val="00AD02C5"/>
    <w:rsid w:val="00AD0B41"/>
    <w:rsid w:val="00AD167E"/>
    <w:rsid w:val="00AD16C7"/>
    <w:rsid w:val="00AD1974"/>
    <w:rsid w:val="00AD1AEA"/>
    <w:rsid w:val="00AD1F77"/>
    <w:rsid w:val="00AD1FF0"/>
    <w:rsid w:val="00AD248B"/>
    <w:rsid w:val="00AD279A"/>
    <w:rsid w:val="00AD28A5"/>
    <w:rsid w:val="00AD2F16"/>
    <w:rsid w:val="00AD3AFE"/>
    <w:rsid w:val="00AD3B0A"/>
    <w:rsid w:val="00AD3DF6"/>
    <w:rsid w:val="00AD3F14"/>
    <w:rsid w:val="00AD4153"/>
    <w:rsid w:val="00AD43A7"/>
    <w:rsid w:val="00AD46F7"/>
    <w:rsid w:val="00AD47D4"/>
    <w:rsid w:val="00AD4B21"/>
    <w:rsid w:val="00AD4C27"/>
    <w:rsid w:val="00AD514A"/>
    <w:rsid w:val="00AD5717"/>
    <w:rsid w:val="00AD576E"/>
    <w:rsid w:val="00AD5DE6"/>
    <w:rsid w:val="00AD5F0A"/>
    <w:rsid w:val="00AD640F"/>
    <w:rsid w:val="00AD657A"/>
    <w:rsid w:val="00AD673D"/>
    <w:rsid w:val="00AD6A57"/>
    <w:rsid w:val="00AD6CD8"/>
    <w:rsid w:val="00AD7135"/>
    <w:rsid w:val="00AD7C18"/>
    <w:rsid w:val="00AD7FF1"/>
    <w:rsid w:val="00AE009C"/>
    <w:rsid w:val="00AE0196"/>
    <w:rsid w:val="00AE04D0"/>
    <w:rsid w:val="00AE0510"/>
    <w:rsid w:val="00AE0A60"/>
    <w:rsid w:val="00AE0B4E"/>
    <w:rsid w:val="00AE0BB1"/>
    <w:rsid w:val="00AE10A1"/>
    <w:rsid w:val="00AE13DA"/>
    <w:rsid w:val="00AE144D"/>
    <w:rsid w:val="00AE1947"/>
    <w:rsid w:val="00AE1A32"/>
    <w:rsid w:val="00AE1D81"/>
    <w:rsid w:val="00AE2153"/>
    <w:rsid w:val="00AE2213"/>
    <w:rsid w:val="00AE24C7"/>
    <w:rsid w:val="00AE2969"/>
    <w:rsid w:val="00AE2B92"/>
    <w:rsid w:val="00AE2C56"/>
    <w:rsid w:val="00AE2D75"/>
    <w:rsid w:val="00AE2E69"/>
    <w:rsid w:val="00AE377A"/>
    <w:rsid w:val="00AE3D09"/>
    <w:rsid w:val="00AE3FDD"/>
    <w:rsid w:val="00AE4BC3"/>
    <w:rsid w:val="00AE4DA8"/>
    <w:rsid w:val="00AE5090"/>
    <w:rsid w:val="00AE5B35"/>
    <w:rsid w:val="00AE6B79"/>
    <w:rsid w:val="00AE7468"/>
    <w:rsid w:val="00AF0286"/>
    <w:rsid w:val="00AF02F7"/>
    <w:rsid w:val="00AF079A"/>
    <w:rsid w:val="00AF0AFA"/>
    <w:rsid w:val="00AF1142"/>
    <w:rsid w:val="00AF1212"/>
    <w:rsid w:val="00AF1591"/>
    <w:rsid w:val="00AF1DFA"/>
    <w:rsid w:val="00AF1F07"/>
    <w:rsid w:val="00AF1F80"/>
    <w:rsid w:val="00AF1FBE"/>
    <w:rsid w:val="00AF205A"/>
    <w:rsid w:val="00AF21F0"/>
    <w:rsid w:val="00AF24B6"/>
    <w:rsid w:val="00AF2843"/>
    <w:rsid w:val="00AF2C24"/>
    <w:rsid w:val="00AF2DF3"/>
    <w:rsid w:val="00AF30CE"/>
    <w:rsid w:val="00AF34BC"/>
    <w:rsid w:val="00AF37DA"/>
    <w:rsid w:val="00AF3C3E"/>
    <w:rsid w:val="00AF3D63"/>
    <w:rsid w:val="00AF428F"/>
    <w:rsid w:val="00AF4C71"/>
    <w:rsid w:val="00AF4CFA"/>
    <w:rsid w:val="00AF54BE"/>
    <w:rsid w:val="00AF5CE5"/>
    <w:rsid w:val="00AF5E13"/>
    <w:rsid w:val="00AF5EC9"/>
    <w:rsid w:val="00AF6910"/>
    <w:rsid w:val="00AF6D48"/>
    <w:rsid w:val="00AF6F0A"/>
    <w:rsid w:val="00AF6F32"/>
    <w:rsid w:val="00AF70D9"/>
    <w:rsid w:val="00AF7292"/>
    <w:rsid w:val="00AF7BFA"/>
    <w:rsid w:val="00AF7D16"/>
    <w:rsid w:val="00AF7E96"/>
    <w:rsid w:val="00AF7F7A"/>
    <w:rsid w:val="00B00398"/>
    <w:rsid w:val="00B00718"/>
    <w:rsid w:val="00B007B3"/>
    <w:rsid w:val="00B00E3B"/>
    <w:rsid w:val="00B00F7C"/>
    <w:rsid w:val="00B010B2"/>
    <w:rsid w:val="00B01E15"/>
    <w:rsid w:val="00B02071"/>
    <w:rsid w:val="00B02678"/>
    <w:rsid w:val="00B02972"/>
    <w:rsid w:val="00B02A86"/>
    <w:rsid w:val="00B02AA4"/>
    <w:rsid w:val="00B03132"/>
    <w:rsid w:val="00B0362D"/>
    <w:rsid w:val="00B036C6"/>
    <w:rsid w:val="00B0372A"/>
    <w:rsid w:val="00B03D4C"/>
    <w:rsid w:val="00B03F2E"/>
    <w:rsid w:val="00B0427A"/>
    <w:rsid w:val="00B0434E"/>
    <w:rsid w:val="00B04502"/>
    <w:rsid w:val="00B046DF"/>
    <w:rsid w:val="00B04E64"/>
    <w:rsid w:val="00B05279"/>
    <w:rsid w:val="00B0564F"/>
    <w:rsid w:val="00B05765"/>
    <w:rsid w:val="00B0595A"/>
    <w:rsid w:val="00B05BBE"/>
    <w:rsid w:val="00B05BF7"/>
    <w:rsid w:val="00B062BF"/>
    <w:rsid w:val="00B062D6"/>
    <w:rsid w:val="00B0639C"/>
    <w:rsid w:val="00B06440"/>
    <w:rsid w:val="00B06767"/>
    <w:rsid w:val="00B068F3"/>
    <w:rsid w:val="00B06EA8"/>
    <w:rsid w:val="00B06EB1"/>
    <w:rsid w:val="00B070AD"/>
    <w:rsid w:val="00B070DD"/>
    <w:rsid w:val="00B070EA"/>
    <w:rsid w:val="00B071B5"/>
    <w:rsid w:val="00B075CA"/>
    <w:rsid w:val="00B07953"/>
    <w:rsid w:val="00B07B58"/>
    <w:rsid w:val="00B07CAA"/>
    <w:rsid w:val="00B07E8B"/>
    <w:rsid w:val="00B07F9C"/>
    <w:rsid w:val="00B1058D"/>
    <w:rsid w:val="00B10B82"/>
    <w:rsid w:val="00B119ED"/>
    <w:rsid w:val="00B11A91"/>
    <w:rsid w:val="00B11F4F"/>
    <w:rsid w:val="00B12115"/>
    <w:rsid w:val="00B12200"/>
    <w:rsid w:val="00B12353"/>
    <w:rsid w:val="00B12546"/>
    <w:rsid w:val="00B125FF"/>
    <w:rsid w:val="00B1299C"/>
    <w:rsid w:val="00B13107"/>
    <w:rsid w:val="00B13182"/>
    <w:rsid w:val="00B13293"/>
    <w:rsid w:val="00B13568"/>
    <w:rsid w:val="00B135AE"/>
    <w:rsid w:val="00B1362A"/>
    <w:rsid w:val="00B1387B"/>
    <w:rsid w:val="00B13AB8"/>
    <w:rsid w:val="00B13B8A"/>
    <w:rsid w:val="00B13E20"/>
    <w:rsid w:val="00B13EBC"/>
    <w:rsid w:val="00B141E9"/>
    <w:rsid w:val="00B14701"/>
    <w:rsid w:val="00B14F40"/>
    <w:rsid w:val="00B14FD7"/>
    <w:rsid w:val="00B1516A"/>
    <w:rsid w:val="00B15543"/>
    <w:rsid w:val="00B15558"/>
    <w:rsid w:val="00B156B0"/>
    <w:rsid w:val="00B15DB6"/>
    <w:rsid w:val="00B16397"/>
    <w:rsid w:val="00B16664"/>
    <w:rsid w:val="00B16A84"/>
    <w:rsid w:val="00B16B92"/>
    <w:rsid w:val="00B16EE8"/>
    <w:rsid w:val="00B17107"/>
    <w:rsid w:val="00B17400"/>
    <w:rsid w:val="00B1755A"/>
    <w:rsid w:val="00B17A8E"/>
    <w:rsid w:val="00B17CD8"/>
    <w:rsid w:val="00B17CFE"/>
    <w:rsid w:val="00B17DCA"/>
    <w:rsid w:val="00B202FB"/>
    <w:rsid w:val="00B20A09"/>
    <w:rsid w:val="00B20D18"/>
    <w:rsid w:val="00B20E3E"/>
    <w:rsid w:val="00B21338"/>
    <w:rsid w:val="00B21B54"/>
    <w:rsid w:val="00B21B79"/>
    <w:rsid w:val="00B21B87"/>
    <w:rsid w:val="00B21D5F"/>
    <w:rsid w:val="00B21F01"/>
    <w:rsid w:val="00B222E3"/>
    <w:rsid w:val="00B22391"/>
    <w:rsid w:val="00B22CDE"/>
    <w:rsid w:val="00B22E9D"/>
    <w:rsid w:val="00B23033"/>
    <w:rsid w:val="00B2308E"/>
    <w:rsid w:val="00B23183"/>
    <w:rsid w:val="00B23614"/>
    <w:rsid w:val="00B239B8"/>
    <w:rsid w:val="00B23D43"/>
    <w:rsid w:val="00B241DB"/>
    <w:rsid w:val="00B24822"/>
    <w:rsid w:val="00B24A28"/>
    <w:rsid w:val="00B24B2D"/>
    <w:rsid w:val="00B24CFC"/>
    <w:rsid w:val="00B24F04"/>
    <w:rsid w:val="00B2562B"/>
    <w:rsid w:val="00B25ABB"/>
    <w:rsid w:val="00B26A6B"/>
    <w:rsid w:val="00B274D7"/>
    <w:rsid w:val="00B27F7C"/>
    <w:rsid w:val="00B301CA"/>
    <w:rsid w:val="00B303F0"/>
    <w:rsid w:val="00B303F9"/>
    <w:rsid w:val="00B30C42"/>
    <w:rsid w:val="00B312A6"/>
    <w:rsid w:val="00B314B6"/>
    <w:rsid w:val="00B3160F"/>
    <w:rsid w:val="00B318EA"/>
    <w:rsid w:val="00B31B69"/>
    <w:rsid w:val="00B31BAD"/>
    <w:rsid w:val="00B31E1E"/>
    <w:rsid w:val="00B31FB8"/>
    <w:rsid w:val="00B33281"/>
    <w:rsid w:val="00B332DB"/>
    <w:rsid w:val="00B334CF"/>
    <w:rsid w:val="00B336D0"/>
    <w:rsid w:val="00B3414A"/>
    <w:rsid w:val="00B34529"/>
    <w:rsid w:val="00B34F4A"/>
    <w:rsid w:val="00B3509E"/>
    <w:rsid w:val="00B352CA"/>
    <w:rsid w:val="00B35347"/>
    <w:rsid w:val="00B35360"/>
    <w:rsid w:val="00B3589B"/>
    <w:rsid w:val="00B3671A"/>
    <w:rsid w:val="00B36BB6"/>
    <w:rsid w:val="00B36E6D"/>
    <w:rsid w:val="00B3700C"/>
    <w:rsid w:val="00B373F9"/>
    <w:rsid w:val="00B376A8"/>
    <w:rsid w:val="00B377EA"/>
    <w:rsid w:val="00B37C32"/>
    <w:rsid w:val="00B401AB"/>
    <w:rsid w:val="00B40FB4"/>
    <w:rsid w:val="00B41139"/>
    <w:rsid w:val="00B4129E"/>
    <w:rsid w:val="00B4149A"/>
    <w:rsid w:val="00B417E6"/>
    <w:rsid w:val="00B42368"/>
    <w:rsid w:val="00B42C08"/>
    <w:rsid w:val="00B433DB"/>
    <w:rsid w:val="00B433E3"/>
    <w:rsid w:val="00B4350E"/>
    <w:rsid w:val="00B43644"/>
    <w:rsid w:val="00B4370D"/>
    <w:rsid w:val="00B43C36"/>
    <w:rsid w:val="00B4411C"/>
    <w:rsid w:val="00B44123"/>
    <w:rsid w:val="00B44475"/>
    <w:rsid w:val="00B4457E"/>
    <w:rsid w:val="00B44F2C"/>
    <w:rsid w:val="00B4543F"/>
    <w:rsid w:val="00B45B0C"/>
    <w:rsid w:val="00B45E08"/>
    <w:rsid w:val="00B46046"/>
    <w:rsid w:val="00B460FA"/>
    <w:rsid w:val="00B463CC"/>
    <w:rsid w:val="00B471C9"/>
    <w:rsid w:val="00B47625"/>
    <w:rsid w:val="00B47B05"/>
    <w:rsid w:val="00B50571"/>
    <w:rsid w:val="00B50706"/>
    <w:rsid w:val="00B507E4"/>
    <w:rsid w:val="00B509A3"/>
    <w:rsid w:val="00B50F78"/>
    <w:rsid w:val="00B5189B"/>
    <w:rsid w:val="00B51D52"/>
    <w:rsid w:val="00B51DCD"/>
    <w:rsid w:val="00B521D0"/>
    <w:rsid w:val="00B52204"/>
    <w:rsid w:val="00B52418"/>
    <w:rsid w:val="00B52B21"/>
    <w:rsid w:val="00B52B41"/>
    <w:rsid w:val="00B52F6C"/>
    <w:rsid w:val="00B530B8"/>
    <w:rsid w:val="00B53B97"/>
    <w:rsid w:val="00B53F49"/>
    <w:rsid w:val="00B54D82"/>
    <w:rsid w:val="00B54F0A"/>
    <w:rsid w:val="00B54FF5"/>
    <w:rsid w:val="00B55019"/>
    <w:rsid w:val="00B55818"/>
    <w:rsid w:val="00B55908"/>
    <w:rsid w:val="00B559C9"/>
    <w:rsid w:val="00B56146"/>
    <w:rsid w:val="00B5625F"/>
    <w:rsid w:val="00B5652C"/>
    <w:rsid w:val="00B5694E"/>
    <w:rsid w:val="00B56977"/>
    <w:rsid w:val="00B569FE"/>
    <w:rsid w:val="00B57182"/>
    <w:rsid w:val="00B574BF"/>
    <w:rsid w:val="00B57B91"/>
    <w:rsid w:val="00B57CBF"/>
    <w:rsid w:val="00B57CC6"/>
    <w:rsid w:val="00B6006D"/>
    <w:rsid w:val="00B60E33"/>
    <w:rsid w:val="00B61123"/>
    <w:rsid w:val="00B613CE"/>
    <w:rsid w:val="00B61FAE"/>
    <w:rsid w:val="00B626BB"/>
    <w:rsid w:val="00B62AE7"/>
    <w:rsid w:val="00B62C00"/>
    <w:rsid w:val="00B63179"/>
    <w:rsid w:val="00B631E1"/>
    <w:rsid w:val="00B633DC"/>
    <w:rsid w:val="00B63459"/>
    <w:rsid w:val="00B640C6"/>
    <w:rsid w:val="00B64390"/>
    <w:rsid w:val="00B6447B"/>
    <w:rsid w:val="00B64673"/>
    <w:rsid w:val="00B647A5"/>
    <w:rsid w:val="00B64914"/>
    <w:rsid w:val="00B64A52"/>
    <w:rsid w:val="00B64BFF"/>
    <w:rsid w:val="00B65086"/>
    <w:rsid w:val="00B6509F"/>
    <w:rsid w:val="00B65973"/>
    <w:rsid w:val="00B659FC"/>
    <w:rsid w:val="00B65FEB"/>
    <w:rsid w:val="00B66C44"/>
    <w:rsid w:val="00B671FB"/>
    <w:rsid w:val="00B67496"/>
    <w:rsid w:val="00B6758B"/>
    <w:rsid w:val="00B6774B"/>
    <w:rsid w:val="00B708F1"/>
    <w:rsid w:val="00B70AA5"/>
    <w:rsid w:val="00B70EC8"/>
    <w:rsid w:val="00B70F48"/>
    <w:rsid w:val="00B71486"/>
    <w:rsid w:val="00B717C8"/>
    <w:rsid w:val="00B7193D"/>
    <w:rsid w:val="00B72A25"/>
    <w:rsid w:val="00B72BBC"/>
    <w:rsid w:val="00B7325E"/>
    <w:rsid w:val="00B734B8"/>
    <w:rsid w:val="00B73C12"/>
    <w:rsid w:val="00B73CFD"/>
    <w:rsid w:val="00B73EA4"/>
    <w:rsid w:val="00B73FF5"/>
    <w:rsid w:val="00B7402F"/>
    <w:rsid w:val="00B740C1"/>
    <w:rsid w:val="00B74A92"/>
    <w:rsid w:val="00B74CC8"/>
    <w:rsid w:val="00B74EDD"/>
    <w:rsid w:val="00B75A60"/>
    <w:rsid w:val="00B7601B"/>
    <w:rsid w:val="00B7671E"/>
    <w:rsid w:val="00B76820"/>
    <w:rsid w:val="00B77475"/>
    <w:rsid w:val="00B80142"/>
    <w:rsid w:val="00B80443"/>
    <w:rsid w:val="00B8048E"/>
    <w:rsid w:val="00B80622"/>
    <w:rsid w:val="00B80755"/>
    <w:rsid w:val="00B80806"/>
    <w:rsid w:val="00B80C22"/>
    <w:rsid w:val="00B80D5B"/>
    <w:rsid w:val="00B80F5F"/>
    <w:rsid w:val="00B81172"/>
    <w:rsid w:val="00B8121C"/>
    <w:rsid w:val="00B8132E"/>
    <w:rsid w:val="00B81585"/>
    <w:rsid w:val="00B816DA"/>
    <w:rsid w:val="00B8189A"/>
    <w:rsid w:val="00B81B14"/>
    <w:rsid w:val="00B81C04"/>
    <w:rsid w:val="00B8267F"/>
    <w:rsid w:val="00B82BBC"/>
    <w:rsid w:val="00B82DD6"/>
    <w:rsid w:val="00B82E13"/>
    <w:rsid w:val="00B83177"/>
    <w:rsid w:val="00B83C24"/>
    <w:rsid w:val="00B83C28"/>
    <w:rsid w:val="00B842C1"/>
    <w:rsid w:val="00B849C4"/>
    <w:rsid w:val="00B84B15"/>
    <w:rsid w:val="00B84D03"/>
    <w:rsid w:val="00B84F1A"/>
    <w:rsid w:val="00B85208"/>
    <w:rsid w:val="00B8556F"/>
    <w:rsid w:val="00B858AB"/>
    <w:rsid w:val="00B859D8"/>
    <w:rsid w:val="00B85FE7"/>
    <w:rsid w:val="00B86BFF"/>
    <w:rsid w:val="00B86CC6"/>
    <w:rsid w:val="00B86DE5"/>
    <w:rsid w:val="00B87173"/>
    <w:rsid w:val="00B87A02"/>
    <w:rsid w:val="00B87AEC"/>
    <w:rsid w:val="00B9008B"/>
    <w:rsid w:val="00B902BB"/>
    <w:rsid w:val="00B9038C"/>
    <w:rsid w:val="00B90743"/>
    <w:rsid w:val="00B90BEB"/>
    <w:rsid w:val="00B90E51"/>
    <w:rsid w:val="00B912B2"/>
    <w:rsid w:val="00B9155A"/>
    <w:rsid w:val="00B917C4"/>
    <w:rsid w:val="00B91B6C"/>
    <w:rsid w:val="00B91D6C"/>
    <w:rsid w:val="00B91F0D"/>
    <w:rsid w:val="00B92167"/>
    <w:rsid w:val="00B9236A"/>
    <w:rsid w:val="00B9270A"/>
    <w:rsid w:val="00B92A30"/>
    <w:rsid w:val="00B92AA8"/>
    <w:rsid w:val="00B92AB5"/>
    <w:rsid w:val="00B92C1E"/>
    <w:rsid w:val="00B92E4E"/>
    <w:rsid w:val="00B93451"/>
    <w:rsid w:val="00B934C0"/>
    <w:rsid w:val="00B934D5"/>
    <w:rsid w:val="00B93688"/>
    <w:rsid w:val="00B9453B"/>
    <w:rsid w:val="00B94A4C"/>
    <w:rsid w:val="00B94CC2"/>
    <w:rsid w:val="00B94E45"/>
    <w:rsid w:val="00B94EC7"/>
    <w:rsid w:val="00B94F38"/>
    <w:rsid w:val="00B9568A"/>
    <w:rsid w:val="00B9568E"/>
    <w:rsid w:val="00B9569C"/>
    <w:rsid w:val="00B966DF"/>
    <w:rsid w:val="00B96FB7"/>
    <w:rsid w:val="00B974AF"/>
    <w:rsid w:val="00B9752C"/>
    <w:rsid w:val="00B97713"/>
    <w:rsid w:val="00B97BEC"/>
    <w:rsid w:val="00BA0028"/>
    <w:rsid w:val="00BA03E7"/>
    <w:rsid w:val="00BA05A4"/>
    <w:rsid w:val="00BA0ADC"/>
    <w:rsid w:val="00BA0C38"/>
    <w:rsid w:val="00BA142F"/>
    <w:rsid w:val="00BA2323"/>
    <w:rsid w:val="00BA23BB"/>
    <w:rsid w:val="00BA25E8"/>
    <w:rsid w:val="00BA273B"/>
    <w:rsid w:val="00BA284C"/>
    <w:rsid w:val="00BA2ED7"/>
    <w:rsid w:val="00BA30EF"/>
    <w:rsid w:val="00BA32EC"/>
    <w:rsid w:val="00BA34B0"/>
    <w:rsid w:val="00BA3591"/>
    <w:rsid w:val="00BA42A9"/>
    <w:rsid w:val="00BA450B"/>
    <w:rsid w:val="00BA48A4"/>
    <w:rsid w:val="00BA4A4A"/>
    <w:rsid w:val="00BA4AD4"/>
    <w:rsid w:val="00BA4B46"/>
    <w:rsid w:val="00BA4B7D"/>
    <w:rsid w:val="00BA4E00"/>
    <w:rsid w:val="00BA4FE7"/>
    <w:rsid w:val="00BA54C7"/>
    <w:rsid w:val="00BA591B"/>
    <w:rsid w:val="00BA5D98"/>
    <w:rsid w:val="00BA6028"/>
    <w:rsid w:val="00BA6B0A"/>
    <w:rsid w:val="00BA70E6"/>
    <w:rsid w:val="00BA752C"/>
    <w:rsid w:val="00BB0117"/>
    <w:rsid w:val="00BB0B43"/>
    <w:rsid w:val="00BB0F23"/>
    <w:rsid w:val="00BB11AC"/>
    <w:rsid w:val="00BB14FB"/>
    <w:rsid w:val="00BB16FA"/>
    <w:rsid w:val="00BB16FB"/>
    <w:rsid w:val="00BB1C1C"/>
    <w:rsid w:val="00BB20FF"/>
    <w:rsid w:val="00BB249A"/>
    <w:rsid w:val="00BB24F7"/>
    <w:rsid w:val="00BB29D1"/>
    <w:rsid w:val="00BB323F"/>
    <w:rsid w:val="00BB39EE"/>
    <w:rsid w:val="00BB3D2A"/>
    <w:rsid w:val="00BB4638"/>
    <w:rsid w:val="00BB46A3"/>
    <w:rsid w:val="00BB4881"/>
    <w:rsid w:val="00BB48AC"/>
    <w:rsid w:val="00BB49C0"/>
    <w:rsid w:val="00BB4A33"/>
    <w:rsid w:val="00BB4E99"/>
    <w:rsid w:val="00BB4EDB"/>
    <w:rsid w:val="00BB4FC6"/>
    <w:rsid w:val="00BB5851"/>
    <w:rsid w:val="00BB58BE"/>
    <w:rsid w:val="00BB5F0F"/>
    <w:rsid w:val="00BB6080"/>
    <w:rsid w:val="00BB6288"/>
    <w:rsid w:val="00BB670C"/>
    <w:rsid w:val="00BB6AF5"/>
    <w:rsid w:val="00BB6F36"/>
    <w:rsid w:val="00BB72AB"/>
    <w:rsid w:val="00BB72C7"/>
    <w:rsid w:val="00BB7A88"/>
    <w:rsid w:val="00BC0052"/>
    <w:rsid w:val="00BC08FD"/>
    <w:rsid w:val="00BC091D"/>
    <w:rsid w:val="00BC09CF"/>
    <w:rsid w:val="00BC0B73"/>
    <w:rsid w:val="00BC1022"/>
    <w:rsid w:val="00BC10F4"/>
    <w:rsid w:val="00BC12CA"/>
    <w:rsid w:val="00BC1749"/>
    <w:rsid w:val="00BC1833"/>
    <w:rsid w:val="00BC1FB9"/>
    <w:rsid w:val="00BC1FEE"/>
    <w:rsid w:val="00BC2569"/>
    <w:rsid w:val="00BC2681"/>
    <w:rsid w:val="00BC27D4"/>
    <w:rsid w:val="00BC2D85"/>
    <w:rsid w:val="00BC34F3"/>
    <w:rsid w:val="00BC3867"/>
    <w:rsid w:val="00BC3A3F"/>
    <w:rsid w:val="00BC3A57"/>
    <w:rsid w:val="00BC3B98"/>
    <w:rsid w:val="00BC3C4E"/>
    <w:rsid w:val="00BC4160"/>
    <w:rsid w:val="00BC43D5"/>
    <w:rsid w:val="00BC46C4"/>
    <w:rsid w:val="00BC499A"/>
    <w:rsid w:val="00BC4CE4"/>
    <w:rsid w:val="00BC5002"/>
    <w:rsid w:val="00BC52A0"/>
    <w:rsid w:val="00BC56BE"/>
    <w:rsid w:val="00BC5900"/>
    <w:rsid w:val="00BC5AFA"/>
    <w:rsid w:val="00BC5BF1"/>
    <w:rsid w:val="00BC5C51"/>
    <w:rsid w:val="00BC5C57"/>
    <w:rsid w:val="00BC5E9C"/>
    <w:rsid w:val="00BC6067"/>
    <w:rsid w:val="00BC620A"/>
    <w:rsid w:val="00BC65BA"/>
    <w:rsid w:val="00BC6815"/>
    <w:rsid w:val="00BC692C"/>
    <w:rsid w:val="00BC704C"/>
    <w:rsid w:val="00BC732A"/>
    <w:rsid w:val="00BC7A6D"/>
    <w:rsid w:val="00BC7AB0"/>
    <w:rsid w:val="00BD0058"/>
    <w:rsid w:val="00BD00A2"/>
    <w:rsid w:val="00BD0CFC"/>
    <w:rsid w:val="00BD1167"/>
    <w:rsid w:val="00BD11EE"/>
    <w:rsid w:val="00BD12BA"/>
    <w:rsid w:val="00BD13B9"/>
    <w:rsid w:val="00BD17C2"/>
    <w:rsid w:val="00BD19DB"/>
    <w:rsid w:val="00BD1CC8"/>
    <w:rsid w:val="00BD208B"/>
    <w:rsid w:val="00BD226E"/>
    <w:rsid w:val="00BD23A4"/>
    <w:rsid w:val="00BD2768"/>
    <w:rsid w:val="00BD27A5"/>
    <w:rsid w:val="00BD2B78"/>
    <w:rsid w:val="00BD2CBF"/>
    <w:rsid w:val="00BD3972"/>
    <w:rsid w:val="00BD3AA0"/>
    <w:rsid w:val="00BD3AD1"/>
    <w:rsid w:val="00BD3CF9"/>
    <w:rsid w:val="00BD416A"/>
    <w:rsid w:val="00BD44E9"/>
    <w:rsid w:val="00BD4A09"/>
    <w:rsid w:val="00BD4C9E"/>
    <w:rsid w:val="00BD4D2E"/>
    <w:rsid w:val="00BD4D5A"/>
    <w:rsid w:val="00BD4EBB"/>
    <w:rsid w:val="00BD4EFD"/>
    <w:rsid w:val="00BD4F44"/>
    <w:rsid w:val="00BD5735"/>
    <w:rsid w:val="00BD5BA2"/>
    <w:rsid w:val="00BD5D60"/>
    <w:rsid w:val="00BD5F1D"/>
    <w:rsid w:val="00BD63CA"/>
    <w:rsid w:val="00BD6405"/>
    <w:rsid w:val="00BD6486"/>
    <w:rsid w:val="00BD6C03"/>
    <w:rsid w:val="00BD7322"/>
    <w:rsid w:val="00BD757A"/>
    <w:rsid w:val="00BD780C"/>
    <w:rsid w:val="00BD7AAC"/>
    <w:rsid w:val="00BD7ADD"/>
    <w:rsid w:val="00BD7C7D"/>
    <w:rsid w:val="00BD7EDF"/>
    <w:rsid w:val="00BE0697"/>
    <w:rsid w:val="00BE091C"/>
    <w:rsid w:val="00BE0A65"/>
    <w:rsid w:val="00BE0D77"/>
    <w:rsid w:val="00BE0F00"/>
    <w:rsid w:val="00BE101B"/>
    <w:rsid w:val="00BE1215"/>
    <w:rsid w:val="00BE1625"/>
    <w:rsid w:val="00BE178D"/>
    <w:rsid w:val="00BE1A04"/>
    <w:rsid w:val="00BE1A4C"/>
    <w:rsid w:val="00BE1BA9"/>
    <w:rsid w:val="00BE1C81"/>
    <w:rsid w:val="00BE1F7A"/>
    <w:rsid w:val="00BE24B0"/>
    <w:rsid w:val="00BE24BA"/>
    <w:rsid w:val="00BE2736"/>
    <w:rsid w:val="00BE28A8"/>
    <w:rsid w:val="00BE2E74"/>
    <w:rsid w:val="00BE308C"/>
    <w:rsid w:val="00BE319F"/>
    <w:rsid w:val="00BE3580"/>
    <w:rsid w:val="00BE3B8C"/>
    <w:rsid w:val="00BE41F0"/>
    <w:rsid w:val="00BE4A24"/>
    <w:rsid w:val="00BE4CF8"/>
    <w:rsid w:val="00BE5174"/>
    <w:rsid w:val="00BE54EF"/>
    <w:rsid w:val="00BE5738"/>
    <w:rsid w:val="00BE5A84"/>
    <w:rsid w:val="00BE5CE4"/>
    <w:rsid w:val="00BE5EE1"/>
    <w:rsid w:val="00BE5EFE"/>
    <w:rsid w:val="00BE624E"/>
    <w:rsid w:val="00BE6378"/>
    <w:rsid w:val="00BE63B9"/>
    <w:rsid w:val="00BE6484"/>
    <w:rsid w:val="00BE68B7"/>
    <w:rsid w:val="00BE6979"/>
    <w:rsid w:val="00BE6A28"/>
    <w:rsid w:val="00BE6F49"/>
    <w:rsid w:val="00BE764A"/>
    <w:rsid w:val="00BE7C34"/>
    <w:rsid w:val="00BE7E8D"/>
    <w:rsid w:val="00BF03A6"/>
    <w:rsid w:val="00BF0609"/>
    <w:rsid w:val="00BF076F"/>
    <w:rsid w:val="00BF0E90"/>
    <w:rsid w:val="00BF0FC0"/>
    <w:rsid w:val="00BF10E9"/>
    <w:rsid w:val="00BF19DD"/>
    <w:rsid w:val="00BF1CB4"/>
    <w:rsid w:val="00BF1CD1"/>
    <w:rsid w:val="00BF22D3"/>
    <w:rsid w:val="00BF2376"/>
    <w:rsid w:val="00BF2C75"/>
    <w:rsid w:val="00BF2FFA"/>
    <w:rsid w:val="00BF30AE"/>
    <w:rsid w:val="00BF3364"/>
    <w:rsid w:val="00BF3387"/>
    <w:rsid w:val="00BF3906"/>
    <w:rsid w:val="00BF4041"/>
    <w:rsid w:val="00BF4CE3"/>
    <w:rsid w:val="00BF4EE2"/>
    <w:rsid w:val="00BF4F6B"/>
    <w:rsid w:val="00BF522E"/>
    <w:rsid w:val="00BF5861"/>
    <w:rsid w:val="00BF5CC0"/>
    <w:rsid w:val="00BF62DD"/>
    <w:rsid w:val="00BF674D"/>
    <w:rsid w:val="00BF6916"/>
    <w:rsid w:val="00BF69B3"/>
    <w:rsid w:val="00BF6B40"/>
    <w:rsid w:val="00BF7068"/>
    <w:rsid w:val="00BF70B9"/>
    <w:rsid w:val="00BF713B"/>
    <w:rsid w:val="00BF73DA"/>
    <w:rsid w:val="00BF73F2"/>
    <w:rsid w:val="00BF7935"/>
    <w:rsid w:val="00BF7A53"/>
    <w:rsid w:val="00BF7DF5"/>
    <w:rsid w:val="00BF7E14"/>
    <w:rsid w:val="00C0073B"/>
    <w:rsid w:val="00C00786"/>
    <w:rsid w:val="00C00DE4"/>
    <w:rsid w:val="00C012E0"/>
    <w:rsid w:val="00C014A1"/>
    <w:rsid w:val="00C0158C"/>
    <w:rsid w:val="00C0163A"/>
    <w:rsid w:val="00C01775"/>
    <w:rsid w:val="00C01BFA"/>
    <w:rsid w:val="00C01EE1"/>
    <w:rsid w:val="00C02A88"/>
    <w:rsid w:val="00C03078"/>
    <w:rsid w:val="00C03185"/>
    <w:rsid w:val="00C0324B"/>
    <w:rsid w:val="00C03C43"/>
    <w:rsid w:val="00C03D01"/>
    <w:rsid w:val="00C04736"/>
    <w:rsid w:val="00C04826"/>
    <w:rsid w:val="00C048A1"/>
    <w:rsid w:val="00C04CB5"/>
    <w:rsid w:val="00C050BC"/>
    <w:rsid w:val="00C057C8"/>
    <w:rsid w:val="00C05D65"/>
    <w:rsid w:val="00C05EBB"/>
    <w:rsid w:val="00C05F74"/>
    <w:rsid w:val="00C062F6"/>
    <w:rsid w:val="00C0662C"/>
    <w:rsid w:val="00C068C2"/>
    <w:rsid w:val="00C06CFA"/>
    <w:rsid w:val="00C06E31"/>
    <w:rsid w:val="00C07290"/>
    <w:rsid w:val="00C074F5"/>
    <w:rsid w:val="00C075ED"/>
    <w:rsid w:val="00C1009D"/>
    <w:rsid w:val="00C103DD"/>
    <w:rsid w:val="00C1076B"/>
    <w:rsid w:val="00C10900"/>
    <w:rsid w:val="00C1094A"/>
    <w:rsid w:val="00C10EFE"/>
    <w:rsid w:val="00C114F9"/>
    <w:rsid w:val="00C117CA"/>
    <w:rsid w:val="00C1274C"/>
    <w:rsid w:val="00C12C8A"/>
    <w:rsid w:val="00C12E4D"/>
    <w:rsid w:val="00C13188"/>
    <w:rsid w:val="00C133A4"/>
    <w:rsid w:val="00C1388D"/>
    <w:rsid w:val="00C13934"/>
    <w:rsid w:val="00C141AC"/>
    <w:rsid w:val="00C14A3B"/>
    <w:rsid w:val="00C14B4F"/>
    <w:rsid w:val="00C14DC9"/>
    <w:rsid w:val="00C14E08"/>
    <w:rsid w:val="00C14FC1"/>
    <w:rsid w:val="00C153E7"/>
    <w:rsid w:val="00C15910"/>
    <w:rsid w:val="00C159AF"/>
    <w:rsid w:val="00C15A79"/>
    <w:rsid w:val="00C15AFA"/>
    <w:rsid w:val="00C15EA4"/>
    <w:rsid w:val="00C16118"/>
    <w:rsid w:val="00C1614C"/>
    <w:rsid w:val="00C16441"/>
    <w:rsid w:val="00C16919"/>
    <w:rsid w:val="00C169E0"/>
    <w:rsid w:val="00C16A5C"/>
    <w:rsid w:val="00C16C0E"/>
    <w:rsid w:val="00C16D72"/>
    <w:rsid w:val="00C17059"/>
    <w:rsid w:val="00C1708B"/>
    <w:rsid w:val="00C17703"/>
    <w:rsid w:val="00C20021"/>
    <w:rsid w:val="00C20612"/>
    <w:rsid w:val="00C207EB"/>
    <w:rsid w:val="00C21043"/>
    <w:rsid w:val="00C21056"/>
    <w:rsid w:val="00C2119A"/>
    <w:rsid w:val="00C21DF5"/>
    <w:rsid w:val="00C2237D"/>
    <w:rsid w:val="00C22ACF"/>
    <w:rsid w:val="00C23290"/>
    <w:rsid w:val="00C234AA"/>
    <w:rsid w:val="00C23A4A"/>
    <w:rsid w:val="00C23F36"/>
    <w:rsid w:val="00C23F4E"/>
    <w:rsid w:val="00C2405B"/>
    <w:rsid w:val="00C24C07"/>
    <w:rsid w:val="00C24C88"/>
    <w:rsid w:val="00C24F61"/>
    <w:rsid w:val="00C25732"/>
    <w:rsid w:val="00C257E5"/>
    <w:rsid w:val="00C2584B"/>
    <w:rsid w:val="00C259A9"/>
    <w:rsid w:val="00C25B1D"/>
    <w:rsid w:val="00C25E53"/>
    <w:rsid w:val="00C262C7"/>
    <w:rsid w:val="00C26D4C"/>
    <w:rsid w:val="00C271D1"/>
    <w:rsid w:val="00C27719"/>
    <w:rsid w:val="00C27B0F"/>
    <w:rsid w:val="00C27D57"/>
    <w:rsid w:val="00C27D90"/>
    <w:rsid w:val="00C27E75"/>
    <w:rsid w:val="00C30418"/>
    <w:rsid w:val="00C306C8"/>
    <w:rsid w:val="00C30926"/>
    <w:rsid w:val="00C30C5A"/>
    <w:rsid w:val="00C312EE"/>
    <w:rsid w:val="00C31B9A"/>
    <w:rsid w:val="00C31D7C"/>
    <w:rsid w:val="00C31FC6"/>
    <w:rsid w:val="00C322B4"/>
    <w:rsid w:val="00C32409"/>
    <w:rsid w:val="00C32A65"/>
    <w:rsid w:val="00C32CB0"/>
    <w:rsid w:val="00C33348"/>
    <w:rsid w:val="00C33874"/>
    <w:rsid w:val="00C33AB0"/>
    <w:rsid w:val="00C33F9C"/>
    <w:rsid w:val="00C340D9"/>
    <w:rsid w:val="00C34382"/>
    <w:rsid w:val="00C343D4"/>
    <w:rsid w:val="00C34800"/>
    <w:rsid w:val="00C34992"/>
    <w:rsid w:val="00C34E4E"/>
    <w:rsid w:val="00C35479"/>
    <w:rsid w:val="00C357E0"/>
    <w:rsid w:val="00C35B02"/>
    <w:rsid w:val="00C35D08"/>
    <w:rsid w:val="00C35E2E"/>
    <w:rsid w:val="00C36031"/>
    <w:rsid w:val="00C36373"/>
    <w:rsid w:val="00C3660F"/>
    <w:rsid w:val="00C36882"/>
    <w:rsid w:val="00C36A76"/>
    <w:rsid w:val="00C36A7B"/>
    <w:rsid w:val="00C36B3D"/>
    <w:rsid w:val="00C36EEA"/>
    <w:rsid w:val="00C3707A"/>
    <w:rsid w:val="00C377F4"/>
    <w:rsid w:val="00C40B15"/>
    <w:rsid w:val="00C41170"/>
    <w:rsid w:val="00C4142E"/>
    <w:rsid w:val="00C41789"/>
    <w:rsid w:val="00C41DFC"/>
    <w:rsid w:val="00C41F5E"/>
    <w:rsid w:val="00C4202C"/>
    <w:rsid w:val="00C42117"/>
    <w:rsid w:val="00C423A4"/>
    <w:rsid w:val="00C42666"/>
    <w:rsid w:val="00C42708"/>
    <w:rsid w:val="00C42F66"/>
    <w:rsid w:val="00C4328C"/>
    <w:rsid w:val="00C437B3"/>
    <w:rsid w:val="00C4388C"/>
    <w:rsid w:val="00C43F99"/>
    <w:rsid w:val="00C43FAA"/>
    <w:rsid w:val="00C44556"/>
    <w:rsid w:val="00C44ABE"/>
    <w:rsid w:val="00C44BCA"/>
    <w:rsid w:val="00C45094"/>
    <w:rsid w:val="00C45354"/>
    <w:rsid w:val="00C454DF"/>
    <w:rsid w:val="00C45BE3"/>
    <w:rsid w:val="00C45DD6"/>
    <w:rsid w:val="00C46590"/>
    <w:rsid w:val="00C467DC"/>
    <w:rsid w:val="00C46F0D"/>
    <w:rsid w:val="00C472D1"/>
    <w:rsid w:val="00C47576"/>
    <w:rsid w:val="00C476AB"/>
    <w:rsid w:val="00C47CED"/>
    <w:rsid w:val="00C503CE"/>
    <w:rsid w:val="00C50956"/>
    <w:rsid w:val="00C50B05"/>
    <w:rsid w:val="00C50E87"/>
    <w:rsid w:val="00C51258"/>
    <w:rsid w:val="00C515BE"/>
    <w:rsid w:val="00C51983"/>
    <w:rsid w:val="00C52D04"/>
    <w:rsid w:val="00C530E8"/>
    <w:rsid w:val="00C53314"/>
    <w:rsid w:val="00C535A1"/>
    <w:rsid w:val="00C5371A"/>
    <w:rsid w:val="00C537BD"/>
    <w:rsid w:val="00C546CE"/>
    <w:rsid w:val="00C54862"/>
    <w:rsid w:val="00C54D6F"/>
    <w:rsid w:val="00C55350"/>
    <w:rsid w:val="00C55670"/>
    <w:rsid w:val="00C557EB"/>
    <w:rsid w:val="00C55C3F"/>
    <w:rsid w:val="00C5633C"/>
    <w:rsid w:val="00C5679B"/>
    <w:rsid w:val="00C56D78"/>
    <w:rsid w:val="00C56DAB"/>
    <w:rsid w:val="00C573AD"/>
    <w:rsid w:val="00C57F44"/>
    <w:rsid w:val="00C60474"/>
    <w:rsid w:val="00C609F3"/>
    <w:rsid w:val="00C60A56"/>
    <w:rsid w:val="00C6108A"/>
    <w:rsid w:val="00C6112F"/>
    <w:rsid w:val="00C6143D"/>
    <w:rsid w:val="00C61698"/>
    <w:rsid w:val="00C616B3"/>
    <w:rsid w:val="00C616F2"/>
    <w:rsid w:val="00C61841"/>
    <w:rsid w:val="00C61F3D"/>
    <w:rsid w:val="00C61FD6"/>
    <w:rsid w:val="00C621B8"/>
    <w:rsid w:val="00C6250C"/>
    <w:rsid w:val="00C62530"/>
    <w:rsid w:val="00C62B69"/>
    <w:rsid w:val="00C62ECC"/>
    <w:rsid w:val="00C62FFE"/>
    <w:rsid w:val="00C63234"/>
    <w:rsid w:val="00C632C1"/>
    <w:rsid w:val="00C63402"/>
    <w:rsid w:val="00C636FC"/>
    <w:rsid w:val="00C63812"/>
    <w:rsid w:val="00C63F4A"/>
    <w:rsid w:val="00C63FB1"/>
    <w:rsid w:val="00C6442A"/>
    <w:rsid w:val="00C647ED"/>
    <w:rsid w:val="00C64923"/>
    <w:rsid w:val="00C64B14"/>
    <w:rsid w:val="00C64BD1"/>
    <w:rsid w:val="00C64F2E"/>
    <w:rsid w:val="00C650ED"/>
    <w:rsid w:val="00C654CF"/>
    <w:rsid w:val="00C65859"/>
    <w:rsid w:val="00C65A02"/>
    <w:rsid w:val="00C65AAE"/>
    <w:rsid w:val="00C660AE"/>
    <w:rsid w:val="00C6610B"/>
    <w:rsid w:val="00C6610F"/>
    <w:rsid w:val="00C6638C"/>
    <w:rsid w:val="00C66A3E"/>
    <w:rsid w:val="00C66B01"/>
    <w:rsid w:val="00C66F36"/>
    <w:rsid w:val="00C6720D"/>
    <w:rsid w:val="00C6737F"/>
    <w:rsid w:val="00C67531"/>
    <w:rsid w:val="00C67655"/>
    <w:rsid w:val="00C6765C"/>
    <w:rsid w:val="00C6777A"/>
    <w:rsid w:val="00C67B21"/>
    <w:rsid w:val="00C67F94"/>
    <w:rsid w:val="00C702F1"/>
    <w:rsid w:val="00C7030E"/>
    <w:rsid w:val="00C7063C"/>
    <w:rsid w:val="00C707AC"/>
    <w:rsid w:val="00C71063"/>
    <w:rsid w:val="00C71E12"/>
    <w:rsid w:val="00C71FD6"/>
    <w:rsid w:val="00C72041"/>
    <w:rsid w:val="00C720E4"/>
    <w:rsid w:val="00C727E4"/>
    <w:rsid w:val="00C72D11"/>
    <w:rsid w:val="00C73044"/>
    <w:rsid w:val="00C731EC"/>
    <w:rsid w:val="00C73D0B"/>
    <w:rsid w:val="00C73F2D"/>
    <w:rsid w:val="00C74109"/>
    <w:rsid w:val="00C7419A"/>
    <w:rsid w:val="00C74556"/>
    <w:rsid w:val="00C74C00"/>
    <w:rsid w:val="00C74E75"/>
    <w:rsid w:val="00C74F6F"/>
    <w:rsid w:val="00C758D3"/>
    <w:rsid w:val="00C75BE1"/>
    <w:rsid w:val="00C766AA"/>
    <w:rsid w:val="00C76894"/>
    <w:rsid w:val="00C768D6"/>
    <w:rsid w:val="00C76A15"/>
    <w:rsid w:val="00C76FD6"/>
    <w:rsid w:val="00C770D9"/>
    <w:rsid w:val="00C77125"/>
    <w:rsid w:val="00C77938"/>
    <w:rsid w:val="00C77A62"/>
    <w:rsid w:val="00C8011E"/>
    <w:rsid w:val="00C803FC"/>
    <w:rsid w:val="00C8047F"/>
    <w:rsid w:val="00C8059A"/>
    <w:rsid w:val="00C806F4"/>
    <w:rsid w:val="00C8082A"/>
    <w:rsid w:val="00C80AA5"/>
    <w:rsid w:val="00C80C62"/>
    <w:rsid w:val="00C80D0C"/>
    <w:rsid w:val="00C810BE"/>
    <w:rsid w:val="00C813CC"/>
    <w:rsid w:val="00C8160D"/>
    <w:rsid w:val="00C81682"/>
    <w:rsid w:val="00C81822"/>
    <w:rsid w:val="00C8203D"/>
    <w:rsid w:val="00C8233E"/>
    <w:rsid w:val="00C82357"/>
    <w:rsid w:val="00C8238D"/>
    <w:rsid w:val="00C823E8"/>
    <w:rsid w:val="00C827B2"/>
    <w:rsid w:val="00C82965"/>
    <w:rsid w:val="00C82B8B"/>
    <w:rsid w:val="00C82C8D"/>
    <w:rsid w:val="00C82E7D"/>
    <w:rsid w:val="00C82EC9"/>
    <w:rsid w:val="00C82FDC"/>
    <w:rsid w:val="00C83252"/>
    <w:rsid w:val="00C8343F"/>
    <w:rsid w:val="00C83459"/>
    <w:rsid w:val="00C83A86"/>
    <w:rsid w:val="00C83BC5"/>
    <w:rsid w:val="00C840C3"/>
    <w:rsid w:val="00C8496A"/>
    <w:rsid w:val="00C84D54"/>
    <w:rsid w:val="00C85000"/>
    <w:rsid w:val="00C8505D"/>
    <w:rsid w:val="00C85110"/>
    <w:rsid w:val="00C85524"/>
    <w:rsid w:val="00C85AD6"/>
    <w:rsid w:val="00C85B09"/>
    <w:rsid w:val="00C85CB0"/>
    <w:rsid w:val="00C8625B"/>
    <w:rsid w:val="00C8670E"/>
    <w:rsid w:val="00C867D7"/>
    <w:rsid w:val="00C86E35"/>
    <w:rsid w:val="00C870F6"/>
    <w:rsid w:val="00C87567"/>
    <w:rsid w:val="00C87718"/>
    <w:rsid w:val="00C877BC"/>
    <w:rsid w:val="00C8782F"/>
    <w:rsid w:val="00C87B35"/>
    <w:rsid w:val="00C9032F"/>
    <w:rsid w:val="00C90A80"/>
    <w:rsid w:val="00C90BA7"/>
    <w:rsid w:val="00C90E31"/>
    <w:rsid w:val="00C911B4"/>
    <w:rsid w:val="00C915BA"/>
    <w:rsid w:val="00C91AF1"/>
    <w:rsid w:val="00C91B7C"/>
    <w:rsid w:val="00C91D52"/>
    <w:rsid w:val="00C920B5"/>
    <w:rsid w:val="00C9259B"/>
    <w:rsid w:val="00C9264A"/>
    <w:rsid w:val="00C92731"/>
    <w:rsid w:val="00C92A16"/>
    <w:rsid w:val="00C92C1E"/>
    <w:rsid w:val="00C92F40"/>
    <w:rsid w:val="00C92F5C"/>
    <w:rsid w:val="00C93024"/>
    <w:rsid w:val="00C93C33"/>
    <w:rsid w:val="00C93F9D"/>
    <w:rsid w:val="00C94121"/>
    <w:rsid w:val="00C94139"/>
    <w:rsid w:val="00C9424C"/>
    <w:rsid w:val="00C942A9"/>
    <w:rsid w:val="00C942EA"/>
    <w:rsid w:val="00C94C88"/>
    <w:rsid w:val="00C94EE0"/>
    <w:rsid w:val="00C95248"/>
    <w:rsid w:val="00C953F3"/>
    <w:rsid w:val="00C95686"/>
    <w:rsid w:val="00C95F11"/>
    <w:rsid w:val="00C960F2"/>
    <w:rsid w:val="00C96C61"/>
    <w:rsid w:val="00C97500"/>
    <w:rsid w:val="00C97692"/>
    <w:rsid w:val="00C976EE"/>
    <w:rsid w:val="00C97909"/>
    <w:rsid w:val="00C97A6A"/>
    <w:rsid w:val="00C97E86"/>
    <w:rsid w:val="00CA0398"/>
    <w:rsid w:val="00CA03BC"/>
    <w:rsid w:val="00CA06B9"/>
    <w:rsid w:val="00CA0A8E"/>
    <w:rsid w:val="00CA0EDD"/>
    <w:rsid w:val="00CA14C0"/>
    <w:rsid w:val="00CA150F"/>
    <w:rsid w:val="00CA1661"/>
    <w:rsid w:val="00CA18A2"/>
    <w:rsid w:val="00CA1C42"/>
    <w:rsid w:val="00CA1D81"/>
    <w:rsid w:val="00CA1DD3"/>
    <w:rsid w:val="00CA1FF4"/>
    <w:rsid w:val="00CA2124"/>
    <w:rsid w:val="00CA243D"/>
    <w:rsid w:val="00CA28AF"/>
    <w:rsid w:val="00CA2981"/>
    <w:rsid w:val="00CA2ADD"/>
    <w:rsid w:val="00CA33AA"/>
    <w:rsid w:val="00CA350E"/>
    <w:rsid w:val="00CA3552"/>
    <w:rsid w:val="00CA367B"/>
    <w:rsid w:val="00CA3A5D"/>
    <w:rsid w:val="00CA3D19"/>
    <w:rsid w:val="00CA3D8B"/>
    <w:rsid w:val="00CA3F1B"/>
    <w:rsid w:val="00CA474E"/>
    <w:rsid w:val="00CA47A8"/>
    <w:rsid w:val="00CA4F58"/>
    <w:rsid w:val="00CA538D"/>
    <w:rsid w:val="00CA5444"/>
    <w:rsid w:val="00CA54CA"/>
    <w:rsid w:val="00CA5A7D"/>
    <w:rsid w:val="00CA630F"/>
    <w:rsid w:val="00CA634E"/>
    <w:rsid w:val="00CA65F6"/>
    <w:rsid w:val="00CA6736"/>
    <w:rsid w:val="00CA67B2"/>
    <w:rsid w:val="00CA68B0"/>
    <w:rsid w:val="00CA6912"/>
    <w:rsid w:val="00CA6980"/>
    <w:rsid w:val="00CA6BCA"/>
    <w:rsid w:val="00CA6DE3"/>
    <w:rsid w:val="00CA74D8"/>
    <w:rsid w:val="00CA74DA"/>
    <w:rsid w:val="00CA759D"/>
    <w:rsid w:val="00CA7765"/>
    <w:rsid w:val="00CA7896"/>
    <w:rsid w:val="00CA7F50"/>
    <w:rsid w:val="00CB0AD3"/>
    <w:rsid w:val="00CB0D1E"/>
    <w:rsid w:val="00CB0FBD"/>
    <w:rsid w:val="00CB10D8"/>
    <w:rsid w:val="00CB1568"/>
    <w:rsid w:val="00CB23E3"/>
    <w:rsid w:val="00CB26E1"/>
    <w:rsid w:val="00CB2D1C"/>
    <w:rsid w:val="00CB2E05"/>
    <w:rsid w:val="00CB3727"/>
    <w:rsid w:val="00CB378A"/>
    <w:rsid w:val="00CB3C28"/>
    <w:rsid w:val="00CB4368"/>
    <w:rsid w:val="00CB48E2"/>
    <w:rsid w:val="00CB4A6A"/>
    <w:rsid w:val="00CB4FBD"/>
    <w:rsid w:val="00CB50E7"/>
    <w:rsid w:val="00CB55B3"/>
    <w:rsid w:val="00CB5659"/>
    <w:rsid w:val="00CB59F6"/>
    <w:rsid w:val="00CB5D30"/>
    <w:rsid w:val="00CB5ED9"/>
    <w:rsid w:val="00CB5FD4"/>
    <w:rsid w:val="00CB63C5"/>
    <w:rsid w:val="00CB6D63"/>
    <w:rsid w:val="00CB72A4"/>
    <w:rsid w:val="00CB75AA"/>
    <w:rsid w:val="00CB77A9"/>
    <w:rsid w:val="00CB78B1"/>
    <w:rsid w:val="00CB7B30"/>
    <w:rsid w:val="00CB7BF4"/>
    <w:rsid w:val="00CC0079"/>
    <w:rsid w:val="00CC01C7"/>
    <w:rsid w:val="00CC03B7"/>
    <w:rsid w:val="00CC0411"/>
    <w:rsid w:val="00CC05EE"/>
    <w:rsid w:val="00CC0D0A"/>
    <w:rsid w:val="00CC0E6C"/>
    <w:rsid w:val="00CC160B"/>
    <w:rsid w:val="00CC175E"/>
    <w:rsid w:val="00CC1B91"/>
    <w:rsid w:val="00CC1C1D"/>
    <w:rsid w:val="00CC1FEF"/>
    <w:rsid w:val="00CC2BC0"/>
    <w:rsid w:val="00CC3456"/>
    <w:rsid w:val="00CC34F2"/>
    <w:rsid w:val="00CC3A1E"/>
    <w:rsid w:val="00CC3C36"/>
    <w:rsid w:val="00CC3CD4"/>
    <w:rsid w:val="00CC3D9A"/>
    <w:rsid w:val="00CC436B"/>
    <w:rsid w:val="00CC4F78"/>
    <w:rsid w:val="00CC5405"/>
    <w:rsid w:val="00CC5422"/>
    <w:rsid w:val="00CC5636"/>
    <w:rsid w:val="00CC5AE0"/>
    <w:rsid w:val="00CC5C78"/>
    <w:rsid w:val="00CC6065"/>
    <w:rsid w:val="00CC6199"/>
    <w:rsid w:val="00CC631D"/>
    <w:rsid w:val="00CC662C"/>
    <w:rsid w:val="00CC6E72"/>
    <w:rsid w:val="00CC76E7"/>
    <w:rsid w:val="00CC7729"/>
    <w:rsid w:val="00CC7D2D"/>
    <w:rsid w:val="00CD06C1"/>
    <w:rsid w:val="00CD0FF4"/>
    <w:rsid w:val="00CD12D8"/>
    <w:rsid w:val="00CD1422"/>
    <w:rsid w:val="00CD19DB"/>
    <w:rsid w:val="00CD1A6C"/>
    <w:rsid w:val="00CD212B"/>
    <w:rsid w:val="00CD2843"/>
    <w:rsid w:val="00CD2A93"/>
    <w:rsid w:val="00CD2AB5"/>
    <w:rsid w:val="00CD2D6A"/>
    <w:rsid w:val="00CD3311"/>
    <w:rsid w:val="00CD3466"/>
    <w:rsid w:val="00CD3755"/>
    <w:rsid w:val="00CD3DFC"/>
    <w:rsid w:val="00CD3E4F"/>
    <w:rsid w:val="00CD41B4"/>
    <w:rsid w:val="00CD41B7"/>
    <w:rsid w:val="00CD4292"/>
    <w:rsid w:val="00CD4444"/>
    <w:rsid w:val="00CD47D0"/>
    <w:rsid w:val="00CD4BF9"/>
    <w:rsid w:val="00CD4C9F"/>
    <w:rsid w:val="00CD5250"/>
    <w:rsid w:val="00CD52BB"/>
    <w:rsid w:val="00CD566E"/>
    <w:rsid w:val="00CD5F88"/>
    <w:rsid w:val="00CD62F0"/>
    <w:rsid w:val="00CD66F6"/>
    <w:rsid w:val="00CD6E5F"/>
    <w:rsid w:val="00CD71CF"/>
    <w:rsid w:val="00CD73EC"/>
    <w:rsid w:val="00CD744C"/>
    <w:rsid w:val="00CD794B"/>
    <w:rsid w:val="00CD7E4C"/>
    <w:rsid w:val="00CE0016"/>
    <w:rsid w:val="00CE0022"/>
    <w:rsid w:val="00CE05E1"/>
    <w:rsid w:val="00CE0C28"/>
    <w:rsid w:val="00CE0C63"/>
    <w:rsid w:val="00CE0FD3"/>
    <w:rsid w:val="00CE120B"/>
    <w:rsid w:val="00CE1747"/>
    <w:rsid w:val="00CE1DF2"/>
    <w:rsid w:val="00CE1F20"/>
    <w:rsid w:val="00CE26CE"/>
    <w:rsid w:val="00CE28DE"/>
    <w:rsid w:val="00CE2C53"/>
    <w:rsid w:val="00CE3828"/>
    <w:rsid w:val="00CE396A"/>
    <w:rsid w:val="00CE3CE7"/>
    <w:rsid w:val="00CE3ECE"/>
    <w:rsid w:val="00CE3EFB"/>
    <w:rsid w:val="00CE4300"/>
    <w:rsid w:val="00CE4352"/>
    <w:rsid w:val="00CE4524"/>
    <w:rsid w:val="00CE47AA"/>
    <w:rsid w:val="00CE486B"/>
    <w:rsid w:val="00CE4F3C"/>
    <w:rsid w:val="00CE50B4"/>
    <w:rsid w:val="00CE54D0"/>
    <w:rsid w:val="00CE56DA"/>
    <w:rsid w:val="00CE62A9"/>
    <w:rsid w:val="00CE6426"/>
    <w:rsid w:val="00CE65DA"/>
    <w:rsid w:val="00CE6646"/>
    <w:rsid w:val="00CE6725"/>
    <w:rsid w:val="00CE690D"/>
    <w:rsid w:val="00CE72B7"/>
    <w:rsid w:val="00CE74D5"/>
    <w:rsid w:val="00CE7638"/>
    <w:rsid w:val="00CE7ED9"/>
    <w:rsid w:val="00CE7F00"/>
    <w:rsid w:val="00CE7F78"/>
    <w:rsid w:val="00CF0273"/>
    <w:rsid w:val="00CF042D"/>
    <w:rsid w:val="00CF04DC"/>
    <w:rsid w:val="00CF09E8"/>
    <w:rsid w:val="00CF0A08"/>
    <w:rsid w:val="00CF0E46"/>
    <w:rsid w:val="00CF12D1"/>
    <w:rsid w:val="00CF13A1"/>
    <w:rsid w:val="00CF16FB"/>
    <w:rsid w:val="00CF1B29"/>
    <w:rsid w:val="00CF1D22"/>
    <w:rsid w:val="00CF1D45"/>
    <w:rsid w:val="00CF1F8E"/>
    <w:rsid w:val="00CF1FC7"/>
    <w:rsid w:val="00CF2149"/>
    <w:rsid w:val="00CF2327"/>
    <w:rsid w:val="00CF2ADE"/>
    <w:rsid w:val="00CF2ED5"/>
    <w:rsid w:val="00CF30A6"/>
    <w:rsid w:val="00CF324E"/>
    <w:rsid w:val="00CF359D"/>
    <w:rsid w:val="00CF36C5"/>
    <w:rsid w:val="00CF3926"/>
    <w:rsid w:val="00CF44E3"/>
    <w:rsid w:val="00CF44F8"/>
    <w:rsid w:val="00CF4568"/>
    <w:rsid w:val="00CF4581"/>
    <w:rsid w:val="00CF4DF9"/>
    <w:rsid w:val="00CF4F17"/>
    <w:rsid w:val="00CF5148"/>
    <w:rsid w:val="00CF5291"/>
    <w:rsid w:val="00CF538B"/>
    <w:rsid w:val="00CF5716"/>
    <w:rsid w:val="00CF5897"/>
    <w:rsid w:val="00CF5CED"/>
    <w:rsid w:val="00CF6411"/>
    <w:rsid w:val="00CF6573"/>
    <w:rsid w:val="00CF65EF"/>
    <w:rsid w:val="00CF6EB9"/>
    <w:rsid w:val="00CF7063"/>
    <w:rsid w:val="00CF797B"/>
    <w:rsid w:val="00CF7ACC"/>
    <w:rsid w:val="00CF7D2D"/>
    <w:rsid w:val="00CF7DCA"/>
    <w:rsid w:val="00D00091"/>
    <w:rsid w:val="00D005F3"/>
    <w:rsid w:val="00D00876"/>
    <w:rsid w:val="00D00AE0"/>
    <w:rsid w:val="00D00C0F"/>
    <w:rsid w:val="00D00FFC"/>
    <w:rsid w:val="00D01634"/>
    <w:rsid w:val="00D0175D"/>
    <w:rsid w:val="00D018A6"/>
    <w:rsid w:val="00D01EB7"/>
    <w:rsid w:val="00D0211A"/>
    <w:rsid w:val="00D0266C"/>
    <w:rsid w:val="00D0300E"/>
    <w:rsid w:val="00D03074"/>
    <w:rsid w:val="00D032C3"/>
    <w:rsid w:val="00D0343C"/>
    <w:rsid w:val="00D034E7"/>
    <w:rsid w:val="00D03663"/>
    <w:rsid w:val="00D03D45"/>
    <w:rsid w:val="00D03DAD"/>
    <w:rsid w:val="00D03E65"/>
    <w:rsid w:val="00D0407B"/>
    <w:rsid w:val="00D04099"/>
    <w:rsid w:val="00D042F3"/>
    <w:rsid w:val="00D04579"/>
    <w:rsid w:val="00D04A68"/>
    <w:rsid w:val="00D04B68"/>
    <w:rsid w:val="00D04C04"/>
    <w:rsid w:val="00D0503C"/>
    <w:rsid w:val="00D05054"/>
    <w:rsid w:val="00D05272"/>
    <w:rsid w:val="00D056F1"/>
    <w:rsid w:val="00D05764"/>
    <w:rsid w:val="00D05AC3"/>
    <w:rsid w:val="00D05AF9"/>
    <w:rsid w:val="00D05ED8"/>
    <w:rsid w:val="00D05FB3"/>
    <w:rsid w:val="00D06018"/>
    <w:rsid w:val="00D064F7"/>
    <w:rsid w:val="00D065D7"/>
    <w:rsid w:val="00D068F0"/>
    <w:rsid w:val="00D069E8"/>
    <w:rsid w:val="00D06BEF"/>
    <w:rsid w:val="00D06CF3"/>
    <w:rsid w:val="00D06F25"/>
    <w:rsid w:val="00D074BA"/>
    <w:rsid w:val="00D07519"/>
    <w:rsid w:val="00D0764F"/>
    <w:rsid w:val="00D079A3"/>
    <w:rsid w:val="00D079CD"/>
    <w:rsid w:val="00D07FAC"/>
    <w:rsid w:val="00D104AB"/>
    <w:rsid w:val="00D106A8"/>
    <w:rsid w:val="00D10DED"/>
    <w:rsid w:val="00D117A9"/>
    <w:rsid w:val="00D11AE9"/>
    <w:rsid w:val="00D126F8"/>
    <w:rsid w:val="00D12960"/>
    <w:rsid w:val="00D12CE8"/>
    <w:rsid w:val="00D12D08"/>
    <w:rsid w:val="00D13024"/>
    <w:rsid w:val="00D135C5"/>
    <w:rsid w:val="00D135D0"/>
    <w:rsid w:val="00D13690"/>
    <w:rsid w:val="00D13BCF"/>
    <w:rsid w:val="00D14218"/>
    <w:rsid w:val="00D14325"/>
    <w:rsid w:val="00D143D9"/>
    <w:rsid w:val="00D1462F"/>
    <w:rsid w:val="00D14C43"/>
    <w:rsid w:val="00D14FFB"/>
    <w:rsid w:val="00D157F3"/>
    <w:rsid w:val="00D159F0"/>
    <w:rsid w:val="00D15BAA"/>
    <w:rsid w:val="00D15DD9"/>
    <w:rsid w:val="00D15F0E"/>
    <w:rsid w:val="00D16165"/>
    <w:rsid w:val="00D161AE"/>
    <w:rsid w:val="00D16723"/>
    <w:rsid w:val="00D169B2"/>
    <w:rsid w:val="00D16C56"/>
    <w:rsid w:val="00D16DB8"/>
    <w:rsid w:val="00D16E41"/>
    <w:rsid w:val="00D16FC2"/>
    <w:rsid w:val="00D17776"/>
    <w:rsid w:val="00D20029"/>
    <w:rsid w:val="00D2033E"/>
    <w:rsid w:val="00D2036D"/>
    <w:rsid w:val="00D208FE"/>
    <w:rsid w:val="00D20AAB"/>
    <w:rsid w:val="00D20F43"/>
    <w:rsid w:val="00D212FC"/>
    <w:rsid w:val="00D217AA"/>
    <w:rsid w:val="00D218C7"/>
    <w:rsid w:val="00D21C7D"/>
    <w:rsid w:val="00D221C2"/>
    <w:rsid w:val="00D2248D"/>
    <w:rsid w:val="00D22B2B"/>
    <w:rsid w:val="00D23122"/>
    <w:rsid w:val="00D2357F"/>
    <w:rsid w:val="00D23A61"/>
    <w:rsid w:val="00D23B68"/>
    <w:rsid w:val="00D23E73"/>
    <w:rsid w:val="00D23EA7"/>
    <w:rsid w:val="00D247A8"/>
    <w:rsid w:val="00D24EA1"/>
    <w:rsid w:val="00D24FB1"/>
    <w:rsid w:val="00D250A3"/>
    <w:rsid w:val="00D256DC"/>
    <w:rsid w:val="00D2588C"/>
    <w:rsid w:val="00D258E3"/>
    <w:rsid w:val="00D260D0"/>
    <w:rsid w:val="00D261FC"/>
    <w:rsid w:val="00D263E7"/>
    <w:rsid w:val="00D26516"/>
    <w:rsid w:val="00D26DC1"/>
    <w:rsid w:val="00D3038B"/>
    <w:rsid w:val="00D30B8F"/>
    <w:rsid w:val="00D30C8B"/>
    <w:rsid w:val="00D31305"/>
    <w:rsid w:val="00D316B3"/>
    <w:rsid w:val="00D318EC"/>
    <w:rsid w:val="00D31C54"/>
    <w:rsid w:val="00D31F90"/>
    <w:rsid w:val="00D32848"/>
    <w:rsid w:val="00D33615"/>
    <w:rsid w:val="00D33BFF"/>
    <w:rsid w:val="00D33DC2"/>
    <w:rsid w:val="00D33F02"/>
    <w:rsid w:val="00D345B3"/>
    <w:rsid w:val="00D34826"/>
    <w:rsid w:val="00D348EA"/>
    <w:rsid w:val="00D34E20"/>
    <w:rsid w:val="00D34EDB"/>
    <w:rsid w:val="00D35645"/>
    <w:rsid w:val="00D356C2"/>
    <w:rsid w:val="00D35732"/>
    <w:rsid w:val="00D35C59"/>
    <w:rsid w:val="00D35F05"/>
    <w:rsid w:val="00D36C0E"/>
    <w:rsid w:val="00D36C7D"/>
    <w:rsid w:val="00D37043"/>
    <w:rsid w:val="00D3707C"/>
    <w:rsid w:val="00D37237"/>
    <w:rsid w:val="00D37274"/>
    <w:rsid w:val="00D3742C"/>
    <w:rsid w:val="00D3758F"/>
    <w:rsid w:val="00D37C95"/>
    <w:rsid w:val="00D4047E"/>
    <w:rsid w:val="00D40A3F"/>
    <w:rsid w:val="00D410DE"/>
    <w:rsid w:val="00D41228"/>
    <w:rsid w:val="00D419AD"/>
    <w:rsid w:val="00D41DC6"/>
    <w:rsid w:val="00D420B6"/>
    <w:rsid w:val="00D42152"/>
    <w:rsid w:val="00D421FF"/>
    <w:rsid w:val="00D4245C"/>
    <w:rsid w:val="00D4299E"/>
    <w:rsid w:val="00D42B25"/>
    <w:rsid w:val="00D42BC2"/>
    <w:rsid w:val="00D43180"/>
    <w:rsid w:val="00D436B2"/>
    <w:rsid w:val="00D438D1"/>
    <w:rsid w:val="00D43B99"/>
    <w:rsid w:val="00D43C91"/>
    <w:rsid w:val="00D44033"/>
    <w:rsid w:val="00D44174"/>
    <w:rsid w:val="00D4438E"/>
    <w:rsid w:val="00D44896"/>
    <w:rsid w:val="00D44BC9"/>
    <w:rsid w:val="00D458F5"/>
    <w:rsid w:val="00D45938"/>
    <w:rsid w:val="00D45A17"/>
    <w:rsid w:val="00D45CB4"/>
    <w:rsid w:val="00D45F7D"/>
    <w:rsid w:val="00D4624F"/>
    <w:rsid w:val="00D463CA"/>
    <w:rsid w:val="00D4655D"/>
    <w:rsid w:val="00D46738"/>
    <w:rsid w:val="00D46DFA"/>
    <w:rsid w:val="00D46EB8"/>
    <w:rsid w:val="00D47746"/>
    <w:rsid w:val="00D47C14"/>
    <w:rsid w:val="00D503ED"/>
    <w:rsid w:val="00D50502"/>
    <w:rsid w:val="00D506C6"/>
    <w:rsid w:val="00D50851"/>
    <w:rsid w:val="00D50A7F"/>
    <w:rsid w:val="00D50B24"/>
    <w:rsid w:val="00D50BB1"/>
    <w:rsid w:val="00D50E47"/>
    <w:rsid w:val="00D513CB"/>
    <w:rsid w:val="00D516D8"/>
    <w:rsid w:val="00D5176A"/>
    <w:rsid w:val="00D51893"/>
    <w:rsid w:val="00D52152"/>
    <w:rsid w:val="00D52187"/>
    <w:rsid w:val="00D52429"/>
    <w:rsid w:val="00D525E4"/>
    <w:rsid w:val="00D52A8D"/>
    <w:rsid w:val="00D52CE0"/>
    <w:rsid w:val="00D52F14"/>
    <w:rsid w:val="00D53263"/>
    <w:rsid w:val="00D53419"/>
    <w:rsid w:val="00D5356E"/>
    <w:rsid w:val="00D535A0"/>
    <w:rsid w:val="00D53726"/>
    <w:rsid w:val="00D53740"/>
    <w:rsid w:val="00D53BBC"/>
    <w:rsid w:val="00D53F5D"/>
    <w:rsid w:val="00D54477"/>
    <w:rsid w:val="00D549DC"/>
    <w:rsid w:val="00D54AB7"/>
    <w:rsid w:val="00D54E8F"/>
    <w:rsid w:val="00D550B1"/>
    <w:rsid w:val="00D55201"/>
    <w:rsid w:val="00D553C4"/>
    <w:rsid w:val="00D557B1"/>
    <w:rsid w:val="00D557FA"/>
    <w:rsid w:val="00D55AED"/>
    <w:rsid w:val="00D561E7"/>
    <w:rsid w:val="00D56BED"/>
    <w:rsid w:val="00D56CD8"/>
    <w:rsid w:val="00D56D7C"/>
    <w:rsid w:val="00D57EE6"/>
    <w:rsid w:val="00D60BFB"/>
    <w:rsid w:val="00D60F0A"/>
    <w:rsid w:val="00D612E4"/>
    <w:rsid w:val="00D6160B"/>
    <w:rsid w:val="00D61703"/>
    <w:rsid w:val="00D617C8"/>
    <w:rsid w:val="00D6183F"/>
    <w:rsid w:val="00D618CB"/>
    <w:rsid w:val="00D61C10"/>
    <w:rsid w:val="00D61FA2"/>
    <w:rsid w:val="00D62027"/>
    <w:rsid w:val="00D62288"/>
    <w:rsid w:val="00D62403"/>
    <w:rsid w:val="00D62661"/>
    <w:rsid w:val="00D6296A"/>
    <w:rsid w:val="00D62EAE"/>
    <w:rsid w:val="00D6327C"/>
    <w:rsid w:val="00D63335"/>
    <w:rsid w:val="00D63352"/>
    <w:rsid w:val="00D635E9"/>
    <w:rsid w:val="00D637E8"/>
    <w:rsid w:val="00D637EF"/>
    <w:rsid w:val="00D63CE4"/>
    <w:rsid w:val="00D644C2"/>
    <w:rsid w:val="00D6456C"/>
    <w:rsid w:val="00D6490C"/>
    <w:rsid w:val="00D64B06"/>
    <w:rsid w:val="00D64CFC"/>
    <w:rsid w:val="00D64E66"/>
    <w:rsid w:val="00D6520D"/>
    <w:rsid w:val="00D65AE5"/>
    <w:rsid w:val="00D65B07"/>
    <w:rsid w:val="00D65BA3"/>
    <w:rsid w:val="00D65F37"/>
    <w:rsid w:val="00D65F9D"/>
    <w:rsid w:val="00D664C3"/>
    <w:rsid w:val="00D666D8"/>
    <w:rsid w:val="00D67717"/>
    <w:rsid w:val="00D67BB6"/>
    <w:rsid w:val="00D67DCC"/>
    <w:rsid w:val="00D67DD9"/>
    <w:rsid w:val="00D7027D"/>
    <w:rsid w:val="00D704FC"/>
    <w:rsid w:val="00D70E6D"/>
    <w:rsid w:val="00D711F0"/>
    <w:rsid w:val="00D719A9"/>
    <w:rsid w:val="00D71C6D"/>
    <w:rsid w:val="00D71D93"/>
    <w:rsid w:val="00D71EC1"/>
    <w:rsid w:val="00D732FA"/>
    <w:rsid w:val="00D736E0"/>
    <w:rsid w:val="00D7398D"/>
    <w:rsid w:val="00D73B05"/>
    <w:rsid w:val="00D7442C"/>
    <w:rsid w:val="00D74476"/>
    <w:rsid w:val="00D746B1"/>
    <w:rsid w:val="00D746D0"/>
    <w:rsid w:val="00D74BD5"/>
    <w:rsid w:val="00D74E95"/>
    <w:rsid w:val="00D751FA"/>
    <w:rsid w:val="00D7574B"/>
    <w:rsid w:val="00D758CB"/>
    <w:rsid w:val="00D758F8"/>
    <w:rsid w:val="00D76586"/>
    <w:rsid w:val="00D779F9"/>
    <w:rsid w:val="00D77E56"/>
    <w:rsid w:val="00D8024C"/>
    <w:rsid w:val="00D80331"/>
    <w:rsid w:val="00D80578"/>
    <w:rsid w:val="00D8102B"/>
    <w:rsid w:val="00D81098"/>
    <w:rsid w:val="00D810D0"/>
    <w:rsid w:val="00D81276"/>
    <w:rsid w:val="00D81739"/>
    <w:rsid w:val="00D81FA1"/>
    <w:rsid w:val="00D81FC2"/>
    <w:rsid w:val="00D8203A"/>
    <w:rsid w:val="00D8211C"/>
    <w:rsid w:val="00D8268F"/>
    <w:rsid w:val="00D82BAF"/>
    <w:rsid w:val="00D83312"/>
    <w:rsid w:val="00D83459"/>
    <w:rsid w:val="00D83ABF"/>
    <w:rsid w:val="00D8406F"/>
    <w:rsid w:val="00D8440C"/>
    <w:rsid w:val="00D84865"/>
    <w:rsid w:val="00D84BDD"/>
    <w:rsid w:val="00D84FE5"/>
    <w:rsid w:val="00D85011"/>
    <w:rsid w:val="00D850BB"/>
    <w:rsid w:val="00D852F3"/>
    <w:rsid w:val="00D853FA"/>
    <w:rsid w:val="00D8561A"/>
    <w:rsid w:val="00D85843"/>
    <w:rsid w:val="00D858CA"/>
    <w:rsid w:val="00D863FE"/>
    <w:rsid w:val="00D86F73"/>
    <w:rsid w:val="00D871BC"/>
    <w:rsid w:val="00D873E4"/>
    <w:rsid w:val="00D8754A"/>
    <w:rsid w:val="00D90150"/>
    <w:rsid w:val="00D90524"/>
    <w:rsid w:val="00D905D1"/>
    <w:rsid w:val="00D9167E"/>
    <w:rsid w:val="00D91AB5"/>
    <w:rsid w:val="00D91C5B"/>
    <w:rsid w:val="00D91EAE"/>
    <w:rsid w:val="00D92038"/>
    <w:rsid w:val="00D92675"/>
    <w:rsid w:val="00D928B5"/>
    <w:rsid w:val="00D92AF5"/>
    <w:rsid w:val="00D930B8"/>
    <w:rsid w:val="00D93A08"/>
    <w:rsid w:val="00D93B11"/>
    <w:rsid w:val="00D93D52"/>
    <w:rsid w:val="00D93EBD"/>
    <w:rsid w:val="00D946F2"/>
    <w:rsid w:val="00D94AE4"/>
    <w:rsid w:val="00D94C2A"/>
    <w:rsid w:val="00D94F9B"/>
    <w:rsid w:val="00D95420"/>
    <w:rsid w:val="00D9579D"/>
    <w:rsid w:val="00D957D1"/>
    <w:rsid w:val="00D95DC9"/>
    <w:rsid w:val="00D962B9"/>
    <w:rsid w:val="00D964EF"/>
    <w:rsid w:val="00D96642"/>
    <w:rsid w:val="00D96876"/>
    <w:rsid w:val="00D96D54"/>
    <w:rsid w:val="00D96DE3"/>
    <w:rsid w:val="00D9710B"/>
    <w:rsid w:val="00D97367"/>
    <w:rsid w:val="00D97B96"/>
    <w:rsid w:val="00D97DC8"/>
    <w:rsid w:val="00DA01CB"/>
    <w:rsid w:val="00DA0BD1"/>
    <w:rsid w:val="00DA0E83"/>
    <w:rsid w:val="00DA0EAC"/>
    <w:rsid w:val="00DA0FFC"/>
    <w:rsid w:val="00DA103D"/>
    <w:rsid w:val="00DA14A3"/>
    <w:rsid w:val="00DA1D09"/>
    <w:rsid w:val="00DA1F93"/>
    <w:rsid w:val="00DA24D0"/>
    <w:rsid w:val="00DA25AF"/>
    <w:rsid w:val="00DA3089"/>
    <w:rsid w:val="00DA35FF"/>
    <w:rsid w:val="00DA3674"/>
    <w:rsid w:val="00DA368D"/>
    <w:rsid w:val="00DA3BFC"/>
    <w:rsid w:val="00DA3EDA"/>
    <w:rsid w:val="00DA4235"/>
    <w:rsid w:val="00DA4389"/>
    <w:rsid w:val="00DA453A"/>
    <w:rsid w:val="00DA4E33"/>
    <w:rsid w:val="00DA54C7"/>
    <w:rsid w:val="00DA5505"/>
    <w:rsid w:val="00DA550F"/>
    <w:rsid w:val="00DA5579"/>
    <w:rsid w:val="00DA5A34"/>
    <w:rsid w:val="00DA5AFB"/>
    <w:rsid w:val="00DA5B09"/>
    <w:rsid w:val="00DA5E1D"/>
    <w:rsid w:val="00DA6531"/>
    <w:rsid w:val="00DA66D6"/>
    <w:rsid w:val="00DA6873"/>
    <w:rsid w:val="00DA695C"/>
    <w:rsid w:val="00DA6A93"/>
    <w:rsid w:val="00DA6BF2"/>
    <w:rsid w:val="00DA78D6"/>
    <w:rsid w:val="00DA7DB4"/>
    <w:rsid w:val="00DA7EB6"/>
    <w:rsid w:val="00DB0656"/>
    <w:rsid w:val="00DB0699"/>
    <w:rsid w:val="00DB0797"/>
    <w:rsid w:val="00DB1FCE"/>
    <w:rsid w:val="00DB2AA0"/>
    <w:rsid w:val="00DB2C5E"/>
    <w:rsid w:val="00DB30DE"/>
    <w:rsid w:val="00DB318A"/>
    <w:rsid w:val="00DB335F"/>
    <w:rsid w:val="00DB3434"/>
    <w:rsid w:val="00DB386A"/>
    <w:rsid w:val="00DB3A85"/>
    <w:rsid w:val="00DB3D19"/>
    <w:rsid w:val="00DB3D86"/>
    <w:rsid w:val="00DB3EE5"/>
    <w:rsid w:val="00DB3EF6"/>
    <w:rsid w:val="00DB411A"/>
    <w:rsid w:val="00DB4A95"/>
    <w:rsid w:val="00DB4F56"/>
    <w:rsid w:val="00DB52A7"/>
    <w:rsid w:val="00DB54D7"/>
    <w:rsid w:val="00DB60AF"/>
    <w:rsid w:val="00DB61CA"/>
    <w:rsid w:val="00DB6291"/>
    <w:rsid w:val="00DB654F"/>
    <w:rsid w:val="00DB6C5B"/>
    <w:rsid w:val="00DB7006"/>
    <w:rsid w:val="00DB70D3"/>
    <w:rsid w:val="00DB7268"/>
    <w:rsid w:val="00DB7563"/>
    <w:rsid w:val="00DB7938"/>
    <w:rsid w:val="00DB7A0B"/>
    <w:rsid w:val="00DC0202"/>
    <w:rsid w:val="00DC0220"/>
    <w:rsid w:val="00DC0366"/>
    <w:rsid w:val="00DC0A11"/>
    <w:rsid w:val="00DC0A20"/>
    <w:rsid w:val="00DC0E12"/>
    <w:rsid w:val="00DC0F0B"/>
    <w:rsid w:val="00DC109E"/>
    <w:rsid w:val="00DC117D"/>
    <w:rsid w:val="00DC123C"/>
    <w:rsid w:val="00DC1428"/>
    <w:rsid w:val="00DC16D6"/>
    <w:rsid w:val="00DC18AF"/>
    <w:rsid w:val="00DC1A4A"/>
    <w:rsid w:val="00DC24FB"/>
    <w:rsid w:val="00DC280F"/>
    <w:rsid w:val="00DC28CC"/>
    <w:rsid w:val="00DC2AD1"/>
    <w:rsid w:val="00DC2EC1"/>
    <w:rsid w:val="00DC30CD"/>
    <w:rsid w:val="00DC31D5"/>
    <w:rsid w:val="00DC32B8"/>
    <w:rsid w:val="00DC339C"/>
    <w:rsid w:val="00DC3691"/>
    <w:rsid w:val="00DC3AEC"/>
    <w:rsid w:val="00DC3D65"/>
    <w:rsid w:val="00DC3EE8"/>
    <w:rsid w:val="00DC3FF5"/>
    <w:rsid w:val="00DC4369"/>
    <w:rsid w:val="00DC4429"/>
    <w:rsid w:val="00DC45F4"/>
    <w:rsid w:val="00DC4CE9"/>
    <w:rsid w:val="00DC5343"/>
    <w:rsid w:val="00DC5784"/>
    <w:rsid w:val="00DC5ADD"/>
    <w:rsid w:val="00DC5B15"/>
    <w:rsid w:val="00DC5B95"/>
    <w:rsid w:val="00DC5DFD"/>
    <w:rsid w:val="00DC5EC5"/>
    <w:rsid w:val="00DC609C"/>
    <w:rsid w:val="00DC617A"/>
    <w:rsid w:val="00DC6590"/>
    <w:rsid w:val="00DC6720"/>
    <w:rsid w:val="00DC6E3F"/>
    <w:rsid w:val="00DC6F2C"/>
    <w:rsid w:val="00DC7139"/>
    <w:rsid w:val="00DC7176"/>
    <w:rsid w:val="00DC79BF"/>
    <w:rsid w:val="00DC7A63"/>
    <w:rsid w:val="00DC7E1A"/>
    <w:rsid w:val="00DD00DB"/>
    <w:rsid w:val="00DD00E7"/>
    <w:rsid w:val="00DD0136"/>
    <w:rsid w:val="00DD027F"/>
    <w:rsid w:val="00DD055C"/>
    <w:rsid w:val="00DD058C"/>
    <w:rsid w:val="00DD0790"/>
    <w:rsid w:val="00DD0885"/>
    <w:rsid w:val="00DD0CC1"/>
    <w:rsid w:val="00DD109F"/>
    <w:rsid w:val="00DD1397"/>
    <w:rsid w:val="00DD1763"/>
    <w:rsid w:val="00DD1B13"/>
    <w:rsid w:val="00DD1B6F"/>
    <w:rsid w:val="00DD1C5D"/>
    <w:rsid w:val="00DD1E91"/>
    <w:rsid w:val="00DD1FC3"/>
    <w:rsid w:val="00DD2223"/>
    <w:rsid w:val="00DD25AE"/>
    <w:rsid w:val="00DD25D6"/>
    <w:rsid w:val="00DD2742"/>
    <w:rsid w:val="00DD2CA9"/>
    <w:rsid w:val="00DD2DA6"/>
    <w:rsid w:val="00DD2E30"/>
    <w:rsid w:val="00DD36F6"/>
    <w:rsid w:val="00DD3721"/>
    <w:rsid w:val="00DD3A59"/>
    <w:rsid w:val="00DD3B17"/>
    <w:rsid w:val="00DD3C91"/>
    <w:rsid w:val="00DD3E85"/>
    <w:rsid w:val="00DD40A3"/>
    <w:rsid w:val="00DD437C"/>
    <w:rsid w:val="00DD447D"/>
    <w:rsid w:val="00DD45E0"/>
    <w:rsid w:val="00DD4893"/>
    <w:rsid w:val="00DD4AA6"/>
    <w:rsid w:val="00DD4D7F"/>
    <w:rsid w:val="00DD4EDE"/>
    <w:rsid w:val="00DD4FD4"/>
    <w:rsid w:val="00DD548D"/>
    <w:rsid w:val="00DD5C0E"/>
    <w:rsid w:val="00DD5F04"/>
    <w:rsid w:val="00DD5F27"/>
    <w:rsid w:val="00DD6197"/>
    <w:rsid w:val="00DD6326"/>
    <w:rsid w:val="00DD64B4"/>
    <w:rsid w:val="00DD67F3"/>
    <w:rsid w:val="00DD6C9F"/>
    <w:rsid w:val="00DD6E34"/>
    <w:rsid w:val="00DD7128"/>
    <w:rsid w:val="00DD7953"/>
    <w:rsid w:val="00DE01DB"/>
    <w:rsid w:val="00DE0537"/>
    <w:rsid w:val="00DE0546"/>
    <w:rsid w:val="00DE05DE"/>
    <w:rsid w:val="00DE0B00"/>
    <w:rsid w:val="00DE0DFB"/>
    <w:rsid w:val="00DE10EB"/>
    <w:rsid w:val="00DE1118"/>
    <w:rsid w:val="00DE1281"/>
    <w:rsid w:val="00DE16CB"/>
    <w:rsid w:val="00DE193E"/>
    <w:rsid w:val="00DE1D29"/>
    <w:rsid w:val="00DE1F37"/>
    <w:rsid w:val="00DE20AA"/>
    <w:rsid w:val="00DE22D1"/>
    <w:rsid w:val="00DE2499"/>
    <w:rsid w:val="00DE2589"/>
    <w:rsid w:val="00DE2BE1"/>
    <w:rsid w:val="00DE2F63"/>
    <w:rsid w:val="00DE369D"/>
    <w:rsid w:val="00DE3743"/>
    <w:rsid w:val="00DE3ED8"/>
    <w:rsid w:val="00DE3EEE"/>
    <w:rsid w:val="00DE4309"/>
    <w:rsid w:val="00DE4803"/>
    <w:rsid w:val="00DE49BB"/>
    <w:rsid w:val="00DE4EC2"/>
    <w:rsid w:val="00DE4FF4"/>
    <w:rsid w:val="00DE58A2"/>
    <w:rsid w:val="00DE5B61"/>
    <w:rsid w:val="00DE5BE1"/>
    <w:rsid w:val="00DE5C02"/>
    <w:rsid w:val="00DE5E31"/>
    <w:rsid w:val="00DE622E"/>
    <w:rsid w:val="00DE67E2"/>
    <w:rsid w:val="00DE69EC"/>
    <w:rsid w:val="00DE6A5A"/>
    <w:rsid w:val="00DE6B86"/>
    <w:rsid w:val="00DE6E13"/>
    <w:rsid w:val="00DE709C"/>
    <w:rsid w:val="00DE72B2"/>
    <w:rsid w:val="00DE78B7"/>
    <w:rsid w:val="00DE7982"/>
    <w:rsid w:val="00DF069C"/>
    <w:rsid w:val="00DF071E"/>
    <w:rsid w:val="00DF0729"/>
    <w:rsid w:val="00DF0882"/>
    <w:rsid w:val="00DF0A7B"/>
    <w:rsid w:val="00DF1470"/>
    <w:rsid w:val="00DF14B0"/>
    <w:rsid w:val="00DF15B6"/>
    <w:rsid w:val="00DF198B"/>
    <w:rsid w:val="00DF1CF3"/>
    <w:rsid w:val="00DF1E4F"/>
    <w:rsid w:val="00DF1F8A"/>
    <w:rsid w:val="00DF216E"/>
    <w:rsid w:val="00DF28B5"/>
    <w:rsid w:val="00DF2E2E"/>
    <w:rsid w:val="00DF3109"/>
    <w:rsid w:val="00DF375A"/>
    <w:rsid w:val="00DF4206"/>
    <w:rsid w:val="00DF42B3"/>
    <w:rsid w:val="00DF46E5"/>
    <w:rsid w:val="00DF46FC"/>
    <w:rsid w:val="00DF49B7"/>
    <w:rsid w:val="00DF4FEE"/>
    <w:rsid w:val="00DF5E0B"/>
    <w:rsid w:val="00DF5FDC"/>
    <w:rsid w:val="00DF6307"/>
    <w:rsid w:val="00DF67D5"/>
    <w:rsid w:val="00DF6DBD"/>
    <w:rsid w:val="00DF6F38"/>
    <w:rsid w:val="00DF7529"/>
    <w:rsid w:val="00DF77D0"/>
    <w:rsid w:val="00DF7F9A"/>
    <w:rsid w:val="00E00DFA"/>
    <w:rsid w:val="00E010D1"/>
    <w:rsid w:val="00E01241"/>
    <w:rsid w:val="00E0140E"/>
    <w:rsid w:val="00E01696"/>
    <w:rsid w:val="00E0184A"/>
    <w:rsid w:val="00E0193A"/>
    <w:rsid w:val="00E01B0F"/>
    <w:rsid w:val="00E01B5A"/>
    <w:rsid w:val="00E01B73"/>
    <w:rsid w:val="00E02077"/>
    <w:rsid w:val="00E021FE"/>
    <w:rsid w:val="00E02A1D"/>
    <w:rsid w:val="00E032AC"/>
    <w:rsid w:val="00E03408"/>
    <w:rsid w:val="00E03478"/>
    <w:rsid w:val="00E036BF"/>
    <w:rsid w:val="00E039AE"/>
    <w:rsid w:val="00E03E37"/>
    <w:rsid w:val="00E04781"/>
    <w:rsid w:val="00E04790"/>
    <w:rsid w:val="00E04CC3"/>
    <w:rsid w:val="00E055B7"/>
    <w:rsid w:val="00E05B97"/>
    <w:rsid w:val="00E05BFE"/>
    <w:rsid w:val="00E05FD1"/>
    <w:rsid w:val="00E063A8"/>
    <w:rsid w:val="00E06515"/>
    <w:rsid w:val="00E0688A"/>
    <w:rsid w:val="00E06F64"/>
    <w:rsid w:val="00E070BD"/>
    <w:rsid w:val="00E076DE"/>
    <w:rsid w:val="00E0780A"/>
    <w:rsid w:val="00E07898"/>
    <w:rsid w:val="00E079E7"/>
    <w:rsid w:val="00E07F2E"/>
    <w:rsid w:val="00E07FDF"/>
    <w:rsid w:val="00E10402"/>
    <w:rsid w:val="00E10A23"/>
    <w:rsid w:val="00E10B01"/>
    <w:rsid w:val="00E11036"/>
    <w:rsid w:val="00E1120C"/>
    <w:rsid w:val="00E114CD"/>
    <w:rsid w:val="00E11863"/>
    <w:rsid w:val="00E119DB"/>
    <w:rsid w:val="00E11ABB"/>
    <w:rsid w:val="00E11B66"/>
    <w:rsid w:val="00E12145"/>
    <w:rsid w:val="00E121A8"/>
    <w:rsid w:val="00E1234D"/>
    <w:rsid w:val="00E12523"/>
    <w:rsid w:val="00E12635"/>
    <w:rsid w:val="00E129D1"/>
    <w:rsid w:val="00E12A45"/>
    <w:rsid w:val="00E12C84"/>
    <w:rsid w:val="00E130FA"/>
    <w:rsid w:val="00E13603"/>
    <w:rsid w:val="00E13711"/>
    <w:rsid w:val="00E138CF"/>
    <w:rsid w:val="00E13907"/>
    <w:rsid w:val="00E13A00"/>
    <w:rsid w:val="00E13F05"/>
    <w:rsid w:val="00E14152"/>
    <w:rsid w:val="00E14272"/>
    <w:rsid w:val="00E145A7"/>
    <w:rsid w:val="00E1483C"/>
    <w:rsid w:val="00E14B7A"/>
    <w:rsid w:val="00E15106"/>
    <w:rsid w:val="00E152B6"/>
    <w:rsid w:val="00E152E5"/>
    <w:rsid w:val="00E1537F"/>
    <w:rsid w:val="00E153EC"/>
    <w:rsid w:val="00E1552E"/>
    <w:rsid w:val="00E15D57"/>
    <w:rsid w:val="00E15DEB"/>
    <w:rsid w:val="00E16982"/>
    <w:rsid w:val="00E16C0A"/>
    <w:rsid w:val="00E16DD1"/>
    <w:rsid w:val="00E16FA2"/>
    <w:rsid w:val="00E17073"/>
    <w:rsid w:val="00E174AD"/>
    <w:rsid w:val="00E174D4"/>
    <w:rsid w:val="00E17CED"/>
    <w:rsid w:val="00E2059D"/>
    <w:rsid w:val="00E208A7"/>
    <w:rsid w:val="00E20CE9"/>
    <w:rsid w:val="00E2108F"/>
    <w:rsid w:val="00E2178D"/>
    <w:rsid w:val="00E217E2"/>
    <w:rsid w:val="00E21994"/>
    <w:rsid w:val="00E22363"/>
    <w:rsid w:val="00E22BDE"/>
    <w:rsid w:val="00E22F86"/>
    <w:rsid w:val="00E233C6"/>
    <w:rsid w:val="00E239EF"/>
    <w:rsid w:val="00E23C1F"/>
    <w:rsid w:val="00E23D18"/>
    <w:rsid w:val="00E2416C"/>
    <w:rsid w:val="00E24674"/>
    <w:rsid w:val="00E24675"/>
    <w:rsid w:val="00E24A99"/>
    <w:rsid w:val="00E258CE"/>
    <w:rsid w:val="00E2598A"/>
    <w:rsid w:val="00E259D9"/>
    <w:rsid w:val="00E25C63"/>
    <w:rsid w:val="00E2657E"/>
    <w:rsid w:val="00E2671A"/>
    <w:rsid w:val="00E26BB2"/>
    <w:rsid w:val="00E2714E"/>
    <w:rsid w:val="00E27281"/>
    <w:rsid w:val="00E273B9"/>
    <w:rsid w:val="00E274FA"/>
    <w:rsid w:val="00E277A8"/>
    <w:rsid w:val="00E277BF"/>
    <w:rsid w:val="00E27DA4"/>
    <w:rsid w:val="00E3012A"/>
    <w:rsid w:val="00E3052D"/>
    <w:rsid w:val="00E3067E"/>
    <w:rsid w:val="00E30B41"/>
    <w:rsid w:val="00E313B7"/>
    <w:rsid w:val="00E314FC"/>
    <w:rsid w:val="00E31629"/>
    <w:rsid w:val="00E31A45"/>
    <w:rsid w:val="00E31FE8"/>
    <w:rsid w:val="00E32157"/>
    <w:rsid w:val="00E32898"/>
    <w:rsid w:val="00E32E12"/>
    <w:rsid w:val="00E331C2"/>
    <w:rsid w:val="00E3351A"/>
    <w:rsid w:val="00E33641"/>
    <w:rsid w:val="00E340D1"/>
    <w:rsid w:val="00E34321"/>
    <w:rsid w:val="00E343A9"/>
    <w:rsid w:val="00E34FA4"/>
    <w:rsid w:val="00E35732"/>
    <w:rsid w:val="00E35899"/>
    <w:rsid w:val="00E35A7A"/>
    <w:rsid w:val="00E35C92"/>
    <w:rsid w:val="00E35E06"/>
    <w:rsid w:val="00E3629E"/>
    <w:rsid w:val="00E363BA"/>
    <w:rsid w:val="00E3655C"/>
    <w:rsid w:val="00E365D5"/>
    <w:rsid w:val="00E36DE2"/>
    <w:rsid w:val="00E37287"/>
    <w:rsid w:val="00E3737D"/>
    <w:rsid w:val="00E376DF"/>
    <w:rsid w:val="00E37793"/>
    <w:rsid w:val="00E37910"/>
    <w:rsid w:val="00E37BBC"/>
    <w:rsid w:val="00E37C87"/>
    <w:rsid w:val="00E37DDD"/>
    <w:rsid w:val="00E400E3"/>
    <w:rsid w:val="00E408A1"/>
    <w:rsid w:val="00E40C96"/>
    <w:rsid w:val="00E40E47"/>
    <w:rsid w:val="00E412C3"/>
    <w:rsid w:val="00E414AA"/>
    <w:rsid w:val="00E42237"/>
    <w:rsid w:val="00E4247A"/>
    <w:rsid w:val="00E4260B"/>
    <w:rsid w:val="00E42A4B"/>
    <w:rsid w:val="00E42BF8"/>
    <w:rsid w:val="00E42C1D"/>
    <w:rsid w:val="00E42CDB"/>
    <w:rsid w:val="00E42D4F"/>
    <w:rsid w:val="00E42EFD"/>
    <w:rsid w:val="00E4318D"/>
    <w:rsid w:val="00E433EF"/>
    <w:rsid w:val="00E43672"/>
    <w:rsid w:val="00E43CE3"/>
    <w:rsid w:val="00E43F93"/>
    <w:rsid w:val="00E458F1"/>
    <w:rsid w:val="00E467A1"/>
    <w:rsid w:val="00E46CF3"/>
    <w:rsid w:val="00E46D5E"/>
    <w:rsid w:val="00E46ED5"/>
    <w:rsid w:val="00E47274"/>
    <w:rsid w:val="00E47613"/>
    <w:rsid w:val="00E47D22"/>
    <w:rsid w:val="00E50837"/>
    <w:rsid w:val="00E509F2"/>
    <w:rsid w:val="00E50C7D"/>
    <w:rsid w:val="00E50FE2"/>
    <w:rsid w:val="00E5117E"/>
    <w:rsid w:val="00E51299"/>
    <w:rsid w:val="00E514AA"/>
    <w:rsid w:val="00E5156A"/>
    <w:rsid w:val="00E51626"/>
    <w:rsid w:val="00E5181C"/>
    <w:rsid w:val="00E51B8D"/>
    <w:rsid w:val="00E51E7C"/>
    <w:rsid w:val="00E51EC9"/>
    <w:rsid w:val="00E52121"/>
    <w:rsid w:val="00E5239C"/>
    <w:rsid w:val="00E5255C"/>
    <w:rsid w:val="00E52768"/>
    <w:rsid w:val="00E531FA"/>
    <w:rsid w:val="00E53478"/>
    <w:rsid w:val="00E53638"/>
    <w:rsid w:val="00E538AF"/>
    <w:rsid w:val="00E53A0B"/>
    <w:rsid w:val="00E53F4A"/>
    <w:rsid w:val="00E53F74"/>
    <w:rsid w:val="00E54D0D"/>
    <w:rsid w:val="00E54E1F"/>
    <w:rsid w:val="00E5534F"/>
    <w:rsid w:val="00E555D8"/>
    <w:rsid w:val="00E559C7"/>
    <w:rsid w:val="00E570C1"/>
    <w:rsid w:val="00E578D9"/>
    <w:rsid w:val="00E57925"/>
    <w:rsid w:val="00E57C7A"/>
    <w:rsid w:val="00E57E5D"/>
    <w:rsid w:val="00E57F26"/>
    <w:rsid w:val="00E60095"/>
    <w:rsid w:val="00E6043D"/>
    <w:rsid w:val="00E60779"/>
    <w:rsid w:val="00E60A50"/>
    <w:rsid w:val="00E60F7F"/>
    <w:rsid w:val="00E61992"/>
    <w:rsid w:val="00E61AB3"/>
    <w:rsid w:val="00E61D44"/>
    <w:rsid w:val="00E61E6F"/>
    <w:rsid w:val="00E61FD1"/>
    <w:rsid w:val="00E6222D"/>
    <w:rsid w:val="00E622F8"/>
    <w:rsid w:val="00E6269D"/>
    <w:rsid w:val="00E626EF"/>
    <w:rsid w:val="00E62729"/>
    <w:rsid w:val="00E6275E"/>
    <w:rsid w:val="00E6289F"/>
    <w:rsid w:val="00E62BAF"/>
    <w:rsid w:val="00E62C7F"/>
    <w:rsid w:val="00E63559"/>
    <w:rsid w:val="00E637C7"/>
    <w:rsid w:val="00E63949"/>
    <w:rsid w:val="00E63D6C"/>
    <w:rsid w:val="00E644C3"/>
    <w:rsid w:val="00E6455B"/>
    <w:rsid w:val="00E64BBA"/>
    <w:rsid w:val="00E64F29"/>
    <w:rsid w:val="00E65728"/>
    <w:rsid w:val="00E65EA3"/>
    <w:rsid w:val="00E65F63"/>
    <w:rsid w:val="00E66180"/>
    <w:rsid w:val="00E662BD"/>
    <w:rsid w:val="00E662E2"/>
    <w:rsid w:val="00E66379"/>
    <w:rsid w:val="00E66A23"/>
    <w:rsid w:val="00E66B7C"/>
    <w:rsid w:val="00E66D29"/>
    <w:rsid w:val="00E67919"/>
    <w:rsid w:val="00E70191"/>
    <w:rsid w:val="00E7021F"/>
    <w:rsid w:val="00E70364"/>
    <w:rsid w:val="00E70537"/>
    <w:rsid w:val="00E706A5"/>
    <w:rsid w:val="00E709B9"/>
    <w:rsid w:val="00E709BA"/>
    <w:rsid w:val="00E71587"/>
    <w:rsid w:val="00E7213B"/>
    <w:rsid w:val="00E7228F"/>
    <w:rsid w:val="00E723DF"/>
    <w:rsid w:val="00E724D5"/>
    <w:rsid w:val="00E73A5F"/>
    <w:rsid w:val="00E73B32"/>
    <w:rsid w:val="00E73BC5"/>
    <w:rsid w:val="00E73C46"/>
    <w:rsid w:val="00E73CF0"/>
    <w:rsid w:val="00E73E07"/>
    <w:rsid w:val="00E741F1"/>
    <w:rsid w:val="00E74278"/>
    <w:rsid w:val="00E747C0"/>
    <w:rsid w:val="00E74A8B"/>
    <w:rsid w:val="00E74BFD"/>
    <w:rsid w:val="00E7563F"/>
    <w:rsid w:val="00E758E6"/>
    <w:rsid w:val="00E75A27"/>
    <w:rsid w:val="00E75A9E"/>
    <w:rsid w:val="00E75CEE"/>
    <w:rsid w:val="00E75DB4"/>
    <w:rsid w:val="00E76605"/>
    <w:rsid w:val="00E76B56"/>
    <w:rsid w:val="00E76BC2"/>
    <w:rsid w:val="00E76BE5"/>
    <w:rsid w:val="00E76C4C"/>
    <w:rsid w:val="00E76E4C"/>
    <w:rsid w:val="00E76FCD"/>
    <w:rsid w:val="00E771C2"/>
    <w:rsid w:val="00E77A8E"/>
    <w:rsid w:val="00E77AEB"/>
    <w:rsid w:val="00E77CD6"/>
    <w:rsid w:val="00E77FAB"/>
    <w:rsid w:val="00E801D9"/>
    <w:rsid w:val="00E80276"/>
    <w:rsid w:val="00E80645"/>
    <w:rsid w:val="00E813BF"/>
    <w:rsid w:val="00E81D16"/>
    <w:rsid w:val="00E81E88"/>
    <w:rsid w:val="00E81E97"/>
    <w:rsid w:val="00E81FC6"/>
    <w:rsid w:val="00E82042"/>
    <w:rsid w:val="00E82135"/>
    <w:rsid w:val="00E82825"/>
    <w:rsid w:val="00E82E23"/>
    <w:rsid w:val="00E832B2"/>
    <w:rsid w:val="00E833AD"/>
    <w:rsid w:val="00E8388D"/>
    <w:rsid w:val="00E83F39"/>
    <w:rsid w:val="00E84553"/>
    <w:rsid w:val="00E8457B"/>
    <w:rsid w:val="00E846F4"/>
    <w:rsid w:val="00E84A7B"/>
    <w:rsid w:val="00E84BCE"/>
    <w:rsid w:val="00E8569A"/>
    <w:rsid w:val="00E85FBA"/>
    <w:rsid w:val="00E860E2"/>
    <w:rsid w:val="00E86107"/>
    <w:rsid w:val="00E86345"/>
    <w:rsid w:val="00E863D6"/>
    <w:rsid w:val="00E86863"/>
    <w:rsid w:val="00E86D76"/>
    <w:rsid w:val="00E86E8C"/>
    <w:rsid w:val="00E86EC7"/>
    <w:rsid w:val="00E86F93"/>
    <w:rsid w:val="00E870D6"/>
    <w:rsid w:val="00E8743B"/>
    <w:rsid w:val="00E87683"/>
    <w:rsid w:val="00E87B7C"/>
    <w:rsid w:val="00E90417"/>
    <w:rsid w:val="00E90609"/>
    <w:rsid w:val="00E906DD"/>
    <w:rsid w:val="00E90762"/>
    <w:rsid w:val="00E90B16"/>
    <w:rsid w:val="00E91267"/>
    <w:rsid w:val="00E915A4"/>
    <w:rsid w:val="00E91724"/>
    <w:rsid w:val="00E91788"/>
    <w:rsid w:val="00E917CD"/>
    <w:rsid w:val="00E9189D"/>
    <w:rsid w:val="00E91E3E"/>
    <w:rsid w:val="00E91EBD"/>
    <w:rsid w:val="00E9235F"/>
    <w:rsid w:val="00E9292D"/>
    <w:rsid w:val="00E92A72"/>
    <w:rsid w:val="00E92AC1"/>
    <w:rsid w:val="00E92CBB"/>
    <w:rsid w:val="00E92CE6"/>
    <w:rsid w:val="00E93089"/>
    <w:rsid w:val="00E93D3E"/>
    <w:rsid w:val="00E93D75"/>
    <w:rsid w:val="00E944F4"/>
    <w:rsid w:val="00E949DF"/>
    <w:rsid w:val="00E94AC4"/>
    <w:rsid w:val="00E94B64"/>
    <w:rsid w:val="00E94EB3"/>
    <w:rsid w:val="00E9516D"/>
    <w:rsid w:val="00E955D4"/>
    <w:rsid w:val="00E95643"/>
    <w:rsid w:val="00E958D9"/>
    <w:rsid w:val="00E95DAA"/>
    <w:rsid w:val="00E96023"/>
    <w:rsid w:val="00E96532"/>
    <w:rsid w:val="00E9655C"/>
    <w:rsid w:val="00E9677C"/>
    <w:rsid w:val="00E96B94"/>
    <w:rsid w:val="00E970B3"/>
    <w:rsid w:val="00E97151"/>
    <w:rsid w:val="00E973F1"/>
    <w:rsid w:val="00E975C3"/>
    <w:rsid w:val="00E977B0"/>
    <w:rsid w:val="00E97833"/>
    <w:rsid w:val="00E97AE9"/>
    <w:rsid w:val="00E97D80"/>
    <w:rsid w:val="00E97F23"/>
    <w:rsid w:val="00EA0350"/>
    <w:rsid w:val="00EA0917"/>
    <w:rsid w:val="00EA0C96"/>
    <w:rsid w:val="00EA11F6"/>
    <w:rsid w:val="00EA13B4"/>
    <w:rsid w:val="00EA1908"/>
    <w:rsid w:val="00EA1E9A"/>
    <w:rsid w:val="00EA2577"/>
    <w:rsid w:val="00EA2653"/>
    <w:rsid w:val="00EA3380"/>
    <w:rsid w:val="00EA37E6"/>
    <w:rsid w:val="00EA4549"/>
    <w:rsid w:val="00EA4C8D"/>
    <w:rsid w:val="00EA4EAC"/>
    <w:rsid w:val="00EA4FE9"/>
    <w:rsid w:val="00EA5AEB"/>
    <w:rsid w:val="00EA5B44"/>
    <w:rsid w:val="00EA5DAB"/>
    <w:rsid w:val="00EA6671"/>
    <w:rsid w:val="00EA673F"/>
    <w:rsid w:val="00EA67E8"/>
    <w:rsid w:val="00EA687A"/>
    <w:rsid w:val="00EA6C68"/>
    <w:rsid w:val="00EA7494"/>
    <w:rsid w:val="00EA7981"/>
    <w:rsid w:val="00EA7A2F"/>
    <w:rsid w:val="00EA7B8D"/>
    <w:rsid w:val="00EA7BB4"/>
    <w:rsid w:val="00EA7EEB"/>
    <w:rsid w:val="00EB026C"/>
    <w:rsid w:val="00EB04CE"/>
    <w:rsid w:val="00EB08D5"/>
    <w:rsid w:val="00EB0F60"/>
    <w:rsid w:val="00EB0FED"/>
    <w:rsid w:val="00EB1174"/>
    <w:rsid w:val="00EB1238"/>
    <w:rsid w:val="00EB1298"/>
    <w:rsid w:val="00EB12E0"/>
    <w:rsid w:val="00EB191D"/>
    <w:rsid w:val="00EB1C0D"/>
    <w:rsid w:val="00EB1CC3"/>
    <w:rsid w:val="00EB1DE6"/>
    <w:rsid w:val="00EB2248"/>
    <w:rsid w:val="00EB22B0"/>
    <w:rsid w:val="00EB24F0"/>
    <w:rsid w:val="00EB2CD4"/>
    <w:rsid w:val="00EB2F06"/>
    <w:rsid w:val="00EB3126"/>
    <w:rsid w:val="00EB33DF"/>
    <w:rsid w:val="00EB3474"/>
    <w:rsid w:val="00EB3AAF"/>
    <w:rsid w:val="00EB3C39"/>
    <w:rsid w:val="00EB41AF"/>
    <w:rsid w:val="00EB43A1"/>
    <w:rsid w:val="00EB4820"/>
    <w:rsid w:val="00EB4C7B"/>
    <w:rsid w:val="00EB4EA7"/>
    <w:rsid w:val="00EB4FEE"/>
    <w:rsid w:val="00EB532A"/>
    <w:rsid w:val="00EB5952"/>
    <w:rsid w:val="00EB674A"/>
    <w:rsid w:val="00EB68F5"/>
    <w:rsid w:val="00EB6983"/>
    <w:rsid w:val="00EB69AF"/>
    <w:rsid w:val="00EB6BBB"/>
    <w:rsid w:val="00EB70F2"/>
    <w:rsid w:val="00EB71C6"/>
    <w:rsid w:val="00EB7589"/>
    <w:rsid w:val="00EB7CBA"/>
    <w:rsid w:val="00EC0131"/>
    <w:rsid w:val="00EC093E"/>
    <w:rsid w:val="00EC0A2B"/>
    <w:rsid w:val="00EC0C14"/>
    <w:rsid w:val="00EC0C76"/>
    <w:rsid w:val="00EC0F42"/>
    <w:rsid w:val="00EC1318"/>
    <w:rsid w:val="00EC160B"/>
    <w:rsid w:val="00EC1C76"/>
    <w:rsid w:val="00EC1D65"/>
    <w:rsid w:val="00EC263D"/>
    <w:rsid w:val="00EC26B6"/>
    <w:rsid w:val="00EC2A4B"/>
    <w:rsid w:val="00EC2E2F"/>
    <w:rsid w:val="00EC34EA"/>
    <w:rsid w:val="00EC371B"/>
    <w:rsid w:val="00EC375A"/>
    <w:rsid w:val="00EC3F52"/>
    <w:rsid w:val="00EC4045"/>
    <w:rsid w:val="00EC4BFE"/>
    <w:rsid w:val="00EC4FC2"/>
    <w:rsid w:val="00EC5163"/>
    <w:rsid w:val="00EC5990"/>
    <w:rsid w:val="00EC5AFE"/>
    <w:rsid w:val="00EC610E"/>
    <w:rsid w:val="00EC6613"/>
    <w:rsid w:val="00EC664C"/>
    <w:rsid w:val="00EC66A9"/>
    <w:rsid w:val="00EC6841"/>
    <w:rsid w:val="00EC6C89"/>
    <w:rsid w:val="00EC70A8"/>
    <w:rsid w:val="00EC762D"/>
    <w:rsid w:val="00EC7752"/>
    <w:rsid w:val="00EC7CA6"/>
    <w:rsid w:val="00EC7CAC"/>
    <w:rsid w:val="00EC7E68"/>
    <w:rsid w:val="00ED02BC"/>
    <w:rsid w:val="00ED042A"/>
    <w:rsid w:val="00ED064D"/>
    <w:rsid w:val="00ED0FBD"/>
    <w:rsid w:val="00ED0FDD"/>
    <w:rsid w:val="00ED100C"/>
    <w:rsid w:val="00ED11F5"/>
    <w:rsid w:val="00ED1825"/>
    <w:rsid w:val="00ED1B49"/>
    <w:rsid w:val="00ED1C53"/>
    <w:rsid w:val="00ED1CC0"/>
    <w:rsid w:val="00ED1D48"/>
    <w:rsid w:val="00ED1E33"/>
    <w:rsid w:val="00ED2624"/>
    <w:rsid w:val="00ED34C9"/>
    <w:rsid w:val="00ED3551"/>
    <w:rsid w:val="00ED426B"/>
    <w:rsid w:val="00ED46B7"/>
    <w:rsid w:val="00ED4767"/>
    <w:rsid w:val="00ED5703"/>
    <w:rsid w:val="00ED5C70"/>
    <w:rsid w:val="00ED5CB7"/>
    <w:rsid w:val="00ED6071"/>
    <w:rsid w:val="00ED60D7"/>
    <w:rsid w:val="00ED61DA"/>
    <w:rsid w:val="00ED64E9"/>
    <w:rsid w:val="00ED6718"/>
    <w:rsid w:val="00ED6C6E"/>
    <w:rsid w:val="00ED6D7D"/>
    <w:rsid w:val="00ED6FE0"/>
    <w:rsid w:val="00ED7135"/>
    <w:rsid w:val="00ED761B"/>
    <w:rsid w:val="00ED7824"/>
    <w:rsid w:val="00ED79E4"/>
    <w:rsid w:val="00EE0133"/>
    <w:rsid w:val="00EE080F"/>
    <w:rsid w:val="00EE0B83"/>
    <w:rsid w:val="00EE0F2D"/>
    <w:rsid w:val="00EE0FA3"/>
    <w:rsid w:val="00EE1615"/>
    <w:rsid w:val="00EE18B0"/>
    <w:rsid w:val="00EE18CB"/>
    <w:rsid w:val="00EE1C2A"/>
    <w:rsid w:val="00EE1EA1"/>
    <w:rsid w:val="00EE20CF"/>
    <w:rsid w:val="00EE22B9"/>
    <w:rsid w:val="00EE26DF"/>
    <w:rsid w:val="00EE2996"/>
    <w:rsid w:val="00EE2AD7"/>
    <w:rsid w:val="00EE2B37"/>
    <w:rsid w:val="00EE2E65"/>
    <w:rsid w:val="00EE335C"/>
    <w:rsid w:val="00EE33A7"/>
    <w:rsid w:val="00EE39E6"/>
    <w:rsid w:val="00EE3B0C"/>
    <w:rsid w:val="00EE3CC6"/>
    <w:rsid w:val="00EE3E62"/>
    <w:rsid w:val="00EE4368"/>
    <w:rsid w:val="00EE488E"/>
    <w:rsid w:val="00EE4997"/>
    <w:rsid w:val="00EE502B"/>
    <w:rsid w:val="00EE51A0"/>
    <w:rsid w:val="00EE5333"/>
    <w:rsid w:val="00EE536C"/>
    <w:rsid w:val="00EE5576"/>
    <w:rsid w:val="00EE5BC9"/>
    <w:rsid w:val="00EE5C31"/>
    <w:rsid w:val="00EE5CAE"/>
    <w:rsid w:val="00EE5DC0"/>
    <w:rsid w:val="00EE6118"/>
    <w:rsid w:val="00EE6620"/>
    <w:rsid w:val="00EE73B0"/>
    <w:rsid w:val="00EE7750"/>
    <w:rsid w:val="00EE791C"/>
    <w:rsid w:val="00EE7B00"/>
    <w:rsid w:val="00EE7B7A"/>
    <w:rsid w:val="00EF041B"/>
    <w:rsid w:val="00EF09A5"/>
    <w:rsid w:val="00EF0A90"/>
    <w:rsid w:val="00EF0AAB"/>
    <w:rsid w:val="00EF0B13"/>
    <w:rsid w:val="00EF10A9"/>
    <w:rsid w:val="00EF1277"/>
    <w:rsid w:val="00EF1569"/>
    <w:rsid w:val="00EF15CC"/>
    <w:rsid w:val="00EF1A80"/>
    <w:rsid w:val="00EF1B0E"/>
    <w:rsid w:val="00EF1D8C"/>
    <w:rsid w:val="00EF1E02"/>
    <w:rsid w:val="00EF2084"/>
    <w:rsid w:val="00EF293E"/>
    <w:rsid w:val="00EF30F1"/>
    <w:rsid w:val="00EF3344"/>
    <w:rsid w:val="00EF374F"/>
    <w:rsid w:val="00EF4317"/>
    <w:rsid w:val="00EF4418"/>
    <w:rsid w:val="00EF47B0"/>
    <w:rsid w:val="00EF4B58"/>
    <w:rsid w:val="00EF51E0"/>
    <w:rsid w:val="00EF5651"/>
    <w:rsid w:val="00EF5654"/>
    <w:rsid w:val="00EF57C5"/>
    <w:rsid w:val="00EF5A09"/>
    <w:rsid w:val="00EF5FF3"/>
    <w:rsid w:val="00EF60E3"/>
    <w:rsid w:val="00EF674C"/>
    <w:rsid w:val="00EF6B0B"/>
    <w:rsid w:val="00EF7731"/>
    <w:rsid w:val="00EF778D"/>
    <w:rsid w:val="00EF77E4"/>
    <w:rsid w:val="00EF7B9A"/>
    <w:rsid w:val="00EF7C86"/>
    <w:rsid w:val="00EF7CA1"/>
    <w:rsid w:val="00EF7EB9"/>
    <w:rsid w:val="00F00F52"/>
    <w:rsid w:val="00F02053"/>
    <w:rsid w:val="00F02167"/>
    <w:rsid w:val="00F021CC"/>
    <w:rsid w:val="00F02514"/>
    <w:rsid w:val="00F0260A"/>
    <w:rsid w:val="00F02743"/>
    <w:rsid w:val="00F029AF"/>
    <w:rsid w:val="00F02C73"/>
    <w:rsid w:val="00F03789"/>
    <w:rsid w:val="00F03881"/>
    <w:rsid w:val="00F039B6"/>
    <w:rsid w:val="00F03B0F"/>
    <w:rsid w:val="00F03E3B"/>
    <w:rsid w:val="00F040BA"/>
    <w:rsid w:val="00F0460C"/>
    <w:rsid w:val="00F0467B"/>
    <w:rsid w:val="00F049E1"/>
    <w:rsid w:val="00F04FA4"/>
    <w:rsid w:val="00F0543B"/>
    <w:rsid w:val="00F0578E"/>
    <w:rsid w:val="00F05ACD"/>
    <w:rsid w:val="00F05E84"/>
    <w:rsid w:val="00F0685F"/>
    <w:rsid w:val="00F06FDA"/>
    <w:rsid w:val="00F07149"/>
    <w:rsid w:val="00F077A6"/>
    <w:rsid w:val="00F07B03"/>
    <w:rsid w:val="00F07BA6"/>
    <w:rsid w:val="00F07E46"/>
    <w:rsid w:val="00F101EB"/>
    <w:rsid w:val="00F10E6D"/>
    <w:rsid w:val="00F10E80"/>
    <w:rsid w:val="00F10EAD"/>
    <w:rsid w:val="00F111F3"/>
    <w:rsid w:val="00F112EE"/>
    <w:rsid w:val="00F112F4"/>
    <w:rsid w:val="00F1149D"/>
    <w:rsid w:val="00F1152E"/>
    <w:rsid w:val="00F11565"/>
    <w:rsid w:val="00F115DB"/>
    <w:rsid w:val="00F11B6C"/>
    <w:rsid w:val="00F11B89"/>
    <w:rsid w:val="00F12526"/>
    <w:rsid w:val="00F1288D"/>
    <w:rsid w:val="00F129E0"/>
    <w:rsid w:val="00F12BB5"/>
    <w:rsid w:val="00F12D04"/>
    <w:rsid w:val="00F133FF"/>
    <w:rsid w:val="00F1369F"/>
    <w:rsid w:val="00F1399A"/>
    <w:rsid w:val="00F13DBC"/>
    <w:rsid w:val="00F13FB1"/>
    <w:rsid w:val="00F1491D"/>
    <w:rsid w:val="00F14B27"/>
    <w:rsid w:val="00F1506D"/>
    <w:rsid w:val="00F1517D"/>
    <w:rsid w:val="00F15682"/>
    <w:rsid w:val="00F15897"/>
    <w:rsid w:val="00F15922"/>
    <w:rsid w:val="00F15AC8"/>
    <w:rsid w:val="00F166A2"/>
    <w:rsid w:val="00F16801"/>
    <w:rsid w:val="00F16ADF"/>
    <w:rsid w:val="00F175E4"/>
    <w:rsid w:val="00F17C83"/>
    <w:rsid w:val="00F17D9E"/>
    <w:rsid w:val="00F17E62"/>
    <w:rsid w:val="00F20114"/>
    <w:rsid w:val="00F2082C"/>
    <w:rsid w:val="00F20C7E"/>
    <w:rsid w:val="00F210BD"/>
    <w:rsid w:val="00F218FF"/>
    <w:rsid w:val="00F2194D"/>
    <w:rsid w:val="00F219FC"/>
    <w:rsid w:val="00F21D8F"/>
    <w:rsid w:val="00F22159"/>
    <w:rsid w:val="00F222A1"/>
    <w:rsid w:val="00F22442"/>
    <w:rsid w:val="00F225C3"/>
    <w:rsid w:val="00F2278E"/>
    <w:rsid w:val="00F23A37"/>
    <w:rsid w:val="00F24857"/>
    <w:rsid w:val="00F248CF"/>
    <w:rsid w:val="00F24CE8"/>
    <w:rsid w:val="00F24DE2"/>
    <w:rsid w:val="00F252D0"/>
    <w:rsid w:val="00F25C98"/>
    <w:rsid w:val="00F25FE1"/>
    <w:rsid w:val="00F2641A"/>
    <w:rsid w:val="00F264AC"/>
    <w:rsid w:val="00F26532"/>
    <w:rsid w:val="00F26713"/>
    <w:rsid w:val="00F26B3E"/>
    <w:rsid w:val="00F26B81"/>
    <w:rsid w:val="00F26E7D"/>
    <w:rsid w:val="00F27168"/>
    <w:rsid w:val="00F275AA"/>
    <w:rsid w:val="00F276E6"/>
    <w:rsid w:val="00F27B94"/>
    <w:rsid w:val="00F27D0B"/>
    <w:rsid w:val="00F3054B"/>
    <w:rsid w:val="00F30AB9"/>
    <w:rsid w:val="00F30AFC"/>
    <w:rsid w:val="00F3113E"/>
    <w:rsid w:val="00F312AA"/>
    <w:rsid w:val="00F312C8"/>
    <w:rsid w:val="00F315F0"/>
    <w:rsid w:val="00F31B5F"/>
    <w:rsid w:val="00F31EA8"/>
    <w:rsid w:val="00F3223F"/>
    <w:rsid w:val="00F32954"/>
    <w:rsid w:val="00F32ADD"/>
    <w:rsid w:val="00F32D38"/>
    <w:rsid w:val="00F32F28"/>
    <w:rsid w:val="00F332E5"/>
    <w:rsid w:val="00F3335F"/>
    <w:rsid w:val="00F33849"/>
    <w:rsid w:val="00F339A0"/>
    <w:rsid w:val="00F33A70"/>
    <w:rsid w:val="00F33A87"/>
    <w:rsid w:val="00F33B1F"/>
    <w:rsid w:val="00F33BEA"/>
    <w:rsid w:val="00F33C0A"/>
    <w:rsid w:val="00F33C2C"/>
    <w:rsid w:val="00F34143"/>
    <w:rsid w:val="00F34287"/>
    <w:rsid w:val="00F3465F"/>
    <w:rsid w:val="00F34AB4"/>
    <w:rsid w:val="00F34C87"/>
    <w:rsid w:val="00F34D76"/>
    <w:rsid w:val="00F353FE"/>
    <w:rsid w:val="00F35DB1"/>
    <w:rsid w:val="00F36344"/>
    <w:rsid w:val="00F363FC"/>
    <w:rsid w:val="00F3669E"/>
    <w:rsid w:val="00F3690E"/>
    <w:rsid w:val="00F36EAE"/>
    <w:rsid w:val="00F370A8"/>
    <w:rsid w:val="00F37208"/>
    <w:rsid w:val="00F3758F"/>
    <w:rsid w:val="00F37629"/>
    <w:rsid w:val="00F37632"/>
    <w:rsid w:val="00F3792C"/>
    <w:rsid w:val="00F3797D"/>
    <w:rsid w:val="00F40708"/>
    <w:rsid w:val="00F409BE"/>
    <w:rsid w:val="00F40DFE"/>
    <w:rsid w:val="00F40FE9"/>
    <w:rsid w:val="00F41F1C"/>
    <w:rsid w:val="00F4210D"/>
    <w:rsid w:val="00F42411"/>
    <w:rsid w:val="00F42C84"/>
    <w:rsid w:val="00F42D85"/>
    <w:rsid w:val="00F430D3"/>
    <w:rsid w:val="00F43424"/>
    <w:rsid w:val="00F43587"/>
    <w:rsid w:val="00F439E0"/>
    <w:rsid w:val="00F43A74"/>
    <w:rsid w:val="00F43AB0"/>
    <w:rsid w:val="00F448CA"/>
    <w:rsid w:val="00F44AC5"/>
    <w:rsid w:val="00F44CE5"/>
    <w:rsid w:val="00F452DA"/>
    <w:rsid w:val="00F45502"/>
    <w:rsid w:val="00F45763"/>
    <w:rsid w:val="00F45A7F"/>
    <w:rsid w:val="00F45F92"/>
    <w:rsid w:val="00F467DD"/>
    <w:rsid w:val="00F46800"/>
    <w:rsid w:val="00F468E7"/>
    <w:rsid w:val="00F46EC2"/>
    <w:rsid w:val="00F46F4C"/>
    <w:rsid w:val="00F4752A"/>
    <w:rsid w:val="00F5046C"/>
    <w:rsid w:val="00F504A8"/>
    <w:rsid w:val="00F5070C"/>
    <w:rsid w:val="00F5090B"/>
    <w:rsid w:val="00F50B9D"/>
    <w:rsid w:val="00F50C0A"/>
    <w:rsid w:val="00F51098"/>
    <w:rsid w:val="00F5126E"/>
    <w:rsid w:val="00F51402"/>
    <w:rsid w:val="00F51463"/>
    <w:rsid w:val="00F51CAE"/>
    <w:rsid w:val="00F51FAD"/>
    <w:rsid w:val="00F52212"/>
    <w:rsid w:val="00F52538"/>
    <w:rsid w:val="00F5262F"/>
    <w:rsid w:val="00F533B9"/>
    <w:rsid w:val="00F5344F"/>
    <w:rsid w:val="00F5424B"/>
    <w:rsid w:val="00F54404"/>
    <w:rsid w:val="00F54556"/>
    <w:rsid w:val="00F548C5"/>
    <w:rsid w:val="00F549BD"/>
    <w:rsid w:val="00F54A04"/>
    <w:rsid w:val="00F54D6F"/>
    <w:rsid w:val="00F54E07"/>
    <w:rsid w:val="00F55415"/>
    <w:rsid w:val="00F5575A"/>
    <w:rsid w:val="00F563F5"/>
    <w:rsid w:val="00F566B7"/>
    <w:rsid w:val="00F5694B"/>
    <w:rsid w:val="00F56C70"/>
    <w:rsid w:val="00F56E8B"/>
    <w:rsid w:val="00F56F55"/>
    <w:rsid w:val="00F57044"/>
    <w:rsid w:val="00F57406"/>
    <w:rsid w:val="00F5742B"/>
    <w:rsid w:val="00F57447"/>
    <w:rsid w:val="00F577C9"/>
    <w:rsid w:val="00F604D5"/>
    <w:rsid w:val="00F6073F"/>
    <w:rsid w:val="00F60949"/>
    <w:rsid w:val="00F60D38"/>
    <w:rsid w:val="00F60F2D"/>
    <w:rsid w:val="00F6142C"/>
    <w:rsid w:val="00F61440"/>
    <w:rsid w:val="00F617CD"/>
    <w:rsid w:val="00F61946"/>
    <w:rsid w:val="00F619D9"/>
    <w:rsid w:val="00F61B8E"/>
    <w:rsid w:val="00F62295"/>
    <w:rsid w:val="00F626E0"/>
    <w:rsid w:val="00F62916"/>
    <w:rsid w:val="00F62D10"/>
    <w:rsid w:val="00F63872"/>
    <w:rsid w:val="00F64244"/>
    <w:rsid w:val="00F643DA"/>
    <w:rsid w:val="00F644B4"/>
    <w:rsid w:val="00F647DE"/>
    <w:rsid w:val="00F649A2"/>
    <w:rsid w:val="00F64DBF"/>
    <w:rsid w:val="00F65221"/>
    <w:rsid w:val="00F65484"/>
    <w:rsid w:val="00F6553F"/>
    <w:rsid w:val="00F656DB"/>
    <w:rsid w:val="00F65885"/>
    <w:rsid w:val="00F65908"/>
    <w:rsid w:val="00F65D11"/>
    <w:rsid w:val="00F65DC5"/>
    <w:rsid w:val="00F65E97"/>
    <w:rsid w:val="00F660F7"/>
    <w:rsid w:val="00F664AF"/>
    <w:rsid w:val="00F664BF"/>
    <w:rsid w:val="00F66B3E"/>
    <w:rsid w:val="00F66CA9"/>
    <w:rsid w:val="00F66ED1"/>
    <w:rsid w:val="00F67A85"/>
    <w:rsid w:val="00F67D8F"/>
    <w:rsid w:val="00F67D94"/>
    <w:rsid w:val="00F67DD3"/>
    <w:rsid w:val="00F67F86"/>
    <w:rsid w:val="00F701E9"/>
    <w:rsid w:val="00F7027E"/>
    <w:rsid w:val="00F7028D"/>
    <w:rsid w:val="00F702A7"/>
    <w:rsid w:val="00F703AF"/>
    <w:rsid w:val="00F7054F"/>
    <w:rsid w:val="00F70907"/>
    <w:rsid w:val="00F70ADB"/>
    <w:rsid w:val="00F70FEA"/>
    <w:rsid w:val="00F71187"/>
    <w:rsid w:val="00F7232F"/>
    <w:rsid w:val="00F72A8F"/>
    <w:rsid w:val="00F72B57"/>
    <w:rsid w:val="00F72CCC"/>
    <w:rsid w:val="00F7304C"/>
    <w:rsid w:val="00F73099"/>
    <w:rsid w:val="00F735D2"/>
    <w:rsid w:val="00F739D4"/>
    <w:rsid w:val="00F73EE5"/>
    <w:rsid w:val="00F742E6"/>
    <w:rsid w:val="00F744CB"/>
    <w:rsid w:val="00F747A0"/>
    <w:rsid w:val="00F7495F"/>
    <w:rsid w:val="00F74B3F"/>
    <w:rsid w:val="00F74BBA"/>
    <w:rsid w:val="00F75040"/>
    <w:rsid w:val="00F75051"/>
    <w:rsid w:val="00F751AB"/>
    <w:rsid w:val="00F7531E"/>
    <w:rsid w:val="00F75DF3"/>
    <w:rsid w:val="00F75E11"/>
    <w:rsid w:val="00F76465"/>
    <w:rsid w:val="00F76DA9"/>
    <w:rsid w:val="00F7720F"/>
    <w:rsid w:val="00F77247"/>
    <w:rsid w:val="00F77297"/>
    <w:rsid w:val="00F77C66"/>
    <w:rsid w:val="00F8011E"/>
    <w:rsid w:val="00F803ED"/>
    <w:rsid w:val="00F80A43"/>
    <w:rsid w:val="00F8111C"/>
    <w:rsid w:val="00F81344"/>
    <w:rsid w:val="00F8144F"/>
    <w:rsid w:val="00F81525"/>
    <w:rsid w:val="00F81BBA"/>
    <w:rsid w:val="00F81D55"/>
    <w:rsid w:val="00F81D80"/>
    <w:rsid w:val="00F82053"/>
    <w:rsid w:val="00F82114"/>
    <w:rsid w:val="00F822E6"/>
    <w:rsid w:val="00F8238B"/>
    <w:rsid w:val="00F82432"/>
    <w:rsid w:val="00F8246F"/>
    <w:rsid w:val="00F825EF"/>
    <w:rsid w:val="00F82C63"/>
    <w:rsid w:val="00F82E09"/>
    <w:rsid w:val="00F82EF3"/>
    <w:rsid w:val="00F82FDB"/>
    <w:rsid w:val="00F8303A"/>
    <w:rsid w:val="00F83A77"/>
    <w:rsid w:val="00F83FEC"/>
    <w:rsid w:val="00F84CC2"/>
    <w:rsid w:val="00F84E42"/>
    <w:rsid w:val="00F84FF3"/>
    <w:rsid w:val="00F859EE"/>
    <w:rsid w:val="00F85C06"/>
    <w:rsid w:val="00F85C89"/>
    <w:rsid w:val="00F85CB6"/>
    <w:rsid w:val="00F8608E"/>
    <w:rsid w:val="00F86455"/>
    <w:rsid w:val="00F865E8"/>
    <w:rsid w:val="00F866AB"/>
    <w:rsid w:val="00F86C86"/>
    <w:rsid w:val="00F86D95"/>
    <w:rsid w:val="00F86E06"/>
    <w:rsid w:val="00F86FB7"/>
    <w:rsid w:val="00F87364"/>
    <w:rsid w:val="00F8761F"/>
    <w:rsid w:val="00F87783"/>
    <w:rsid w:val="00F87962"/>
    <w:rsid w:val="00F87ED8"/>
    <w:rsid w:val="00F90C57"/>
    <w:rsid w:val="00F9129E"/>
    <w:rsid w:val="00F9167B"/>
    <w:rsid w:val="00F92134"/>
    <w:rsid w:val="00F926F7"/>
    <w:rsid w:val="00F92803"/>
    <w:rsid w:val="00F92930"/>
    <w:rsid w:val="00F92A02"/>
    <w:rsid w:val="00F92D38"/>
    <w:rsid w:val="00F92F6C"/>
    <w:rsid w:val="00F931B2"/>
    <w:rsid w:val="00F93217"/>
    <w:rsid w:val="00F93287"/>
    <w:rsid w:val="00F93660"/>
    <w:rsid w:val="00F93A0A"/>
    <w:rsid w:val="00F94146"/>
    <w:rsid w:val="00F9433D"/>
    <w:rsid w:val="00F94345"/>
    <w:rsid w:val="00F94460"/>
    <w:rsid w:val="00F94FDD"/>
    <w:rsid w:val="00F95984"/>
    <w:rsid w:val="00F959A0"/>
    <w:rsid w:val="00F95B66"/>
    <w:rsid w:val="00F95DCD"/>
    <w:rsid w:val="00F95E22"/>
    <w:rsid w:val="00F96655"/>
    <w:rsid w:val="00F96859"/>
    <w:rsid w:val="00F96B4D"/>
    <w:rsid w:val="00F96CA9"/>
    <w:rsid w:val="00F96D64"/>
    <w:rsid w:val="00F9743E"/>
    <w:rsid w:val="00FA0191"/>
    <w:rsid w:val="00FA06AA"/>
    <w:rsid w:val="00FA09F7"/>
    <w:rsid w:val="00FA0B67"/>
    <w:rsid w:val="00FA11CC"/>
    <w:rsid w:val="00FA124B"/>
    <w:rsid w:val="00FA15BC"/>
    <w:rsid w:val="00FA16D7"/>
    <w:rsid w:val="00FA1BC6"/>
    <w:rsid w:val="00FA2246"/>
    <w:rsid w:val="00FA268B"/>
    <w:rsid w:val="00FA26AB"/>
    <w:rsid w:val="00FA28B9"/>
    <w:rsid w:val="00FA2BF9"/>
    <w:rsid w:val="00FA311E"/>
    <w:rsid w:val="00FA3491"/>
    <w:rsid w:val="00FA39E8"/>
    <w:rsid w:val="00FA422D"/>
    <w:rsid w:val="00FA4642"/>
    <w:rsid w:val="00FA4703"/>
    <w:rsid w:val="00FA4868"/>
    <w:rsid w:val="00FA4B49"/>
    <w:rsid w:val="00FA555C"/>
    <w:rsid w:val="00FA60ED"/>
    <w:rsid w:val="00FA639F"/>
    <w:rsid w:val="00FA6993"/>
    <w:rsid w:val="00FA6A42"/>
    <w:rsid w:val="00FA7B65"/>
    <w:rsid w:val="00FA7D34"/>
    <w:rsid w:val="00FB0038"/>
    <w:rsid w:val="00FB0372"/>
    <w:rsid w:val="00FB03C7"/>
    <w:rsid w:val="00FB05D3"/>
    <w:rsid w:val="00FB07DD"/>
    <w:rsid w:val="00FB0E9B"/>
    <w:rsid w:val="00FB1077"/>
    <w:rsid w:val="00FB1110"/>
    <w:rsid w:val="00FB12DE"/>
    <w:rsid w:val="00FB140A"/>
    <w:rsid w:val="00FB1ACF"/>
    <w:rsid w:val="00FB1CCB"/>
    <w:rsid w:val="00FB1E18"/>
    <w:rsid w:val="00FB2242"/>
    <w:rsid w:val="00FB29F2"/>
    <w:rsid w:val="00FB2AAC"/>
    <w:rsid w:val="00FB3452"/>
    <w:rsid w:val="00FB36C1"/>
    <w:rsid w:val="00FB36DA"/>
    <w:rsid w:val="00FB3DE7"/>
    <w:rsid w:val="00FB407D"/>
    <w:rsid w:val="00FB4627"/>
    <w:rsid w:val="00FB46A6"/>
    <w:rsid w:val="00FB48B9"/>
    <w:rsid w:val="00FB50F9"/>
    <w:rsid w:val="00FB5666"/>
    <w:rsid w:val="00FB581A"/>
    <w:rsid w:val="00FB5A74"/>
    <w:rsid w:val="00FB5BAC"/>
    <w:rsid w:val="00FB6193"/>
    <w:rsid w:val="00FB6439"/>
    <w:rsid w:val="00FB6FE1"/>
    <w:rsid w:val="00FB7250"/>
    <w:rsid w:val="00FB75CB"/>
    <w:rsid w:val="00FB76D4"/>
    <w:rsid w:val="00FB7772"/>
    <w:rsid w:val="00FB7D6F"/>
    <w:rsid w:val="00FC02DC"/>
    <w:rsid w:val="00FC09F3"/>
    <w:rsid w:val="00FC0AB5"/>
    <w:rsid w:val="00FC0C21"/>
    <w:rsid w:val="00FC0D6F"/>
    <w:rsid w:val="00FC0D83"/>
    <w:rsid w:val="00FC1154"/>
    <w:rsid w:val="00FC1386"/>
    <w:rsid w:val="00FC1950"/>
    <w:rsid w:val="00FC19D2"/>
    <w:rsid w:val="00FC2384"/>
    <w:rsid w:val="00FC2B6A"/>
    <w:rsid w:val="00FC3049"/>
    <w:rsid w:val="00FC3202"/>
    <w:rsid w:val="00FC32CD"/>
    <w:rsid w:val="00FC33C8"/>
    <w:rsid w:val="00FC37FC"/>
    <w:rsid w:val="00FC3B6D"/>
    <w:rsid w:val="00FC3C07"/>
    <w:rsid w:val="00FC3C61"/>
    <w:rsid w:val="00FC3D16"/>
    <w:rsid w:val="00FC4958"/>
    <w:rsid w:val="00FC50AA"/>
    <w:rsid w:val="00FC53BA"/>
    <w:rsid w:val="00FC53D5"/>
    <w:rsid w:val="00FC5742"/>
    <w:rsid w:val="00FC5BA4"/>
    <w:rsid w:val="00FC5C3E"/>
    <w:rsid w:val="00FC5CA8"/>
    <w:rsid w:val="00FC6186"/>
    <w:rsid w:val="00FC623C"/>
    <w:rsid w:val="00FC62ED"/>
    <w:rsid w:val="00FC6384"/>
    <w:rsid w:val="00FC696E"/>
    <w:rsid w:val="00FC6BA5"/>
    <w:rsid w:val="00FC6D3C"/>
    <w:rsid w:val="00FC6DD1"/>
    <w:rsid w:val="00FC6ED0"/>
    <w:rsid w:val="00FC712D"/>
    <w:rsid w:val="00FC723D"/>
    <w:rsid w:val="00FC7366"/>
    <w:rsid w:val="00FC7794"/>
    <w:rsid w:val="00FC784E"/>
    <w:rsid w:val="00FC7B1C"/>
    <w:rsid w:val="00FC7CF6"/>
    <w:rsid w:val="00FC7DD3"/>
    <w:rsid w:val="00FC7F2B"/>
    <w:rsid w:val="00FD0290"/>
    <w:rsid w:val="00FD123E"/>
    <w:rsid w:val="00FD171A"/>
    <w:rsid w:val="00FD1731"/>
    <w:rsid w:val="00FD1871"/>
    <w:rsid w:val="00FD1AA8"/>
    <w:rsid w:val="00FD1DD1"/>
    <w:rsid w:val="00FD2231"/>
    <w:rsid w:val="00FD2469"/>
    <w:rsid w:val="00FD25A0"/>
    <w:rsid w:val="00FD2942"/>
    <w:rsid w:val="00FD2F91"/>
    <w:rsid w:val="00FD32FD"/>
    <w:rsid w:val="00FD37DA"/>
    <w:rsid w:val="00FD382B"/>
    <w:rsid w:val="00FD39D6"/>
    <w:rsid w:val="00FD3BFE"/>
    <w:rsid w:val="00FD3C9A"/>
    <w:rsid w:val="00FD42FA"/>
    <w:rsid w:val="00FD4ABD"/>
    <w:rsid w:val="00FD4C0C"/>
    <w:rsid w:val="00FD4E9F"/>
    <w:rsid w:val="00FD54A0"/>
    <w:rsid w:val="00FD5944"/>
    <w:rsid w:val="00FD5DD2"/>
    <w:rsid w:val="00FD6AE9"/>
    <w:rsid w:val="00FD6FD4"/>
    <w:rsid w:val="00FD76EF"/>
    <w:rsid w:val="00FD7712"/>
    <w:rsid w:val="00FD7752"/>
    <w:rsid w:val="00FE032E"/>
    <w:rsid w:val="00FE04BD"/>
    <w:rsid w:val="00FE060A"/>
    <w:rsid w:val="00FE080C"/>
    <w:rsid w:val="00FE08C3"/>
    <w:rsid w:val="00FE0A85"/>
    <w:rsid w:val="00FE0C8A"/>
    <w:rsid w:val="00FE1646"/>
    <w:rsid w:val="00FE1669"/>
    <w:rsid w:val="00FE18EE"/>
    <w:rsid w:val="00FE19FC"/>
    <w:rsid w:val="00FE1A55"/>
    <w:rsid w:val="00FE1ED5"/>
    <w:rsid w:val="00FE2143"/>
    <w:rsid w:val="00FE2173"/>
    <w:rsid w:val="00FE22D8"/>
    <w:rsid w:val="00FE2439"/>
    <w:rsid w:val="00FE2469"/>
    <w:rsid w:val="00FE2500"/>
    <w:rsid w:val="00FE327F"/>
    <w:rsid w:val="00FE3353"/>
    <w:rsid w:val="00FE36A1"/>
    <w:rsid w:val="00FE3A3C"/>
    <w:rsid w:val="00FE42EB"/>
    <w:rsid w:val="00FE44B8"/>
    <w:rsid w:val="00FE4969"/>
    <w:rsid w:val="00FE4B9B"/>
    <w:rsid w:val="00FE5ADB"/>
    <w:rsid w:val="00FE5F7C"/>
    <w:rsid w:val="00FE6506"/>
    <w:rsid w:val="00FE673B"/>
    <w:rsid w:val="00FE6ACC"/>
    <w:rsid w:val="00FE6D19"/>
    <w:rsid w:val="00FE6F6C"/>
    <w:rsid w:val="00FE7895"/>
    <w:rsid w:val="00FE7CCE"/>
    <w:rsid w:val="00FF0056"/>
    <w:rsid w:val="00FF0941"/>
    <w:rsid w:val="00FF09F1"/>
    <w:rsid w:val="00FF10BE"/>
    <w:rsid w:val="00FF1670"/>
    <w:rsid w:val="00FF175E"/>
    <w:rsid w:val="00FF1E4A"/>
    <w:rsid w:val="00FF1ED4"/>
    <w:rsid w:val="00FF20F7"/>
    <w:rsid w:val="00FF22E3"/>
    <w:rsid w:val="00FF2663"/>
    <w:rsid w:val="00FF26DD"/>
    <w:rsid w:val="00FF2984"/>
    <w:rsid w:val="00FF2BB9"/>
    <w:rsid w:val="00FF2DB7"/>
    <w:rsid w:val="00FF30E4"/>
    <w:rsid w:val="00FF3229"/>
    <w:rsid w:val="00FF34A4"/>
    <w:rsid w:val="00FF34E7"/>
    <w:rsid w:val="00FF3D67"/>
    <w:rsid w:val="00FF3DD9"/>
    <w:rsid w:val="00FF44CD"/>
    <w:rsid w:val="00FF4672"/>
    <w:rsid w:val="00FF4852"/>
    <w:rsid w:val="00FF488D"/>
    <w:rsid w:val="00FF488F"/>
    <w:rsid w:val="00FF4B1B"/>
    <w:rsid w:val="00FF589D"/>
    <w:rsid w:val="00FF596F"/>
    <w:rsid w:val="00FF5AAB"/>
    <w:rsid w:val="00FF67DA"/>
    <w:rsid w:val="00FF6859"/>
    <w:rsid w:val="00FF690C"/>
    <w:rsid w:val="00FF696E"/>
    <w:rsid w:val="00FF70D4"/>
    <w:rsid w:val="00FF7A65"/>
    <w:rsid w:val="00FF7BCD"/>
    <w:rsid w:val="00FF7C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15B8D"/>
  <w15:docId w15:val="{AB5D3DE6-75EA-4B31-9C0F-3BC68C3E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555FCB"/>
    <w:pPr>
      <w:widowControl w:val="0"/>
      <w:spacing w:line="480" w:lineRule="exact"/>
    </w:pPr>
    <w:rPr>
      <w:rFonts w:eastAsia="標楷體"/>
      <w:kern w:val="2"/>
      <w:sz w:val="34"/>
    </w:rPr>
  </w:style>
  <w:style w:type="paragraph" w:styleId="1">
    <w:name w:val="heading 1"/>
    <w:basedOn w:val="a2"/>
    <w:next w:val="a2"/>
    <w:link w:val="10"/>
    <w:qFormat/>
    <w:rsid w:val="00E04781"/>
    <w:pPr>
      <w:keepNext/>
      <w:spacing w:before="180" w:after="180" w:line="720" w:lineRule="atLeast"/>
      <w:outlineLvl w:val="0"/>
    </w:pPr>
    <w:rPr>
      <w:rFonts w:ascii="Arial" w:eastAsia="新細明體" w:hAnsi="Arial"/>
      <w:b/>
      <w:bCs/>
      <w:kern w:val="52"/>
      <w:sz w:val="52"/>
      <w:szCs w:val="52"/>
    </w:rPr>
  </w:style>
  <w:style w:type="paragraph" w:styleId="21">
    <w:name w:val="heading 2"/>
    <w:basedOn w:val="a2"/>
    <w:next w:val="a2"/>
    <w:qFormat/>
    <w:rsid w:val="00E04781"/>
    <w:pPr>
      <w:keepNext/>
      <w:spacing w:line="720" w:lineRule="atLeast"/>
      <w:outlineLvl w:val="1"/>
    </w:pPr>
    <w:rPr>
      <w:rFonts w:ascii="Arial" w:eastAsia="新細明體" w:hAnsi="Arial"/>
      <w:b/>
      <w:bCs/>
      <w:sz w:val="48"/>
      <w:szCs w:val="48"/>
    </w:rPr>
  </w:style>
  <w:style w:type="paragraph" w:styleId="31">
    <w:name w:val="heading 3"/>
    <w:basedOn w:val="a2"/>
    <w:next w:val="a2"/>
    <w:qFormat/>
    <w:rsid w:val="00E04781"/>
    <w:pPr>
      <w:keepNext/>
      <w:spacing w:line="720" w:lineRule="atLeast"/>
      <w:outlineLvl w:val="2"/>
    </w:pPr>
    <w:rPr>
      <w:rFonts w:ascii="Arial" w:eastAsia="新細明體" w:hAnsi="Arial"/>
      <w:b/>
      <w:bCs/>
      <w:sz w:val="36"/>
      <w:szCs w:val="36"/>
    </w:rPr>
  </w:style>
  <w:style w:type="paragraph" w:styleId="41">
    <w:name w:val="heading 4"/>
    <w:basedOn w:val="a2"/>
    <w:next w:val="a2"/>
    <w:qFormat/>
    <w:rsid w:val="00E04781"/>
    <w:pPr>
      <w:keepNext/>
      <w:spacing w:line="720" w:lineRule="atLeast"/>
      <w:outlineLvl w:val="3"/>
    </w:pPr>
    <w:rPr>
      <w:rFonts w:ascii="Arial" w:eastAsia="新細明體" w:hAnsi="Arial"/>
      <w:sz w:val="36"/>
      <w:szCs w:val="36"/>
    </w:rPr>
  </w:style>
  <w:style w:type="paragraph" w:styleId="51">
    <w:name w:val="heading 5"/>
    <w:basedOn w:val="a2"/>
    <w:next w:val="a2"/>
    <w:qFormat/>
    <w:rsid w:val="00E04781"/>
    <w:pPr>
      <w:keepNext/>
      <w:spacing w:line="720" w:lineRule="atLeast"/>
      <w:ind w:leftChars="200" w:left="200"/>
      <w:outlineLvl w:val="4"/>
    </w:pPr>
    <w:rPr>
      <w:rFonts w:ascii="Arial" w:eastAsia="新細明體" w:hAnsi="Arial"/>
      <w:b/>
      <w:bCs/>
      <w:sz w:val="36"/>
      <w:szCs w:val="36"/>
    </w:rPr>
  </w:style>
  <w:style w:type="paragraph" w:styleId="6">
    <w:name w:val="heading 6"/>
    <w:basedOn w:val="a2"/>
    <w:next w:val="a2"/>
    <w:qFormat/>
    <w:rsid w:val="00E04781"/>
    <w:pPr>
      <w:keepNext/>
      <w:spacing w:line="720" w:lineRule="atLeast"/>
      <w:ind w:leftChars="200" w:left="200"/>
      <w:outlineLvl w:val="5"/>
    </w:pPr>
    <w:rPr>
      <w:rFonts w:ascii="Arial" w:eastAsia="新細明體" w:hAnsi="Arial"/>
      <w:sz w:val="36"/>
      <w:szCs w:val="36"/>
    </w:rPr>
  </w:style>
  <w:style w:type="paragraph" w:styleId="7">
    <w:name w:val="heading 7"/>
    <w:basedOn w:val="a2"/>
    <w:next w:val="a2"/>
    <w:qFormat/>
    <w:rsid w:val="00E04781"/>
    <w:pPr>
      <w:keepNext/>
      <w:spacing w:line="720" w:lineRule="atLeast"/>
      <w:ind w:leftChars="400" w:left="400"/>
      <w:outlineLvl w:val="6"/>
    </w:pPr>
    <w:rPr>
      <w:rFonts w:ascii="Arial" w:eastAsia="新細明體" w:hAnsi="Arial"/>
      <w:b/>
      <w:bCs/>
      <w:sz w:val="36"/>
      <w:szCs w:val="36"/>
    </w:rPr>
  </w:style>
  <w:style w:type="paragraph" w:styleId="8">
    <w:name w:val="heading 8"/>
    <w:basedOn w:val="a2"/>
    <w:next w:val="a2"/>
    <w:qFormat/>
    <w:rsid w:val="00E04781"/>
    <w:pPr>
      <w:keepNext/>
      <w:spacing w:line="720" w:lineRule="atLeast"/>
      <w:ind w:leftChars="400" w:left="400"/>
      <w:outlineLvl w:val="7"/>
    </w:pPr>
    <w:rPr>
      <w:rFonts w:ascii="Arial" w:eastAsia="新細明體" w:hAnsi="Arial"/>
      <w:sz w:val="36"/>
      <w:szCs w:val="36"/>
    </w:rPr>
  </w:style>
  <w:style w:type="paragraph" w:styleId="9">
    <w:name w:val="heading 9"/>
    <w:basedOn w:val="a2"/>
    <w:next w:val="a2"/>
    <w:qFormat/>
    <w:rsid w:val="00E04781"/>
    <w:pPr>
      <w:keepNext/>
      <w:spacing w:line="720" w:lineRule="atLeast"/>
      <w:ind w:leftChars="400" w:left="400"/>
      <w:outlineLvl w:val="8"/>
    </w:pPr>
    <w:rPr>
      <w:rFonts w:ascii="Arial" w:eastAsia="新細明體"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ate"/>
    <w:basedOn w:val="a2"/>
    <w:next w:val="a2"/>
    <w:semiHidden/>
    <w:pPr>
      <w:jc w:val="right"/>
    </w:pPr>
  </w:style>
  <w:style w:type="paragraph" w:customStyle="1" w:styleId="a7">
    <w:name w:val="報告內容"/>
    <w:basedOn w:val="a2"/>
    <w:semiHidden/>
    <w:pPr>
      <w:kinsoku w:val="0"/>
      <w:autoSpaceDN w:val="0"/>
      <w:spacing w:line="380" w:lineRule="exact"/>
    </w:pPr>
    <w:rPr>
      <w:rFonts w:ascii="標楷體"/>
      <w:kern w:val="0"/>
      <w:sz w:val="32"/>
    </w:rPr>
  </w:style>
  <w:style w:type="character" w:customStyle="1" w:styleId="32">
    <w:name w:val="凸排3 字元"/>
    <w:link w:val="33"/>
    <w:rsid w:val="00E070BD"/>
    <w:rPr>
      <w:rFonts w:eastAsia="標楷體"/>
      <w:kern w:val="2"/>
      <w:sz w:val="32"/>
      <w:szCs w:val="32"/>
      <w:lang w:val="en-US" w:eastAsia="zh-TW" w:bidi="ar-SA"/>
    </w:rPr>
  </w:style>
  <w:style w:type="paragraph" w:styleId="a8">
    <w:name w:val="Body Text Indent"/>
    <w:basedOn w:val="a2"/>
    <w:semiHidden/>
    <w:rsid w:val="00AD6A57"/>
    <w:pPr>
      <w:kinsoku w:val="0"/>
      <w:spacing w:line="440" w:lineRule="exact"/>
      <w:textAlignment w:val="baseline"/>
    </w:pPr>
    <w:rPr>
      <w:rFonts w:ascii="標楷體"/>
      <w:kern w:val="0"/>
      <w:sz w:val="32"/>
    </w:rPr>
  </w:style>
  <w:style w:type="paragraph" w:styleId="a9">
    <w:name w:val="footer"/>
    <w:basedOn w:val="a2"/>
    <w:link w:val="aa"/>
    <w:uiPriority w:val="99"/>
    <w:pPr>
      <w:tabs>
        <w:tab w:val="center" w:pos="4153"/>
        <w:tab w:val="right" w:pos="8306"/>
      </w:tabs>
      <w:snapToGrid w:val="0"/>
    </w:pPr>
    <w:rPr>
      <w:sz w:val="20"/>
    </w:rPr>
  </w:style>
  <w:style w:type="character" w:styleId="ab">
    <w:name w:val="page number"/>
    <w:basedOn w:val="a3"/>
    <w:semiHidden/>
  </w:style>
  <w:style w:type="paragraph" w:styleId="ac">
    <w:name w:val="Document Map"/>
    <w:basedOn w:val="a2"/>
    <w:semiHidden/>
    <w:pPr>
      <w:shd w:val="clear" w:color="auto" w:fill="000080"/>
    </w:pPr>
    <w:rPr>
      <w:rFonts w:ascii="Arial" w:eastAsia="新細明體" w:hAnsi="Arial"/>
    </w:rPr>
  </w:style>
  <w:style w:type="character" w:customStyle="1" w:styleId="ad">
    <w:name w:val="本文 字元"/>
    <w:aliases w:val="本文 字元 字元 字元,本文 字元1 字元,本文 字元2 字元"/>
    <w:link w:val="ae"/>
    <w:rsid w:val="001D43C3"/>
    <w:rPr>
      <w:rFonts w:eastAsia="標楷體"/>
      <w:kern w:val="2"/>
      <w:sz w:val="32"/>
      <w:lang w:val="en-US" w:eastAsia="zh-TW" w:bidi="ar-SA"/>
    </w:rPr>
  </w:style>
  <w:style w:type="character" w:customStyle="1" w:styleId="2a">
    <w:name w:val="凸排2a 字元 字元"/>
    <w:basedOn w:val="ad"/>
    <w:link w:val="2a0"/>
    <w:rsid w:val="001D43C3"/>
    <w:rPr>
      <w:rFonts w:eastAsia="標楷體"/>
      <w:kern w:val="2"/>
      <w:sz w:val="32"/>
      <w:lang w:val="en-US" w:eastAsia="zh-TW" w:bidi="ar-SA"/>
    </w:rPr>
  </w:style>
  <w:style w:type="paragraph" w:customStyle="1" w:styleId="af">
    <w:name w:val="報告事項"/>
    <w:basedOn w:val="a2"/>
    <w:semiHidden/>
    <w:pPr>
      <w:kinsoku w:val="0"/>
      <w:autoSpaceDN w:val="0"/>
      <w:spacing w:line="380" w:lineRule="exact"/>
    </w:pPr>
    <w:rPr>
      <w:rFonts w:ascii="標楷體"/>
      <w:kern w:val="0"/>
      <w:sz w:val="32"/>
    </w:rPr>
  </w:style>
  <w:style w:type="paragraph" w:customStyle="1" w:styleId="af0">
    <w:name w:val="說明"/>
    <w:basedOn w:val="a8"/>
    <w:semiHidden/>
    <w:pPr>
      <w:spacing w:line="240" w:lineRule="auto"/>
      <w:ind w:left="964" w:hanging="964"/>
    </w:pPr>
    <w:rPr>
      <w:rFonts w:ascii="Arial" w:hAnsi="Arial"/>
      <w:kern w:val="2"/>
    </w:rPr>
  </w:style>
  <w:style w:type="paragraph" w:customStyle="1" w:styleId="af1">
    <w:name w:val="備註"/>
    <w:basedOn w:val="a2"/>
    <w:semiHidden/>
    <w:pPr>
      <w:kinsoku w:val="0"/>
      <w:autoSpaceDN w:val="0"/>
      <w:textAlignment w:val="baseline"/>
    </w:pPr>
    <w:rPr>
      <w:kern w:val="0"/>
      <w:sz w:val="32"/>
    </w:rPr>
  </w:style>
  <w:style w:type="paragraph" w:styleId="22">
    <w:name w:val="Body Text Indent 2"/>
    <w:basedOn w:val="a2"/>
    <w:semiHidden/>
    <w:pPr>
      <w:kinsoku w:val="0"/>
      <w:ind w:left="1775" w:hanging="1418"/>
      <w:jc w:val="both"/>
    </w:pPr>
  </w:style>
  <w:style w:type="paragraph" w:styleId="34">
    <w:name w:val="Body Text Indent 3"/>
    <w:basedOn w:val="a2"/>
    <w:semiHidden/>
    <w:pPr>
      <w:ind w:left="1387"/>
      <w:jc w:val="both"/>
    </w:pPr>
  </w:style>
  <w:style w:type="paragraph" w:styleId="af2">
    <w:name w:val="header"/>
    <w:basedOn w:val="a2"/>
    <w:semiHidden/>
    <w:rsid w:val="0029487F"/>
    <w:pPr>
      <w:tabs>
        <w:tab w:val="center" w:pos="4153"/>
        <w:tab w:val="right" w:pos="8306"/>
      </w:tabs>
      <w:snapToGrid w:val="0"/>
    </w:pPr>
    <w:rPr>
      <w:sz w:val="20"/>
    </w:rPr>
  </w:style>
  <w:style w:type="paragraph" w:styleId="HTML">
    <w:name w:val="HTML Preformatted"/>
    <w:basedOn w:val="a2"/>
    <w:semiHidden/>
    <w:rsid w:val="00357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sz w:val="24"/>
      <w:szCs w:val="24"/>
    </w:rPr>
  </w:style>
  <w:style w:type="character" w:styleId="af3">
    <w:name w:val="Hyperlink"/>
    <w:semiHidden/>
    <w:rsid w:val="00357BDD"/>
    <w:rPr>
      <w:color w:val="0000FF"/>
      <w:u w:val="single"/>
    </w:rPr>
  </w:style>
  <w:style w:type="paragraph" w:styleId="af4">
    <w:name w:val="Balloon Text"/>
    <w:basedOn w:val="a2"/>
    <w:semiHidden/>
    <w:rsid w:val="00881E24"/>
    <w:rPr>
      <w:rFonts w:ascii="Arial" w:eastAsia="新細明體" w:hAnsi="Arial"/>
      <w:sz w:val="18"/>
      <w:szCs w:val="18"/>
    </w:rPr>
  </w:style>
  <w:style w:type="numbering" w:styleId="111111">
    <w:name w:val="Outline List 2"/>
    <w:basedOn w:val="a5"/>
    <w:semiHidden/>
    <w:rsid w:val="00E04781"/>
    <w:pPr>
      <w:numPr>
        <w:numId w:val="1"/>
      </w:numPr>
    </w:pPr>
  </w:style>
  <w:style w:type="numbering" w:styleId="1ai">
    <w:name w:val="Outline List 1"/>
    <w:basedOn w:val="a5"/>
    <w:semiHidden/>
    <w:rsid w:val="00E04781"/>
    <w:pPr>
      <w:numPr>
        <w:numId w:val="2"/>
      </w:numPr>
    </w:pPr>
  </w:style>
  <w:style w:type="character" w:styleId="HTML0">
    <w:name w:val="HTML Acronym"/>
    <w:basedOn w:val="a3"/>
    <w:semiHidden/>
    <w:rsid w:val="00E04781"/>
  </w:style>
  <w:style w:type="paragraph" w:styleId="HTML1">
    <w:name w:val="HTML Address"/>
    <w:basedOn w:val="a2"/>
    <w:semiHidden/>
    <w:rsid w:val="00E04781"/>
    <w:rPr>
      <w:i/>
      <w:iCs/>
    </w:rPr>
  </w:style>
  <w:style w:type="character" w:styleId="HTML2">
    <w:name w:val="HTML Cite"/>
    <w:semiHidden/>
    <w:rsid w:val="00E04781"/>
    <w:rPr>
      <w:i/>
      <w:iCs/>
    </w:rPr>
  </w:style>
  <w:style w:type="character" w:styleId="HTML3">
    <w:name w:val="HTML Code"/>
    <w:semiHidden/>
    <w:rsid w:val="00E04781"/>
    <w:rPr>
      <w:rFonts w:ascii="Courier New" w:hAnsi="Courier New" w:cs="Courier New"/>
      <w:sz w:val="20"/>
      <w:szCs w:val="20"/>
    </w:rPr>
  </w:style>
  <w:style w:type="character" w:styleId="HTML4">
    <w:name w:val="HTML Definition"/>
    <w:semiHidden/>
    <w:rsid w:val="00E04781"/>
    <w:rPr>
      <w:i/>
      <w:iCs/>
    </w:rPr>
  </w:style>
  <w:style w:type="character" w:styleId="HTML5">
    <w:name w:val="HTML Keyboard"/>
    <w:semiHidden/>
    <w:rsid w:val="00E04781"/>
    <w:rPr>
      <w:rFonts w:ascii="Courier New" w:hAnsi="Courier New" w:cs="Courier New"/>
      <w:sz w:val="20"/>
      <w:szCs w:val="20"/>
    </w:rPr>
  </w:style>
  <w:style w:type="character" w:styleId="HTML6">
    <w:name w:val="HTML Sample"/>
    <w:semiHidden/>
    <w:rsid w:val="00E04781"/>
    <w:rPr>
      <w:rFonts w:ascii="Courier New" w:hAnsi="Courier New" w:cs="Courier New"/>
    </w:rPr>
  </w:style>
  <w:style w:type="character" w:styleId="HTML7">
    <w:name w:val="HTML Typewriter"/>
    <w:semiHidden/>
    <w:rsid w:val="00E04781"/>
    <w:rPr>
      <w:rFonts w:ascii="Courier New" w:hAnsi="Courier New" w:cs="Courier New"/>
      <w:sz w:val="20"/>
      <w:szCs w:val="20"/>
    </w:rPr>
  </w:style>
  <w:style w:type="character" w:styleId="HTML8">
    <w:name w:val="HTML Variable"/>
    <w:semiHidden/>
    <w:rsid w:val="00E04781"/>
    <w:rPr>
      <w:i/>
      <w:iCs/>
    </w:rPr>
  </w:style>
  <w:style w:type="paragraph" w:styleId="af5">
    <w:name w:val="Plain Text"/>
    <w:basedOn w:val="a2"/>
    <w:semiHidden/>
    <w:rsid w:val="00E04781"/>
    <w:rPr>
      <w:rFonts w:ascii="細明體" w:eastAsia="細明體" w:hAnsi="Courier New" w:cs="Courier New"/>
      <w:sz w:val="24"/>
      <w:szCs w:val="24"/>
    </w:rPr>
  </w:style>
  <w:style w:type="character" w:styleId="af6">
    <w:name w:val="FollowedHyperlink"/>
    <w:semiHidden/>
    <w:rsid w:val="00E04781"/>
    <w:rPr>
      <w:color w:val="800080"/>
      <w:u w:val="single"/>
    </w:rPr>
  </w:style>
  <w:style w:type="paragraph" w:styleId="Web">
    <w:name w:val="Normal (Web)"/>
    <w:basedOn w:val="a2"/>
    <w:semiHidden/>
    <w:rsid w:val="00E04781"/>
    <w:rPr>
      <w:sz w:val="24"/>
      <w:szCs w:val="24"/>
    </w:rPr>
  </w:style>
  <w:style w:type="paragraph" w:styleId="af7">
    <w:name w:val="Normal Indent"/>
    <w:basedOn w:val="a2"/>
    <w:semiHidden/>
    <w:rsid w:val="00E04781"/>
    <w:pPr>
      <w:ind w:leftChars="200" w:left="480"/>
    </w:pPr>
  </w:style>
  <w:style w:type="numbering" w:styleId="a1">
    <w:name w:val="Outline List 3"/>
    <w:basedOn w:val="a5"/>
    <w:semiHidden/>
    <w:rsid w:val="00E04781"/>
    <w:pPr>
      <w:numPr>
        <w:numId w:val="3"/>
      </w:numPr>
    </w:pPr>
  </w:style>
  <w:style w:type="paragraph" w:styleId="23">
    <w:name w:val="Body Text 2"/>
    <w:basedOn w:val="a2"/>
    <w:semiHidden/>
    <w:rsid w:val="00E04781"/>
    <w:pPr>
      <w:spacing w:after="120" w:line="480" w:lineRule="auto"/>
    </w:pPr>
  </w:style>
  <w:style w:type="paragraph" w:styleId="35">
    <w:name w:val="Body Text 3"/>
    <w:basedOn w:val="a2"/>
    <w:semiHidden/>
    <w:rsid w:val="00E04781"/>
    <w:pPr>
      <w:spacing w:after="120"/>
    </w:pPr>
    <w:rPr>
      <w:sz w:val="16"/>
      <w:szCs w:val="16"/>
    </w:rPr>
  </w:style>
  <w:style w:type="paragraph" w:styleId="ae">
    <w:name w:val="Body Text"/>
    <w:aliases w:val="本文 字元 字元,本文 字元1,本文 字元2"/>
    <w:basedOn w:val="a2"/>
    <w:link w:val="ad"/>
    <w:rsid w:val="001D43C3"/>
    <w:pPr>
      <w:kinsoku w:val="0"/>
      <w:jc w:val="both"/>
      <w:textAlignment w:val="baseline"/>
    </w:pPr>
    <w:rPr>
      <w:sz w:val="32"/>
    </w:rPr>
  </w:style>
  <w:style w:type="paragraph" w:styleId="af8">
    <w:name w:val="Body Text First Indent"/>
    <w:basedOn w:val="ae"/>
    <w:semiHidden/>
    <w:rsid w:val="00E04781"/>
    <w:pPr>
      <w:ind w:firstLineChars="100" w:firstLine="210"/>
    </w:pPr>
  </w:style>
  <w:style w:type="paragraph" w:styleId="24">
    <w:name w:val="Body Text First Indent 2"/>
    <w:basedOn w:val="a8"/>
    <w:semiHidden/>
    <w:rsid w:val="00E04781"/>
    <w:pPr>
      <w:kinsoku/>
      <w:spacing w:after="120" w:line="480" w:lineRule="exact"/>
      <w:ind w:leftChars="200" w:left="480" w:firstLineChars="100" w:firstLine="210"/>
      <w:textAlignment w:val="auto"/>
    </w:pPr>
    <w:rPr>
      <w:rFonts w:ascii="Times New Roman"/>
      <w:kern w:val="2"/>
      <w:sz w:val="34"/>
    </w:rPr>
  </w:style>
  <w:style w:type="paragraph" w:styleId="af9">
    <w:name w:val="envelope address"/>
    <w:basedOn w:val="a2"/>
    <w:semiHidden/>
    <w:rsid w:val="00E04781"/>
    <w:pPr>
      <w:framePr w:w="7920" w:h="1980" w:hRule="exact" w:hSpace="180" w:wrap="auto" w:hAnchor="page" w:xAlign="center" w:yAlign="bottom"/>
      <w:snapToGrid w:val="0"/>
      <w:ind w:leftChars="1200" w:left="100"/>
    </w:pPr>
    <w:rPr>
      <w:rFonts w:ascii="Arial" w:hAnsi="Arial" w:cs="Arial"/>
      <w:sz w:val="24"/>
      <w:szCs w:val="24"/>
    </w:rPr>
  </w:style>
  <w:style w:type="character" w:styleId="afa">
    <w:name w:val="line number"/>
    <w:basedOn w:val="a3"/>
    <w:semiHidden/>
    <w:rsid w:val="00E04781"/>
  </w:style>
  <w:style w:type="table" w:styleId="3D1">
    <w:name w:val="Table 3D effects 1"/>
    <w:basedOn w:val="a4"/>
    <w:semiHidden/>
    <w:rsid w:val="00E04781"/>
    <w:pPr>
      <w:widowControl w:val="0"/>
      <w:spacing w:line="4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E04781"/>
    <w:pPr>
      <w:widowControl w:val="0"/>
      <w:spacing w:line="4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E04781"/>
    <w:pPr>
      <w:widowControl w:val="0"/>
      <w:spacing w:line="4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E04781"/>
    <w:pPr>
      <w:widowControl w:val="0"/>
      <w:spacing w:line="48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E04781"/>
    <w:pPr>
      <w:widowControl w:val="0"/>
      <w:spacing w:line="48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E04781"/>
    <w:pPr>
      <w:widowControl w:val="0"/>
      <w:spacing w:line="48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Classic 1"/>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E04781"/>
    <w:pPr>
      <w:widowControl w:val="0"/>
      <w:spacing w:line="48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E04781"/>
    <w:pPr>
      <w:widowControl w:val="0"/>
      <w:spacing w:line="48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E04781"/>
    <w:pPr>
      <w:widowControl w:val="0"/>
      <w:spacing w:line="48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semiHidden/>
    <w:rsid w:val="00E04781"/>
    <w:pPr>
      <w:widowControl w:val="0"/>
      <w:spacing w:line="4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E04781"/>
    <w:pPr>
      <w:widowControl w:val="0"/>
      <w:spacing w:line="48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b">
    <w:name w:val="Table Elegant"/>
    <w:basedOn w:val="a4"/>
    <w:semiHidden/>
    <w:rsid w:val="00E04781"/>
    <w:pPr>
      <w:widowControl w:val="0"/>
      <w:spacing w:line="4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Grid 1"/>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7">
    <w:name w:val="Table Grid 2"/>
    <w:basedOn w:val="a4"/>
    <w:semiHidden/>
    <w:rsid w:val="00E04781"/>
    <w:pPr>
      <w:widowControl w:val="0"/>
      <w:spacing w:line="48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4"/>
    <w:semiHidden/>
    <w:rsid w:val="00E04781"/>
    <w:pPr>
      <w:widowControl w:val="0"/>
      <w:spacing w:line="48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3">
    <w:name w:val="Table Grid 4"/>
    <w:basedOn w:val="a4"/>
    <w:semiHidden/>
    <w:rsid w:val="00E04781"/>
    <w:pPr>
      <w:widowControl w:val="0"/>
      <w:spacing w:line="48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E04781"/>
    <w:pPr>
      <w:widowControl w:val="0"/>
      <w:spacing w:line="48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E04781"/>
    <w:pPr>
      <w:widowControl w:val="0"/>
      <w:spacing w:line="48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4">
    <w:name w:val="Table Subtle 1"/>
    <w:basedOn w:val="a4"/>
    <w:semiHidden/>
    <w:rsid w:val="00E04781"/>
    <w:pPr>
      <w:widowControl w:val="0"/>
      <w:spacing w:line="48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E04781"/>
    <w:pPr>
      <w:widowControl w:val="0"/>
      <w:spacing w:line="4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c">
    <w:name w:val="Table Professional"/>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E04781"/>
    <w:pPr>
      <w:widowControl w:val="0"/>
      <w:spacing w:line="48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semiHidden/>
    <w:rsid w:val="00E04781"/>
    <w:pPr>
      <w:widowControl w:val="0"/>
      <w:spacing w:line="48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semiHidden/>
    <w:rsid w:val="00E04781"/>
    <w:pPr>
      <w:widowControl w:val="0"/>
      <w:spacing w:line="4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4">
    <w:name w:val="Table List 4"/>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3">
    <w:name w:val="Table List 5"/>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E04781"/>
    <w:pPr>
      <w:widowControl w:val="0"/>
      <w:spacing w:line="48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d">
    <w:name w:val="Table Contemporary"/>
    <w:basedOn w:val="a4"/>
    <w:semiHidden/>
    <w:rsid w:val="00E04781"/>
    <w:pPr>
      <w:widowControl w:val="0"/>
      <w:spacing w:line="4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E04781"/>
    <w:pPr>
      <w:widowControl w:val="0"/>
      <w:spacing w:line="48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imple 2"/>
    <w:basedOn w:val="a4"/>
    <w:semiHidden/>
    <w:rsid w:val="00E04781"/>
    <w:pPr>
      <w:widowControl w:val="0"/>
      <w:spacing w:line="48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Columns 1"/>
    <w:basedOn w:val="a4"/>
    <w:semiHidden/>
    <w:rsid w:val="00E04781"/>
    <w:pPr>
      <w:widowControl w:val="0"/>
      <w:spacing w:line="48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E04781"/>
    <w:pPr>
      <w:widowControl w:val="0"/>
      <w:spacing w:line="48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rsid w:val="00E04781"/>
    <w:pPr>
      <w:widowControl w:val="0"/>
      <w:spacing w:line="48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E04781"/>
    <w:pPr>
      <w:widowControl w:val="0"/>
      <w:spacing w:line="4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E04781"/>
    <w:pPr>
      <w:widowControl w:val="0"/>
      <w:spacing w:line="48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e">
    <w:name w:val="Table Theme"/>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Grid"/>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Message Header"/>
    <w:basedOn w:val="a2"/>
    <w:semiHidden/>
    <w:rsid w:val="00E04781"/>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 w:val="24"/>
      <w:szCs w:val="24"/>
    </w:rPr>
  </w:style>
  <w:style w:type="paragraph" w:styleId="aff1">
    <w:name w:val="Subtitle"/>
    <w:basedOn w:val="a2"/>
    <w:qFormat/>
    <w:rsid w:val="00E04781"/>
    <w:pPr>
      <w:spacing w:after="60"/>
      <w:jc w:val="center"/>
      <w:outlineLvl w:val="1"/>
    </w:pPr>
    <w:rPr>
      <w:rFonts w:ascii="Arial" w:eastAsia="新細明體" w:hAnsi="Arial" w:cs="Arial"/>
      <w:i/>
      <w:iCs/>
      <w:sz w:val="24"/>
      <w:szCs w:val="24"/>
    </w:rPr>
  </w:style>
  <w:style w:type="paragraph" w:styleId="aff2">
    <w:name w:val="Block Text"/>
    <w:basedOn w:val="a2"/>
    <w:semiHidden/>
    <w:rsid w:val="00E04781"/>
    <w:pPr>
      <w:spacing w:after="120"/>
      <w:ind w:leftChars="600" w:left="1440" w:rightChars="600" w:right="1440"/>
    </w:pPr>
  </w:style>
  <w:style w:type="paragraph" w:styleId="aff3">
    <w:name w:val="Salutation"/>
    <w:basedOn w:val="a2"/>
    <w:next w:val="a2"/>
    <w:semiHidden/>
    <w:rsid w:val="00E04781"/>
  </w:style>
  <w:style w:type="paragraph" w:styleId="aff4">
    <w:name w:val="envelope return"/>
    <w:basedOn w:val="a2"/>
    <w:semiHidden/>
    <w:rsid w:val="00E04781"/>
    <w:pPr>
      <w:snapToGrid w:val="0"/>
    </w:pPr>
    <w:rPr>
      <w:rFonts w:ascii="Arial" w:hAnsi="Arial" w:cs="Arial"/>
    </w:rPr>
  </w:style>
  <w:style w:type="character" w:styleId="aff5">
    <w:name w:val="Emphasis"/>
    <w:qFormat/>
    <w:rsid w:val="00E04781"/>
    <w:rPr>
      <w:i/>
      <w:iCs/>
    </w:rPr>
  </w:style>
  <w:style w:type="character" w:styleId="aff6">
    <w:name w:val="Strong"/>
    <w:qFormat/>
    <w:rsid w:val="00E04781"/>
    <w:rPr>
      <w:b/>
      <w:bCs/>
    </w:rPr>
  </w:style>
  <w:style w:type="paragraph" w:styleId="aff7">
    <w:name w:val="List Continue"/>
    <w:basedOn w:val="a2"/>
    <w:semiHidden/>
    <w:rsid w:val="00E04781"/>
    <w:pPr>
      <w:spacing w:after="120"/>
      <w:ind w:leftChars="200" w:left="480"/>
    </w:pPr>
  </w:style>
  <w:style w:type="paragraph" w:styleId="2d">
    <w:name w:val="List Continue 2"/>
    <w:basedOn w:val="a2"/>
    <w:semiHidden/>
    <w:rsid w:val="00E04781"/>
    <w:pPr>
      <w:spacing w:after="120"/>
      <w:ind w:leftChars="400" w:left="960"/>
    </w:pPr>
  </w:style>
  <w:style w:type="paragraph" w:styleId="3c">
    <w:name w:val="List Continue 3"/>
    <w:basedOn w:val="a2"/>
    <w:semiHidden/>
    <w:rsid w:val="00E04781"/>
    <w:pPr>
      <w:spacing w:after="120"/>
      <w:ind w:leftChars="600" w:left="1440"/>
    </w:pPr>
  </w:style>
  <w:style w:type="paragraph" w:styleId="46">
    <w:name w:val="List Continue 4"/>
    <w:basedOn w:val="a2"/>
    <w:semiHidden/>
    <w:rsid w:val="00E04781"/>
    <w:pPr>
      <w:spacing w:after="120"/>
      <w:ind w:leftChars="800" w:left="1920"/>
    </w:pPr>
  </w:style>
  <w:style w:type="paragraph" w:styleId="55">
    <w:name w:val="List Continue 5"/>
    <w:basedOn w:val="a2"/>
    <w:semiHidden/>
    <w:rsid w:val="00E04781"/>
    <w:pPr>
      <w:spacing w:after="120"/>
      <w:ind w:leftChars="1000" w:left="2400"/>
    </w:pPr>
  </w:style>
  <w:style w:type="paragraph" w:styleId="aff8">
    <w:name w:val="List"/>
    <w:basedOn w:val="a2"/>
    <w:semiHidden/>
    <w:rsid w:val="00E04781"/>
    <w:pPr>
      <w:ind w:leftChars="200" w:left="100" w:hangingChars="200" w:hanging="200"/>
    </w:pPr>
  </w:style>
  <w:style w:type="paragraph" w:styleId="2e">
    <w:name w:val="List 2"/>
    <w:basedOn w:val="a2"/>
    <w:semiHidden/>
    <w:rsid w:val="00E04781"/>
    <w:pPr>
      <w:ind w:leftChars="400" w:left="100" w:hangingChars="200" w:hanging="200"/>
    </w:pPr>
  </w:style>
  <w:style w:type="paragraph" w:styleId="3d">
    <w:name w:val="List 3"/>
    <w:basedOn w:val="a2"/>
    <w:semiHidden/>
    <w:rsid w:val="00E04781"/>
    <w:pPr>
      <w:ind w:leftChars="600" w:left="100" w:hangingChars="200" w:hanging="200"/>
    </w:pPr>
  </w:style>
  <w:style w:type="paragraph" w:styleId="47">
    <w:name w:val="List 4"/>
    <w:basedOn w:val="a2"/>
    <w:semiHidden/>
    <w:rsid w:val="00E04781"/>
    <w:pPr>
      <w:ind w:leftChars="800" w:left="100" w:hangingChars="200" w:hanging="200"/>
    </w:pPr>
  </w:style>
  <w:style w:type="paragraph" w:styleId="56">
    <w:name w:val="List 5"/>
    <w:basedOn w:val="a2"/>
    <w:semiHidden/>
    <w:rsid w:val="00E04781"/>
    <w:pPr>
      <w:ind w:leftChars="1000" w:left="100" w:hangingChars="200" w:hanging="200"/>
    </w:pPr>
  </w:style>
  <w:style w:type="paragraph" w:styleId="a">
    <w:name w:val="List Number"/>
    <w:basedOn w:val="a2"/>
    <w:semiHidden/>
    <w:rsid w:val="00E04781"/>
    <w:pPr>
      <w:numPr>
        <w:numId w:val="4"/>
      </w:numPr>
    </w:pPr>
  </w:style>
  <w:style w:type="paragraph" w:styleId="2">
    <w:name w:val="List Number 2"/>
    <w:basedOn w:val="a2"/>
    <w:semiHidden/>
    <w:rsid w:val="00E04781"/>
    <w:pPr>
      <w:numPr>
        <w:numId w:val="5"/>
      </w:numPr>
    </w:pPr>
  </w:style>
  <w:style w:type="paragraph" w:styleId="3">
    <w:name w:val="List Number 3"/>
    <w:basedOn w:val="a2"/>
    <w:semiHidden/>
    <w:rsid w:val="00E04781"/>
    <w:pPr>
      <w:numPr>
        <w:numId w:val="6"/>
      </w:numPr>
    </w:pPr>
  </w:style>
  <w:style w:type="paragraph" w:styleId="4">
    <w:name w:val="List Number 4"/>
    <w:basedOn w:val="a2"/>
    <w:semiHidden/>
    <w:rsid w:val="00E04781"/>
    <w:pPr>
      <w:numPr>
        <w:numId w:val="7"/>
      </w:numPr>
    </w:pPr>
  </w:style>
  <w:style w:type="paragraph" w:styleId="5">
    <w:name w:val="List Number 5"/>
    <w:basedOn w:val="a2"/>
    <w:semiHidden/>
    <w:rsid w:val="00E04781"/>
    <w:pPr>
      <w:numPr>
        <w:numId w:val="8"/>
      </w:numPr>
    </w:pPr>
  </w:style>
  <w:style w:type="paragraph" w:styleId="aff9">
    <w:name w:val="Closing"/>
    <w:basedOn w:val="a2"/>
    <w:semiHidden/>
    <w:rsid w:val="00E04781"/>
    <w:pPr>
      <w:ind w:leftChars="1800" w:left="100"/>
    </w:pPr>
  </w:style>
  <w:style w:type="paragraph" w:styleId="affa">
    <w:name w:val="Note Heading"/>
    <w:basedOn w:val="a2"/>
    <w:next w:val="a2"/>
    <w:semiHidden/>
    <w:rsid w:val="00E04781"/>
    <w:pPr>
      <w:jc w:val="center"/>
    </w:pPr>
  </w:style>
  <w:style w:type="paragraph" w:styleId="a0">
    <w:name w:val="List Bullet"/>
    <w:basedOn w:val="a2"/>
    <w:autoRedefine/>
    <w:semiHidden/>
    <w:rsid w:val="00E04781"/>
    <w:pPr>
      <w:numPr>
        <w:numId w:val="9"/>
      </w:numPr>
    </w:pPr>
  </w:style>
  <w:style w:type="paragraph" w:styleId="20">
    <w:name w:val="List Bullet 2"/>
    <w:basedOn w:val="a2"/>
    <w:autoRedefine/>
    <w:semiHidden/>
    <w:rsid w:val="00E04781"/>
    <w:pPr>
      <w:numPr>
        <w:numId w:val="10"/>
      </w:numPr>
    </w:pPr>
  </w:style>
  <w:style w:type="paragraph" w:styleId="30">
    <w:name w:val="List Bullet 3"/>
    <w:basedOn w:val="a2"/>
    <w:autoRedefine/>
    <w:semiHidden/>
    <w:rsid w:val="00E04781"/>
    <w:pPr>
      <w:numPr>
        <w:numId w:val="11"/>
      </w:numPr>
    </w:pPr>
  </w:style>
  <w:style w:type="paragraph" w:styleId="40">
    <w:name w:val="List Bullet 4"/>
    <w:basedOn w:val="a2"/>
    <w:autoRedefine/>
    <w:semiHidden/>
    <w:rsid w:val="00E04781"/>
    <w:pPr>
      <w:numPr>
        <w:numId w:val="12"/>
      </w:numPr>
    </w:pPr>
  </w:style>
  <w:style w:type="paragraph" w:styleId="50">
    <w:name w:val="List Bullet 5"/>
    <w:basedOn w:val="a2"/>
    <w:autoRedefine/>
    <w:semiHidden/>
    <w:rsid w:val="00E04781"/>
    <w:pPr>
      <w:numPr>
        <w:numId w:val="13"/>
      </w:numPr>
    </w:pPr>
  </w:style>
  <w:style w:type="paragraph" w:styleId="affb">
    <w:name w:val="E-mail Signature"/>
    <w:basedOn w:val="a2"/>
    <w:semiHidden/>
    <w:rsid w:val="00E04781"/>
  </w:style>
  <w:style w:type="paragraph" w:styleId="affc">
    <w:name w:val="Title"/>
    <w:basedOn w:val="a2"/>
    <w:qFormat/>
    <w:rsid w:val="00E04781"/>
    <w:pPr>
      <w:spacing w:before="240" w:after="60"/>
      <w:jc w:val="center"/>
      <w:outlineLvl w:val="0"/>
    </w:pPr>
    <w:rPr>
      <w:rFonts w:ascii="Arial" w:eastAsia="新細明體" w:hAnsi="Arial" w:cs="Arial"/>
      <w:b/>
      <w:bCs/>
      <w:sz w:val="32"/>
      <w:szCs w:val="32"/>
    </w:rPr>
  </w:style>
  <w:style w:type="paragraph" w:styleId="affd">
    <w:name w:val="Signature"/>
    <w:basedOn w:val="a2"/>
    <w:semiHidden/>
    <w:rsid w:val="00E04781"/>
    <w:pPr>
      <w:ind w:leftChars="1800" w:left="100"/>
    </w:pPr>
  </w:style>
  <w:style w:type="paragraph" w:customStyle="1" w:styleId="2f">
    <w:name w:val="凸排2"/>
    <w:basedOn w:val="a2"/>
    <w:rsid w:val="008E1E97"/>
    <w:pPr>
      <w:kinsoku w:val="0"/>
      <w:adjustRightInd w:val="0"/>
      <w:ind w:left="200" w:hangingChars="200" w:hanging="200"/>
      <w:jc w:val="both"/>
      <w:textAlignment w:val="baseline"/>
    </w:pPr>
    <w:rPr>
      <w:sz w:val="32"/>
      <w:szCs w:val="32"/>
    </w:rPr>
  </w:style>
  <w:style w:type="paragraph" w:customStyle="1" w:styleId="33">
    <w:name w:val="凸排3"/>
    <w:basedOn w:val="a2"/>
    <w:link w:val="32"/>
    <w:rsid w:val="001D43C3"/>
    <w:pPr>
      <w:kinsoku w:val="0"/>
      <w:adjustRightInd w:val="0"/>
      <w:ind w:left="300" w:hangingChars="300" w:hanging="300"/>
      <w:jc w:val="both"/>
      <w:textAlignment w:val="baseline"/>
    </w:pPr>
    <w:rPr>
      <w:sz w:val="32"/>
      <w:szCs w:val="32"/>
    </w:rPr>
  </w:style>
  <w:style w:type="paragraph" w:customStyle="1" w:styleId="2a0">
    <w:name w:val="凸排2a 字元"/>
    <w:basedOn w:val="ae"/>
    <w:link w:val="2a"/>
    <w:rsid w:val="001D43C3"/>
    <w:pPr>
      <w:ind w:leftChars="100" w:left="300" w:hangingChars="200" w:hanging="200"/>
    </w:pPr>
  </w:style>
  <w:style w:type="paragraph" w:customStyle="1" w:styleId="3a0">
    <w:name w:val="凸排3a"/>
    <w:basedOn w:val="ae"/>
    <w:rsid w:val="001D43C3"/>
    <w:pPr>
      <w:ind w:leftChars="100" w:left="400" w:hangingChars="300" w:hanging="300"/>
    </w:pPr>
  </w:style>
  <w:style w:type="paragraph" w:customStyle="1" w:styleId="affe">
    <w:name w:val="主旨"/>
    <w:basedOn w:val="a2"/>
    <w:rsid w:val="00B075CA"/>
    <w:pPr>
      <w:kinsoku w:val="0"/>
      <w:snapToGrid w:val="0"/>
      <w:spacing w:line="500" w:lineRule="exact"/>
      <w:ind w:left="958" w:hanging="958"/>
    </w:pPr>
    <w:rPr>
      <w:rFonts w:ascii="標楷體" w:hAnsi="標楷體"/>
      <w:sz w:val="32"/>
      <w:szCs w:val="24"/>
    </w:rPr>
  </w:style>
  <w:style w:type="paragraph" w:customStyle="1" w:styleId="2a1">
    <w:name w:val="凸排2a"/>
    <w:basedOn w:val="ae"/>
    <w:rsid w:val="001D43C3"/>
    <w:pPr>
      <w:ind w:leftChars="100" w:left="300" w:hangingChars="200" w:hanging="200"/>
    </w:pPr>
  </w:style>
  <w:style w:type="character" w:customStyle="1" w:styleId="10">
    <w:name w:val="標題 1 字元"/>
    <w:link w:val="1"/>
    <w:rsid w:val="00E13711"/>
    <w:rPr>
      <w:rFonts w:ascii="Arial" w:eastAsia="新細明體" w:hAnsi="Arial"/>
      <w:b/>
      <w:bCs/>
      <w:kern w:val="52"/>
      <w:sz w:val="52"/>
      <w:szCs w:val="52"/>
      <w:lang w:val="en-US" w:eastAsia="zh-TW" w:bidi="ar-SA"/>
    </w:rPr>
  </w:style>
  <w:style w:type="paragraph" w:customStyle="1" w:styleId="afff">
    <w:name w:val="字元 字元 字元"/>
    <w:basedOn w:val="a2"/>
    <w:semiHidden/>
    <w:rsid w:val="0063657B"/>
    <w:pPr>
      <w:widowControl/>
      <w:spacing w:after="160" w:line="240" w:lineRule="exact"/>
    </w:pPr>
    <w:rPr>
      <w:rFonts w:ascii="Tahoma" w:eastAsia="新細明體" w:hAnsi="Tahoma" w:cs="Tahoma"/>
      <w:kern w:val="0"/>
      <w:sz w:val="20"/>
      <w:lang w:eastAsia="en-US"/>
    </w:rPr>
  </w:style>
  <w:style w:type="paragraph" w:customStyle="1" w:styleId="18">
    <w:name w:val="字元 字元1"/>
    <w:basedOn w:val="a2"/>
    <w:semiHidden/>
    <w:rsid w:val="00630B96"/>
    <w:pPr>
      <w:widowControl/>
      <w:spacing w:after="160" w:line="240" w:lineRule="exact"/>
    </w:pPr>
    <w:rPr>
      <w:rFonts w:ascii="Tahoma" w:eastAsia="新細明體" w:hAnsi="Tahoma" w:cs="Tahoma"/>
      <w:kern w:val="0"/>
      <w:sz w:val="20"/>
      <w:lang w:eastAsia="en-US"/>
    </w:rPr>
  </w:style>
  <w:style w:type="paragraph" w:customStyle="1" w:styleId="afff0">
    <w:name w:val="字元 字元"/>
    <w:basedOn w:val="a2"/>
    <w:semiHidden/>
    <w:rsid w:val="002D4B85"/>
    <w:pPr>
      <w:widowControl/>
      <w:spacing w:after="160" w:line="240" w:lineRule="exact"/>
    </w:pPr>
    <w:rPr>
      <w:rFonts w:ascii="Tahoma" w:eastAsia="新細明體" w:hAnsi="Tahoma" w:cs="Tahoma"/>
      <w:kern w:val="0"/>
      <w:sz w:val="20"/>
      <w:lang w:eastAsia="en-US"/>
    </w:rPr>
  </w:style>
  <w:style w:type="paragraph" w:customStyle="1" w:styleId="afff1">
    <w:name w:val="字元 字元 字元 字元 字元"/>
    <w:basedOn w:val="a2"/>
    <w:semiHidden/>
    <w:rsid w:val="00B21B87"/>
    <w:pPr>
      <w:widowControl/>
      <w:spacing w:after="160" w:line="240" w:lineRule="exact"/>
    </w:pPr>
    <w:rPr>
      <w:rFonts w:ascii="Tahoma" w:eastAsia="新細明體" w:hAnsi="Tahoma" w:cs="Tahoma"/>
      <w:kern w:val="0"/>
      <w:sz w:val="20"/>
      <w:lang w:eastAsia="en-US"/>
    </w:rPr>
  </w:style>
  <w:style w:type="paragraph" w:customStyle="1" w:styleId="19">
    <w:name w:val="字元 字元 字元 字元 字元1"/>
    <w:basedOn w:val="a2"/>
    <w:rsid w:val="00271B73"/>
    <w:pPr>
      <w:widowControl/>
      <w:spacing w:after="160" w:line="240" w:lineRule="exact"/>
    </w:pPr>
    <w:rPr>
      <w:rFonts w:ascii="Tahoma" w:eastAsia="新細明體" w:hAnsi="Tahoma" w:cs="Tahoma"/>
      <w:kern w:val="0"/>
      <w:sz w:val="20"/>
      <w:lang w:eastAsia="en-US"/>
    </w:rPr>
  </w:style>
  <w:style w:type="paragraph" w:customStyle="1" w:styleId="afff2">
    <w:name w:val="字元 字元 字元 字元 字元 字元 字元 字元 字元 字元 字元 字元 字元 字元 字元 字元 字元 字元 字元 字元 字元 字元 字元"/>
    <w:basedOn w:val="a2"/>
    <w:rsid w:val="00A92637"/>
    <w:pPr>
      <w:widowControl/>
      <w:spacing w:after="160" w:line="240" w:lineRule="exact"/>
    </w:pPr>
    <w:rPr>
      <w:rFonts w:ascii="Tahoma" w:eastAsia="新細明體" w:hAnsi="Tahoma" w:cs="Tahoma"/>
      <w:kern w:val="0"/>
      <w:sz w:val="20"/>
      <w:lang w:eastAsia="en-US"/>
    </w:rPr>
  </w:style>
  <w:style w:type="paragraph" w:customStyle="1" w:styleId="afff3">
    <w:name w:val="字元 字元 字元 字元 字元 字元 字元 字元"/>
    <w:basedOn w:val="a2"/>
    <w:rsid w:val="009206B1"/>
    <w:pPr>
      <w:widowControl/>
      <w:spacing w:after="160" w:line="240" w:lineRule="exact"/>
    </w:pPr>
    <w:rPr>
      <w:rFonts w:ascii="Tahoma" w:eastAsia="新細明體" w:hAnsi="Tahoma" w:cs="Tahoma"/>
      <w:kern w:val="0"/>
      <w:sz w:val="20"/>
      <w:lang w:eastAsia="en-US"/>
    </w:rPr>
  </w:style>
  <w:style w:type="paragraph" w:customStyle="1" w:styleId="afff4">
    <w:name w:val="字元 字元 字元 字元"/>
    <w:basedOn w:val="a2"/>
    <w:rsid w:val="000502F7"/>
    <w:pPr>
      <w:widowControl/>
      <w:spacing w:after="160" w:line="240" w:lineRule="exact"/>
    </w:pPr>
    <w:rPr>
      <w:rFonts w:ascii="Tahoma" w:eastAsia="新細明體" w:hAnsi="Tahoma"/>
      <w:kern w:val="0"/>
      <w:sz w:val="20"/>
      <w:lang w:eastAsia="en-US"/>
    </w:rPr>
  </w:style>
  <w:style w:type="paragraph" w:customStyle="1" w:styleId="afff5">
    <w:name w:val="字元 字元 字元 字元 字元 字元 字元 字元 字元 字元 字元 字元"/>
    <w:basedOn w:val="a2"/>
    <w:semiHidden/>
    <w:rsid w:val="00965B40"/>
    <w:pPr>
      <w:widowControl/>
      <w:spacing w:after="160" w:line="240" w:lineRule="exact"/>
    </w:pPr>
    <w:rPr>
      <w:rFonts w:ascii="Tahoma" w:eastAsia="新細明體" w:hAnsi="Tahoma" w:cs="Tahoma"/>
      <w:kern w:val="0"/>
      <w:sz w:val="20"/>
      <w:lang w:eastAsia="en-US"/>
    </w:rPr>
  </w:style>
  <w:style w:type="paragraph" w:customStyle="1" w:styleId="1a">
    <w:name w:val="字元 字元1 字元"/>
    <w:basedOn w:val="a2"/>
    <w:rsid w:val="000F04A6"/>
    <w:pPr>
      <w:widowControl/>
      <w:spacing w:after="160" w:line="240" w:lineRule="exact"/>
    </w:pPr>
    <w:rPr>
      <w:rFonts w:ascii="Tahoma" w:eastAsia="新細明體" w:hAnsi="Tahoma"/>
      <w:kern w:val="0"/>
      <w:sz w:val="20"/>
      <w:lang w:eastAsia="en-US"/>
    </w:rPr>
  </w:style>
  <w:style w:type="paragraph" w:customStyle="1" w:styleId="1b">
    <w:name w:val="字元 字元1 字元 字元 字元 字元 字元 字元 字元 字元 字元 字元 字元 字元 字元"/>
    <w:basedOn w:val="a2"/>
    <w:rsid w:val="003045DE"/>
    <w:pPr>
      <w:widowControl/>
      <w:spacing w:after="160" w:line="240" w:lineRule="exact"/>
    </w:pPr>
    <w:rPr>
      <w:rFonts w:ascii="Tahoma" w:eastAsia="新細明體" w:hAnsi="Tahoma"/>
      <w:kern w:val="0"/>
      <w:sz w:val="20"/>
      <w:lang w:eastAsia="en-US"/>
    </w:rPr>
  </w:style>
  <w:style w:type="paragraph" w:customStyle="1" w:styleId="afff6">
    <w:name w:val="字元 字元 字元 字元 字元 字元"/>
    <w:basedOn w:val="a2"/>
    <w:semiHidden/>
    <w:rsid w:val="009E019D"/>
    <w:pPr>
      <w:widowControl/>
      <w:spacing w:after="160" w:line="240" w:lineRule="exact"/>
    </w:pPr>
    <w:rPr>
      <w:rFonts w:ascii="Tahoma" w:eastAsia="新細明體" w:hAnsi="Tahoma" w:cs="Tahoma"/>
      <w:kern w:val="0"/>
      <w:sz w:val="20"/>
      <w:lang w:eastAsia="en-US"/>
    </w:rPr>
  </w:style>
  <w:style w:type="character" w:customStyle="1" w:styleId="apple-converted-space">
    <w:name w:val="apple-converted-space"/>
    <w:basedOn w:val="a3"/>
    <w:rsid w:val="00A74B2B"/>
  </w:style>
  <w:style w:type="paragraph" w:customStyle="1" w:styleId="afff7">
    <w:name w:val="字元"/>
    <w:basedOn w:val="a2"/>
    <w:rsid w:val="00DD1763"/>
    <w:pPr>
      <w:widowControl/>
      <w:spacing w:after="160" w:line="240" w:lineRule="exact"/>
    </w:pPr>
    <w:rPr>
      <w:rFonts w:ascii="Tahoma" w:eastAsia="新細明體" w:hAnsi="Tahoma"/>
      <w:kern w:val="0"/>
      <w:sz w:val="20"/>
      <w:lang w:eastAsia="en-US"/>
    </w:rPr>
  </w:style>
  <w:style w:type="paragraph" w:customStyle="1" w:styleId="3e">
    <w:name w:val="字元 字元3 字元 字元 字元 字元 字元 字元 字元"/>
    <w:basedOn w:val="a2"/>
    <w:semiHidden/>
    <w:rsid w:val="00D161AE"/>
    <w:pPr>
      <w:widowControl/>
      <w:spacing w:after="160" w:line="240" w:lineRule="exact"/>
    </w:pPr>
    <w:rPr>
      <w:rFonts w:ascii="Tahoma" w:eastAsia="新細明體" w:hAnsi="Tahoma" w:cs="Tahoma"/>
      <w:kern w:val="0"/>
      <w:sz w:val="20"/>
      <w:lang w:eastAsia="en-US"/>
    </w:rPr>
  </w:style>
  <w:style w:type="paragraph" w:customStyle="1" w:styleId="310">
    <w:name w:val="字元 字元3 字元 字元 字元 字元 字元 字元 字元1"/>
    <w:basedOn w:val="a2"/>
    <w:semiHidden/>
    <w:rsid w:val="00EA7EEB"/>
    <w:pPr>
      <w:widowControl/>
      <w:spacing w:after="160" w:line="240" w:lineRule="exact"/>
    </w:pPr>
    <w:rPr>
      <w:rFonts w:ascii="Tahoma" w:eastAsia="新細明體" w:hAnsi="Tahoma" w:cs="Tahoma"/>
      <w:kern w:val="0"/>
      <w:sz w:val="20"/>
      <w:lang w:eastAsia="en-US"/>
    </w:rPr>
  </w:style>
  <w:style w:type="paragraph" w:customStyle="1" w:styleId="360">
    <w:name w:val="字元 字元3 字元 字元 字元 字元 字元 字元 字元6"/>
    <w:basedOn w:val="a2"/>
    <w:semiHidden/>
    <w:rsid w:val="00B64673"/>
    <w:pPr>
      <w:widowControl/>
      <w:spacing w:after="160" w:line="240" w:lineRule="exact"/>
    </w:pPr>
    <w:rPr>
      <w:rFonts w:ascii="Tahoma" w:eastAsia="新細明體" w:hAnsi="Tahoma" w:cs="Tahoma"/>
      <w:kern w:val="0"/>
      <w:sz w:val="20"/>
      <w:lang w:eastAsia="en-US"/>
    </w:rPr>
  </w:style>
  <w:style w:type="paragraph" w:customStyle="1" w:styleId="350">
    <w:name w:val="字元 字元3 字元 字元 字元 字元 字元 字元 字元5"/>
    <w:basedOn w:val="a2"/>
    <w:semiHidden/>
    <w:rsid w:val="00331FF1"/>
    <w:pPr>
      <w:widowControl/>
      <w:spacing w:after="160" w:line="240" w:lineRule="exact"/>
    </w:pPr>
    <w:rPr>
      <w:rFonts w:ascii="Tahoma" w:eastAsia="新細明體" w:hAnsi="Tahoma" w:cs="Tahoma"/>
      <w:kern w:val="0"/>
      <w:sz w:val="20"/>
      <w:lang w:eastAsia="en-US"/>
    </w:rPr>
  </w:style>
  <w:style w:type="paragraph" w:customStyle="1" w:styleId="340">
    <w:name w:val="字元 字元3 字元 字元 字元 字元 字元 字元 字元4"/>
    <w:basedOn w:val="a2"/>
    <w:semiHidden/>
    <w:rsid w:val="000F54D2"/>
    <w:pPr>
      <w:widowControl/>
      <w:spacing w:after="160" w:line="240" w:lineRule="exact"/>
    </w:pPr>
    <w:rPr>
      <w:rFonts w:ascii="Tahoma" w:eastAsia="新細明體" w:hAnsi="Tahoma" w:cs="Tahoma"/>
      <w:kern w:val="0"/>
      <w:sz w:val="20"/>
      <w:lang w:eastAsia="en-US"/>
    </w:rPr>
  </w:style>
  <w:style w:type="paragraph" w:customStyle="1" w:styleId="330">
    <w:name w:val="字元 字元3 字元 字元 字元 字元 字元 字元 字元3"/>
    <w:basedOn w:val="a2"/>
    <w:semiHidden/>
    <w:rsid w:val="00644536"/>
    <w:pPr>
      <w:widowControl/>
      <w:spacing w:after="160" w:line="240" w:lineRule="exact"/>
    </w:pPr>
    <w:rPr>
      <w:rFonts w:ascii="Tahoma" w:eastAsia="新細明體" w:hAnsi="Tahoma" w:cs="Tahoma"/>
      <w:kern w:val="0"/>
      <w:sz w:val="20"/>
      <w:lang w:eastAsia="en-US"/>
    </w:rPr>
  </w:style>
  <w:style w:type="paragraph" w:customStyle="1" w:styleId="320">
    <w:name w:val="字元 字元3 字元 字元 字元 字元 字元 字元 字元2"/>
    <w:basedOn w:val="a2"/>
    <w:semiHidden/>
    <w:rsid w:val="00B3509E"/>
    <w:pPr>
      <w:widowControl/>
      <w:spacing w:after="160" w:line="240" w:lineRule="exact"/>
    </w:pPr>
    <w:rPr>
      <w:rFonts w:ascii="Tahoma" w:eastAsia="新細明體" w:hAnsi="Tahoma" w:cs="Tahoma"/>
      <w:kern w:val="0"/>
      <w:sz w:val="20"/>
      <w:lang w:eastAsia="en-US"/>
    </w:rPr>
  </w:style>
  <w:style w:type="character" w:customStyle="1" w:styleId="aa">
    <w:name w:val="頁尾 字元"/>
    <w:basedOn w:val="a3"/>
    <w:link w:val="a9"/>
    <w:uiPriority w:val="99"/>
    <w:rsid w:val="00BA4AD4"/>
    <w:rPr>
      <w:rFonts w:eastAsia="標楷體"/>
      <w:kern w:val="2"/>
    </w:rPr>
  </w:style>
  <w:style w:type="paragraph" w:styleId="afff8">
    <w:name w:val="List Paragraph"/>
    <w:basedOn w:val="a2"/>
    <w:uiPriority w:val="34"/>
    <w:qFormat/>
    <w:rsid w:val="0042493C"/>
    <w:pPr>
      <w:ind w:leftChars="200" w:left="480"/>
    </w:pPr>
  </w:style>
  <w:style w:type="character" w:customStyle="1" w:styleId="author-a-z85zz88z7pz80zz76zlaz75z753z70zz68zz89zz81z">
    <w:name w:val="author-a-z85zz88z7pz80zz76zlaz75z753z70zz68zz89zz81z"/>
    <w:basedOn w:val="a3"/>
    <w:rsid w:val="00711134"/>
  </w:style>
  <w:style w:type="paragraph" w:customStyle="1" w:styleId="msonormal0">
    <w:name w:val="msonormal"/>
    <w:basedOn w:val="a2"/>
    <w:rsid w:val="00C10900"/>
    <w:pPr>
      <w:widowControl/>
      <w:spacing w:before="100" w:beforeAutospacing="1" w:after="100" w:afterAutospacing="1" w:line="240" w:lineRule="auto"/>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0775">
      <w:bodyDiv w:val="1"/>
      <w:marLeft w:val="180"/>
      <w:marRight w:val="180"/>
      <w:marTop w:val="180"/>
      <w:marBottom w:val="0"/>
      <w:divBdr>
        <w:top w:val="none" w:sz="0" w:space="0" w:color="auto"/>
        <w:left w:val="none" w:sz="0" w:space="0" w:color="auto"/>
        <w:bottom w:val="none" w:sz="0" w:space="0" w:color="auto"/>
        <w:right w:val="none" w:sz="0" w:space="0" w:color="auto"/>
      </w:divBdr>
      <w:divsChild>
        <w:div w:id="1935236416">
          <w:marLeft w:val="0"/>
          <w:marRight w:val="0"/>
          <w:marTop w:val="0"/>
          <w:marBottom w:val="0"/>
          <w:divBdr>
            <w:top w:val="none" w:sz="0" w:space="0" w:color="auto"/>
            <w:left w:val="none" w:sz="0" w:space="0" w:color="auto"/>
            <w:bottom w:val="none" w:sz="0" w:space="0" w:color="auto"/>
            <w:right w:val="none" w:sz="0" w:space="0" w:color="auto"/>
          </w:divBdr>
        </w:div>
      </w:divsChild>
    </w:div>
    <w:div w:id="106854561">
      <w:bodyDiv w:val="1"/>
      <w:marLeft w:val="180"/>
      <w:marRight w:val="180"/>
      <w:marTop w:val="180"/>
      <w:marBottom w:val="0"/>
      <w:divBdr>
        <w:top w:val="none" w:sz="0" w:space="0" w:color="auto"/>
        <w:left w:val="none" w:sz="0" w:space="0" w:color="auto"/>
        <w:bottom w:val="none" w:sz="0" w:space="0" w:color="auto"/>
        <w:right w:val="none" w:sz="0" w:space="0" w:color="auto"/>
      </w:divBdr>
      <w:divsChild>
        <w:div w:id="482551324">
          <w:marLeft w:val="0"/>
          <w:marRight w:val="0"/>
          <w:marTop w:val="0"/>
          <w:marBottom w:val="0"/>
          <w:divBdr>
            <w:top w:val="none" w:sz="0" w:space="0" w:color="auto"/>
            <w:left w:val="none" w:sz="0" w:space="0" w:color="auto"/>
            <w:bottom w:val="none" w:sz="0" w:space="0" w:color="auto"/>
            <w:right w:val="none" w:sz="0" w:space="0" w:color="auto"/>
          </w:divBdr>
          <w:divsChild>
            <w:div w:id="1461146761">
              <w:marLeft w:val="0"/>
              <w:marRight w:val="0"/>
              <w:marTop w:val="0"/>
              <w:marBottom w:val="0"/>
              <w:divBdr>
                <w:top w:val="none" w:sz="0" w:space="0" w:color="auto"/>
                <w:left w:val="none" w:sz="0" w:space="0" w:color="auto"/>
                <w:bottom w:val="none" w:sz="0" w:space="0" w:color="auto"/>
                <w:right w:val="none" w:sz="0" w:space="0" w:color="auto"/>
              </w:divBdr>
              <w:divsChild>
                <w:div w:id="1417244936">
                  <w:marLeft w:val="0"/>
                  <w:marRight w:val="0"/>
                  <w:marTop w:val="0"/>
                  <w:marBottom w:val="0"/>
                  <w:divBdr>
                    <w:top w:val="none" w:sz="0" w:space="0" w:color="auto"/>
                    <w:left w:val="none" w:sz="0" w:space="0" w:color="auto"/>
                    <w:bottom w:val="none" w:sz="0" w:space="0" w:color="auto"/>
                    <w:right w:val="none" w:sz="0" w:space="0" w:color="auto"/>
                  </w:divBdr>
                  <w:divsChild>
                    <w:div w:id="53940774">
                      <w:marLeft w:val="0"/>
                      <w:marRight w:val="0"/>
                      <w:marTop w:val="0"/>
                      <w:marBottom w:val="0"/>
                      <w:divBdr>
                        <w:top w:val="none" w:sz="0" w:space="0" w:color="auto"/>
                        <w:left w:val="none" w:sz="0" w:space="0" w:color="auto"/>
                        <w:bottom w:val="none" w:sz="0" w:space="0" w:color="auto"/>
                        <w:right w:val="none" w:sz="0" w:space="0" w:color="auto"/>
                      </w:divBdr>
                      <w:divsChild>
                        <w:div w:id="1569992207">
                          <w:marLeft w:val="0"/>
                          <w:marRight w:val="0"/>
                          <w:marTop w:val="0"/>
                          <w:marBottom w:val="0"/>
                          <w:divBdr>
                            <w:top w:val="none" w:sz="0" w:space="0" w:color="auto"/>
                            <w:left w:val="none" w:sz="0" w:space="0" w:color="auto"/>
                            <w:bottom w:val="none" w:sz="0" w:space="0" w:color="auto"/>
                            <w:right w:val="none" w:sz="0" w:space="0" w:color="auto"/>
                          </w:divBdr>
                          <w:divsChild>
                            <w:div w:id="1710298156">
                              <w:marLeft w:val="0"/>
                              <w:marRight w:val="0"/>
                              <w:marTop w:val="0"/>
                              <w:marBottom w:val="0"/>
                              <w:divBdr>
                                <w:top w:val="none" w:sz="0" w:space="0" w:color="auto"/>
                                <w:left w:val="none" w:sz="0" w:space="0" w:color="auto"/>
                                <w:bottom w:val="none" w:sz="0" w:space="0" w:color="auto"/>
                                <w:right w:val="none" w:sz="0" w:space="0" w:color="auto"/>
                              </w:divBdr>
                              <w:divsChild>
                                <w:div w:id="629363587">
                                  <w:marLeft w:val="0"/>
                                  <w:marRight w:val="0"/>
                                  <w:marTop w:val="0"/>
                                  <w:marBottom w:val="0"/>
                                  <w:divBdr>
                                    <w:top w:val="none" w:sz="0" w:space="0" w:color="auto"/>
                                    <w:left w:val="none" w:sz="0" w:space="0" w:color="auto"/>
                                    <w:bottom w:val="none" w:sz="0" w:space="0" w:color="auto"/>
                                    <w:right w:val="none" w:sz="0" w:space="0" w:color="auto"/>
                                  </w:divBdr>
                                  <w:divsChild>
                                    <w:div w:id="6762477">
                                      <w:marLeft w:val="0"/>
                                      <w:marRight w:val="0"/>
                                      <w:marTop w:val="0"/>
                                      <w:marBottom w:val="0"/>
                                      <w:divBdr>
                                        <w:top w:val="none" w:sz="0" w:space="0" w:color="auto"/>
                                        <w:left w:val="none" w:sz="0" w:space="0" w:color="auto"/>
                                        <w:bottom w:val="none" w:sz="0" w:space="0" w:color="auto"/>
                                        <w:right w:val="none" w:sz="0" w:space="0" w:color="auto"/>
                                      </w:divBdr>
                                      <w:divsChild>
                                        <w:div w:id="399792658">
                                          <w:marLeft w:val="0"/>
                                          <w:marRight w:val="0"/>
                                          <w:marTop w:val="0"/>
                                          <w:marBottom w:val="0"/>
                                          <w:divBdr>
                                            <w:top w:val="none" w:sz="0" w:space="0" w:color="auto"/>
                                            <w:left w:val="none" w:sz="0" w:space="0" w:color="auto"/>
                                            <w:bottom w:val="none" w:sz="0" w:space="0" w:color="auto"/>
                                            <w:right w:val="none" w:sz="0" w:space="0" w:color="auto"/>
                                          </w:divBdr>
                                          <w:divsChild>
                                            <w:div w:id="1773471935">
                                              <w:marLeft w:val="0"/>
                                              <w:marRight w:val="0"/>
                                              <w:marTop w:val="0"/>
                                              <w:marBottom w:val="0"/>
                                              <w:divBdr>
                                                <w:top w:val="none" w:sz="0" w:space="0" w:color="auto"/>
                                                <w:left w:val="none" w:sz="0" w:space="0" w:color="auto"/>
                                                <w:bottom w:val="none" w:sz="0" w:space="0" w:color="auto"/>
                                                <w:right w:val="none" w:sz="0" w:space="0" w:color="auto"/>
                                              </w:divBdr>
                                              <w:divsChild>
                                                <w:div w:id="624507587">
                                                  <w:marLeft w:val="0"/>
                                                  <w:marRight w:val="0"/>
                                                  <w:marTop w:val="0"/>
                                                  <w:marBottom w:val="0"/>
                                                  <w:divBdr>
                                                    <w:top w:val="none" w:sz="0" w:space="0" w:color="auto"/>
                                                    <w:left w:val="none" w:sz="0" w:space="0" w:color="auto"/>
                                                    <w:bottom w:val="none" w:sz="0" w:space="0" w:color="auto"/>
                                                    <w:right w:val="none" w:sz="0" w:space="0" w:color="auto"/>
                                                  </w:divBdr>
                                                  <w:divsChild>
                                                    <w:div w:id="1884363755">
                                                      <w:marLeft w:val="0"/>
                                                      <w:marRight w:val="0"/>
                                                      <w:marTop w:val="0"/>
                                                      <w:marBottom w:val="0"/>
                                                      <w:divBdr>
                                                        <w:top w:val="none" w:sz="0" w:space="0" w:color="auto"/>
                                                        <w:left w:val="none" w:sz="0" w:space="0" w:color="auto"/>
                                                        <w:bottom w:val="none" w:sz="0" w:space="0" w:color="auto"/>
                                                        <w:right w:val="none" w:sz="0" w:space="0" w:color="auto"/>
                                                      </w:divBdr>
                                                      <w:divsChild>
                                                        <w:div w:id="257257966">
                                                          <w:marLeft w:val="0"/>
                                                          <w:marRight w:val="0"/>
                                                          <w:marTop w:val="0"/>
                                                          <w:marBottom w:val="0"/>
                                                          <w:divBdr>
                                                            <w:top w:val="none" w:sz="0" w:space="0" w:color="auto"/>
                                                            <w:left w:val="none" w:sz="0" w:space="0" w:color="auto"/>
                                                            <w:bottom w:val="none" w:sz="0" w:space="0" w:color="auto"/>
                                                            <w:right w:val="none" w:sz="0" w:space="0" w:color="auto"/>
                                                          </w:divBdr>
                                                          <w:divsChild>
                                                            <w:div w:id="811023761">
                                                              <w:marLeft w:val="0"/>
                                                              <w:marRight w:val="0"/>
                                                              <w:marTop w:val="0"/>
                                                              <w:marBottom w:val="0"/>
                                                              <w:divBdr>
                                                                <w:top w:val="none" w:sz="0" w:space="0" w:color="auto"/>
                                                                <w:left w:val="none" w:sz="0" w:space="0" w:color="auto"/>
                                                                <w:bottom w:val="none" w:sz="0" w:space="0" w:color="auto"/>
                                                                <w:right w:val="none" w:sz="0" w:space="0" w:color="auto"/>
                                                              </w:divBdr>
                                                              <w:divsChild>
                                                                <w:div w:id="544829329">
                                                                  <w:marLeft w:val="0"/>
                                                                  <w:marRight w:val="0"/>
                                                                  <w:marTop w:val="0"/>
                                                                  <w:marBottom w:val="0"/>
                                                                  <w:divBdr>
                                                                    <w:top w:val="none" w:sz="0" w:space="0" w:color="auto"/>
                                                                    <w:left w:val="none" w:sz="0" w:space="0" w:color="auto"/>
                                                                    <w:bottom w:val="none" w:sz="0" w:space="0" w:color="auto"/>
                                                                    <w:right w:val="none" w:sz="0" w:space="0" w:color="auto"/>
                                                                  </w:divBdr>
                                                                  <w:divsChild>
                                                                    <w:div w:id="1915124105">
                                                                      <w:marLeft w:val="0"/>
                                                                      <w:marRight w:val="0"/>
                                                                      <w:marTop w:val="0"/>
                                                                      <w:marBottom w:val="0"/>
                                                                      <w:divBdr>
                                                                        <w:top w:val="none" w:sz="0" w:space="0" w:color="auto"/>
                                                                        <w:left w:val="none" w:sz="0" w:space="0" w:color="auto"/>
                                                                        <w:bottom w:val="none" w:sz="0" w:space="0" w:color="auto"/>
                                                                        <w:right w:val="none" w:sz="0" w:space="0" w:color="auto"/>
                                                                      </w:divBdr>
                                                                      <w:divsChild>
                                                                        <w:div w:id="792868397">
                                                                          <w:marLeft w:val="0"/>
                                                                          <w:marRight w:val="0"/>
                                                                          <w:marTop w:val="0"/>
                                                                          <w:marBottom w:val="0"/>
                                                                          <w:divBdr>
                                                                            <w:top w:val="none" w:sz="0" w:space="0" w:color="auto"/>
                                                                            <w:left w:val="none" w:sz="0" w:space="0" w:color="auto"/>
                                                                            <w:bottom w:val="none" w:sz="0" w:space="0" w:color="auto"/>
                                                                            <w:right w:val="none" w:sz="0" w:space="0" w:color="auto"/>
                                                                          </w:divBdr>
                                                                          <w:divsChild>
                                                                            <w:div w:id="326251278">
                                                                              <w:marLeft w:val="0"/>
                                                                              <w:marRight w:val="0"/>
                                                                              <w:marTop w:val="0"/>
                                                                              <w:marBottom w:val="0"/>
                                                                              <w:divBdr>
                                                                                <w:top w:val="none" w:sz="0" w:space="0" w:color="auto"/>
                                                                                <w:left w:val="none" w:sz="0" w:space="0" w:color="auto"/>
                                                                                <w:bottom w:val="none" w:sz="0" w:space="0" w:color="auto"/>
                                                                                <w:right w:val="none" w:sz="0" w:space="0" w:color="auto"/>
                                                                              </w:divBdr>
                                                                              <w:divsChild>
                                                                                <w:div w:id="301885648">
                                                                                  <w:marLeft w:val="0"/>
                                                                                  <w:marRight w:val="0"/>
                                                                                  <w:marTop w:val="0"/>
                                                                                  <w:marBottom w:val="0"/>
                                                                                  <w:divBdr>
                                                                                    <w:top w:val="none" w:sz="0" w:space="0" w:color="auto"/>
                                                                                    <w:left w:val="none" w:sz="0" w:space="0" w:color="auto"/>
                                                                                    <w:bottom w:val="none" w:sz="0" w:space="0" w:color="auto"/>
                                                                                    <w:right w:val="none" w:sz="0" w:space="0" w:color="auto"/>
                                                                                  </w:divBdr>
                                                                                  <w:divsChild>
                                                                                    <w:div w:id="1323965339">
                                                                                      <w:marLeft w:val="0"/>
                                                                                      <w:marRight w:val="0"/>
                                                                                      <w:marTop w:val="0"/>
                                                                                      <w:marBottom w:val="0"/>
                                                                                      <w:divBdr>
                                                                                        <w:top w:val="none" w:sz="0" w:space="0" w:color="auto"/>
                                                                                        <w:left w:val="none" w:sz="0" w:space="0" w:color="auto"/>
                                                                                        <w:bottom w:val="none" w:sz="0" w:space="0" w:color="auto"/>
                                                                                        <w:right w:val="none" w:sz="0" w:space="0" w:color="auto"/>
                                                                                      </w:divBdr>
                                                                                      <w:divsChild>
                                                                                        <w:div w:id="790442606">
                                                                                          <w:marLeft w:val="0"/>
                                                                                          <w:marRight w:val="0"/>
                                                                                          <w:marTop w:val="0"/>
                                                                                          <w:marBottom w:val="0"/>
                                                                                          <w:divBdr>
                                                                                            <w:top w:val="none" w:sz="0" w:space="0" w:color="auto"/>
                                                                                            <w:left w:val="none" w:sz="0" w:space="0" w:color="auto"/>
                                                                                            <w:bottom w:val="none" w:sz="0" w:space="0" w:color="auto"/>
                                                                                            <w:right w:val="none" w:sz="0" w:space="0" w:color="auto"/>
                                                                                          </w:divBdr>
                                                                                          <w:divsChild>
                                                                                            <w:div w:id="109253267">
                                                                                              <w:marLeft w:val="0"/>
                                                                                              <w:marRight w:val="0"/>
                                                                                              <w:marTop w:val="0"/>
                                                                                              <w:marBottom w:val="0"/>
                                                                                              <w:divBdr>
                                                                                                <w:top w:val="none" w:sz="0" w:space="0" w:color="auto"/>
                                                                                                <w:left w:val="none" w:sz="0" w:space="0" w:color="auto"/>
                                                                                                <w:bottom w:val="none" w:sz="0" w:space="0" w:color="auto"/>
                                                                                                <w:right w:val="none" w:sz="0" w:space="0" w:color="auto"/>
                                                                                              </w:divBdr>
                                                                                              <w:divsChild>
                                                                                                <w:div w:id="555973053">
                                                                                                  <w:marLeft w:val="0"/>
                                                                                                  <w:marRight w:val="0"/>
                                                                                                  <w:marTop w:val="0"/>
                                                                                                  <w:marBottom w:val="0"/>
                                                                                                  <w:divBdr>
                                                                                                    <w:top w:val="none" w:sz="0" w:space="0" w:color="auto"/>
                                                                                                    <w:left w:val="none" w:sz="0" w:space="0" w:color="auto"/>
                                                                                                    <w:bottom w:val="none" w:sz="0" w:space="0" w:color="auto"/>
                                                                                                    <w:right w:val="none" w:sz="0" w:space="0" w:color="auto"/>
                                                                                                  </w:divBdr>
                                                                                                  <w:divsChild>
                                                                                                    <w:div w:id="944459622">
                                                                                                      <w:marLeft w:val="0"/>
                                                                                                      <w:marRight w:val="0"/>
                                                                                                      <w:marTop w:val="0"/>
                                                                                                      <w:marBottom w:val="0"/>
                                                                                                      <w:divBdr>
                                                                                                        <w:top w:val="none" w:sz="0" w:space="0" w:color="auto"/>
                                                                                                        <w:left w:val="none" w:sz="0" w:space="0" w:color="auto"/>
                                                                                                        <w:bottom w:val="none" w:sz="0" w:space="0" w:color="auto"/>
                                                                                                        <w:right w:val="none" w:sz="0" w:space="0" w:color="auto"/>
                                                                                                      </w:divBdr>
                                                                                                      <w:divsChild>
                                                                                                        <w:div w:id="355277287">
                                                                                                          <w:marLeft w:val="0"/>
                                                                                                          <w:marRight w:val="0"/>
                                                                                                          <w:marTop w:val="0"/>
                                                                                                          <w:marBottom w:val="0"/>
                                                                                                          <w:divBdr>
                                                                                                            <w:top w:val="none" w:sz="0" w:space="0" w:color="auto"/>
                                                                                                            <w:left w:val="none" w:sz="0" w:space="0" w:color="auto"/>
                                                                                                            <w:bottom w:val="none" w:sz="0" w:space="0" w:color="auto"/>
                                                                                                            <w:right w:val="none" w:sz="0" w:space="0" w:color="auto"/>
                                                                                                          </w:divBdr>
                                                                                                          <w:divsChild>
                                                                                                            <w:div w:id="1737169372">
                                                                                                              <w:marLeft w:val="0"/>
                                                                                                              <w:marRight w:val="0"/>
                                                                                                              <w:marTop w:val="0"/>
                                                                                                              <w:marBottom w:val="0"/>
                                                                                                              <w:divBdr>
                                                                                                                <w:top w:val="none" w:sz="0" w:space="0" w:color="auto"/>
                                                                                                                <w:left w:val="none" w:sz="0" w:space="0" w:color="auto"/>
                                                                                                                <w:bottom w:val="none" w:sz="0" w:space="0" w:color="auto"/>
                                                                                                                <w:right w:val="none" w:sz="0" w:space="0" w:color="auto"/>
                                                                                                              </w:divBdr>
                                                                                                              <w:divsChild>
                                                                                                                <w:div w:id="456261988">
                                                                                                                  <w:marLeft w:val="0"/>
                                                                                                                  <w:marRight w:val="0"/>
                                                                                                                  <w:marTop w:val="0"/>
                                                                                                                  <w:marBottom w:val="0"/>
                                                                                                                  <w:divBdr>
                                                                                                                    <w:top w:val="none" w:sz="0" w:space="0" w:color="auto"/>
                                                                                                                    <w:left w:val="none" w:sz="0" w:space="0" w:color="auto"/>
                                                                                                                    <w:bottom w:val="none" w:sz="0" w:space="0" w:color="auto"/>
                                                                                                                    <w:right w:val="none" w:sz="0" w:space="0" w:color="auto"/>
                                                                                                                  </w:divBdr>
                                                                                                                  <w:divsChild>
                                                                                                                    <w:div w:id="1473868965">
                                                                                                                      <w:marLeft w:val="0"/>
                                                                                                                      <w:marRight w:val="0"/>
                                                                                                                      <w:marTop w:val="0"/>
                                                                                                                      <w:marBottom w:val="0"/>
                                                                                                                      <w:divBdr>
                                                                                                                        <w:top w:val="none" w:sz="0" w:space="0" w:color="auto"/>
                                                                                                                        <w:left w:val="none" w:sz="0" w:space="0" w:color="auto"/>
                                                                                                                        <w:bottom w:val="none" w:sz="0" w:space="0" w:color="auto"/>
                                                                                                                        <w:right w:val="none" w:sz="0" w:space="0" w:color="auto"/>
                                                                                                                      </w:divBdr>
                                                                                                                      <w:divsChild>
                                                                                                                        <w:div w:id="278729431">
                                                                                                                          <w:marLeft w:val="0"/>
                                                                                                                          <w:marRight w:val="0"/>
                                                                                                                          <w:marTop w:val="0"/>
                                                                                                                          <w:marBottom w:val="0"/>
                                                                                                                          <w:divBdr>
                                                                                                                            <w:top w:val="none" w:sz="0" w:space="0" w:color="auto"/>
                                                                                                                            <w:left w:val="none" w:sz="0" w:space="0" w:color="auto"/>
                                                                                                                            <w:bottom w:val="none" w:sz="0" w:space="0" w:color="auto"/>
                                                                                                                            <w:right w:val="none" w:sz="0" w:space="0" w:color="auto"/>
                                                                                                                          </w:divBdr>
                                                                                                                          <w:divsChild>
                                                                                                                            <w:div w:id="1885872401">
                                                                                                                              <w:marLeft w:val="0"/>
                                                                                                                              <w:marRight w:val="0"/>
                                                                                                                              <w:marTop w:val="0"/>
                                                                                                                              <w:marBottom w:val="0"/>
                                                                                                                              <w:divBdr>
                                                                                                                                <w:top w:val="none" w:sz="0" w:space="0" w:color="auto"/>
                                                                                                                                <w:left w:val="none" w:sz="0" w:space="0" w:color="auto"/>
                                                                                                                                <w:bottom w:val="none" w:sz="0" w:space="0" w:color="auto"/>
                                                                                                                                <w:right w:val="none" w:sz="0" w:space="0" w:color="auto"/>
                                                                                                                              </w:divBdr>
                                                                                                                              <w:divsChild>
                                                                                                                                <w:div w:id="973409821">
                                                                                                                                  <w:marLeft w:val="0"/>
                                                                                                                                  <w:marRight w:val="0"/>
                                                                                                                                  <w:marTop w:val="0"/>
                                                                                                                                  <w:marBottom w:val="0"/>
                                                                                                                                  <w:divBdr>
                                                                                                                                    <w:top w:val="none" w:sz="0" w:space="0" w:color="auto"/>
                                                                                                                                    <w:left w:val="none" w:sz="0" w:space="0" w:color="auto"/>
                                                                                                                                    <w:bottom w:val="none" w:sz="0" w:space="0" w:color="auto"/>
                                                                                                                                    <w:right w:val="none" w:sz="0" w:space="0" w:color="auto"/>
                                                                                                                                  </w:divBdr>
                                                                                                                                  <w:divsChild>
                                                                                                                                    <w:div w:id="421805629">
                                                                                                                                      <w:marLeft w:val="0"/>
                                                                                                                                      <w:marRight w:val="0"/>
                                                                                                                                      <w:marTop w:val="0"/>
                                                                                                                                      <w:marBottom w:val="0"/>
                                                                                                                                      <w:divBdr>
                                                                                                                                        <w:top w:val="none" w:sz="0" w:space="0" w:color="auto"/>
                                                                                                                                        <w:left w:val="none" w:sz="0" w:space="0" w:color="auto"/>
                                                                                                                                        <w:bottom w:val="none" w:sz="0" w:space="0" w:color="auto"/>
                                                                                                                                        <w:right w:val="none" w:sz="0" w:space="0" w:color="auto"/>
                                                                                                                                      </w:divBdr>
                                                                                                                                      <w:divsChild>
                                                                                                                                        <w:div w:id="1274821063">
                                                                                                                                          <w:marLeft w:val="0"/>
                                                                                                                                          <w:marRight w:val="0"/>
                                                                                                                                          <w:marTop w:val="0"/>
                                                                                                                                          <w:marBottom w:val="0"/>
                                                                                                                                          <w:divBdr>
                                                                                                                                            <w:top w:val="none" w:sz="0" w:space="0" w:color="auto"/>
                                                                                                                                            <w:left w:val="none" w:sz="0" w:space="0" w:color="auto"/>
                                                                                                                                            <w:bottom w:val="none" w:sz="0" w:space="0" w:color="auto"/>
                                                                                                                                            <w:right w:val="none" w:sz="0" w:space="0" w:color="auto"/>
                                                                                                                                          </w:divBdr>
                                                                                                                                          <w:divsChild>
                                                                                                                                            <w:div w:id="675883843">
                                                                                                                                              <w:marLeft w:val="0"/>
                                                                                                                                              <w:marRight w:val="0"/>
                                                                                                                                              <w:marTop w:val="0"/>
                                                                                                                                              <w:marBottom w:val="0"/>
                                                                                                                                              <w:divBdr>
                                                                                                                                                <w:top w:val="none" w:sz="0" w:space="0" w:color="auto"/>
                                                                                                                                                <w:left w:val="none" w:sz="0" w:space="0" w:color="auto"/>
                                                                                                                                                <w:bottom w:val="none" w:sz="0" w:space="0" w:color="auto"/>
                                                                                                                                                <w:right w:val="none" w:sz="0" w:space="0" w:color="auto"/>
                                                                                                                                              </w:divBdr>
                                                                                                                                              <w:divsChild>
                                                                                                                                                <w:div w:id="21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49529">
      <w:bodyDiv w:val="1"/>
      <w:marLeft w:val="0"/>
      <w:marRight w:val="0"/>
      <w:marTop w:val="0"/>
      <w:marBottom w:val="0"/>
      <w:divBdr>
        <w:top w:val="none" w:sz="0" w:space="0" w:color="auto"/>
        <w:left w:val="none" w:sz="0" w:space="0" w:color="auto"/>
        <w:bottom w:val="none" w:sz="0" w:space="0" w:color="auto"/>
        <w:right w:val="none" w:sz="0" w:space="0" w:color="auto"/>
      </w:divBdr>
    </w:div>
    <w:div w:id="155414289">
      <w:bodyDiv w:val="1"/>
      <w:marLeft w:val="180"/>
      <w:marRight w:val="180"/>
      <w:marTop w:val="180"/>
      <w:marBottom w:val="0"/>
      <w:divBdr>
        <w:top w:val="none" w:sz="0" w:space="0" w:color="auto"/>
        <w:left w:val="none" w:sz="0" w:space="0" w:color="auto"/>
        <w:bottom w:val="none" w:sz="0" w:space="0" w:color="auto"/>
        <w:right w:val="none" w:sz="0" w:space="0" w:color="auto"/>
      </w:divBdr>
      <w:divsChild>
        <w:div w:id="2021618983">
          <w:marLeft w:val="0"/>
          <w:marRight w:val="0"/>
          <w:marTop w:val="0"/>
          <w:marBottom w:val="0"/>
          <w:divBdr>
            <w:top w:val="none" w:sz="0" w:space="0" w:color="auto"/>
            <w:left w:val="none" w:sz="0" w:space="0" w:color="auto"/>
            <w:bottom w:val="none" w:sz="0" w:space="0" w:color="auto"/>
            <w:right w:val="none" w:sz="0" w:space="0" w:color="auto"/>
          </w:divBdr>
          <w:divsChild>
            <w:div w:id="678048688">
              <w:marLeft w:val="0"/>
              <w:marRight w:val="0"/>
              <w:marTop w:val="0"/>
              <w:marBottom w:val="0"/>
              <w:divBdr>
                <w:top w:val="none" w:sz="0" w:space="0" w:color="auto"/>
                <w:left w:val="none" w:sz="0" w:space="0" w:color="auto"/>
                <w:bottom w:val="none" w:sz="0" w:space="0" w:color="auto"/>
                <w:right w:val="none" w:sz="0" w:space="0" w:color="auto"/>
              </w:divBdr>
              <w:divsChild>
                <w:div w:id="858810119">
                  <w:marLeft w:val="0"/>
                  <w:marRight w:val="0"/>
                  <w:marTop w:val="0"/>
                  <w:marBottom w:val="0"/>
                  <w:divBdr>
                    <w:top w:val="none" w:sz="0" w:space="0" w:color="auto"/>
                    <w:left w:val="none" w:sz="0" w:space="0" w:color="auto"/>
                    <w:bottom w:val="none" w:sz="0" w:space="0" w:color="auto"/>
                    <w:right w:val="none" w:sz="0" w:space="0" w:color="auto"/>
                  </w:divBdr>
                  <w:divsChild>
                    <w:div w:id="1450512773">
                      <w:marLeft w:val="0"/>
                      <w:marRight w:val="0"/>
                      <w:marTop w:val="0"/>
                      <w:marBottom w:val="0"/>
                      <w:divBdr>
                        <w:top w:val="none" w:sz="0" w:space="0" w:color="auto"/>
                        <w:left w:val="none" w:sz="0" w:space="0" w:color="auto"/>
                        <w:bottom w:val="none" w:sz="0" w:space="0" w:color="auto"/>
                        <w:right w:val="none" w:sz="0" w:space="0" w:color="auto"/>
                      </w:divBdr>
                      <w:divsChild>
                        <w:div w:id="1625035099">
                          <w:marLeft w:val="0"/>
                          <w:marRight w:val="0"/>
                          <w:marTop w:val="0"/>
                          <w:marBottom w:val="0"/>
                          <w:divBdr>
                            <w:top w:val="none" w:sz="0" w:space="0" w:color="auto"/>
                            <w:left w:val="none" w:sz="0" w:space="0" w:color="auto"/>
                            <w:bottom w:val="none" w:sz="0" w:space="0" w:color="auto"/>
                            <w:right w:val="none" w:sz="0" w:space="0" w:color="auto"/>
                          </w:divBdr>
                          <w:divsChild>
                            <w:div w:id="1794012090">
                              <w:marLeft w:val="0"/>
                              <w:marRight w:val="0"/>
                              <w:marTop w:val="0"/>
                              <w:marBottom w:val="0"/>
                              <w:divBdr>
                                <w:top w:val="none" w:sz="0" w:space="0" w:color="auto"/>
                                <w:left w:val="none" w:sz="0" w:space="0" w:color="auto"/>
                                <w:bottom w:val="none" w:sz="0" w:space="0" w:color="auto"/>
                                <w:right w:val="none" w:sz="0" w:space="0" w:color="auto"/>
                              </w:divBdr>
                              <w:divsChild>
                                <w:div w:id="1862553305">
                                  <w:marLeft w:val="0"/>
                                  <w:marRight w:val="0"/>
                                  <w:marTop w:val="0"/>
                                  <w:marBottom w:val="0"/>
                                  <w:divBdr>
                                    <w:top w:val="none" w:sz="0" w:space="0" w:color="auto"/>
                                    <w:left w:val="none" w:sz="0" w:space="0" w:color="auto"/>
                                    <w:bottom w:val="none" w:sz="0" w:space="0" w:color="auto"/>
                                    <w:right w:val="none" w:sz="0" w:space="0" w:color="auto"/>
                                  </w:divBdr>
                                  <w:divsChild>
                                    <w:div w:id="1949701568">
                                      <w:marLeft w:val="0"/>
                                      <w:marRight w:val="0"/>
                                      <w:marTop w:val="0"/>
                                      <w:marBottom w:val="0"/>
                                      <w:divBdr>
                                        <w:top w:val="none" w:sz="0" w:space="0" w:color="auto"/>
                                        <w:left w:val="none" w:sz="0" w:space="0" w:color="auto"/>
                                        <w:bottom w:val="none" w:sz="0" w:space="0" w:color="auto"/>
                                        <w:right w:val="none" w:sz="0" w:space="0" w:color="auto"/>
                                      </w:divBdr>
                                      <w:divsChild>
                                        <w:div w:id="1713535658">
                                          <w:marLeft w:val="0"/>
                                          <w:marRight w:val="0"/>
                                          <w:marTop w:val="0"/>
                                          <w:marBottom w:val="0"/>
                                          <w:divBdr>
                                            <w:top w:val="none" w:sz="0" w:space="0" w:color="auto"/>
                                            <w:left w:val="none" w:sz="0" w:space="0" w:color="auto"/>
                                            <w:bottom w:val="none" w:sz="0" w:space="0" w:color="auto"/>
                                            <w:right w:val="none" w:sz="0" w:space="0" w:color="auto"/>
                                          </w:divBdr>
                                          <w:divsChild>
                                            <w:div w:id="589855025">
                                              <w:marLeft w:val="0"/>
                                              <w:marRight w:val="0"/>
                                              <w:marTop w:val="0"/>
                                              <w:marBottom w:val="0"/>
                                              <w:divBdr>
                                                <w:top w:val="none" w:sz="0" w:space="0" w:color="auto"/>
                                                <w:left w:val="none" w:sz="0" w:space="0" w:color="auto"/>
                                                <w:bottom w:val="none" w:sz="0" w:space="0" w:color="auto"/>
                                                <w:right w:val="none" w:sz="0" w:space="0" w:color="auto"/>
                                              </w:divBdr>
                                              <w:divsChild>
                                                <w:div w:id="374622921">
                                                  <w:marLeft w:val="0"/>
                                                  <w:marRight w:val="0"/>
                                                  <w:marTop w:val="0"/>
                                                  <w:marBottom w:val="0"/>
                                                  <w:divBdr>
                                                    <w:top w:val="none" w:sz="0" w:space="0" w:color="auto"/>
                                                    <w:left w:val="none" w:sz="0" w:space="0" w:color="auto"/>
                                                    <w:bottom w:val="none" w:sz="0" w:space="0" w:color="auto"/>
                                                    <w:right w:val="none" w:sz="0" w:space="0" w:color="auto"/>
                                                  </w:divBdr>
                                                  <w:divsChild>
                                                    <w:div w:id="184633733">
                                                      <w:marLeft w:val="0"/>
                                                      <w:marRight w:val="0"/>
                                                      <w:marTop w:val="0"/>
                                                      <w:marBottom w:val="0"/>
                                                      <w:divBdr>
                                                        <w:top w:val="none" w:sz="0" w:space="0" w:color="auto"/>
                                                        <w:left w:val="none" w:sz="0" w:space="0" w:color="auto"/>
                                                        <w:bottom w:val="none" w:sz="0" w:space="0" w:color="auto"/>
                                                        <w:right w:val="none" w:sz="0" w:space="0" w:color="auto"/>
                                                      </w:divBdr>
                                                      <w:divsChild>
                                                        <w:div w:id="1123576950">
                                                          <w:marLeft w:val="0"/>
                                                          <w:marRight w:val="0"/>
                                                          <w:marTop w:val="0"/>
                                                          <w:marBottom w:val="0"/>
                                                          <w:divBdr>
                                                            <w:top w:val="none" w:sz="0" w:space="0" w:color="auto"/>
                                                            <w:left w:val="none" w:sz="0" w:space="0" w:color="auto"/>
                                                            <w:bottom w:val="none" w:sz="0" w:space="0" w:color="auto"/>
                                                            <w:right w:val="none" w:sz="0" w:space="0" w:color="auto"/>
                                                          </w:divBdr>
                                                          <w:divsChild>
                                                            <w:div w:id="1897352819">
                                                              <w:marLeft w:val="0"/>
                                                              <w:marRight w:val="0"/>
                                                              <w:marTop w:val="0"/>
                                                              <w:marBottom w:val="0"/>
                                                              <w:divBdr>
                                                                <w:top w:val="none" w:sz="0" w:space="0" w:color="auto"/>
                                                                <w:left w:val="none" w:sz="0" w:space="0" w:color="auto"/>
                                                                <w:bottom w:val="none" w:sz="0" w:space="0" w:color="auto"/>
                                                                <w:right w:val="none" w:sz="0" w:space="0" w:color="auto"/>
                                                              </w:divBdr>
                                                              <w:divsChild>
                                                                <w:div w:id="369456409">
                                                                  <w:marLeft w:val="0"/>
                                                                  <w:marRight w:val="0"/>
                                                                  <w:marTop w:val="0"/>
                                                                  <w:marBottom w:val="0"/>
                                                                  <w:divBdr>
                                                                    <w:top w:val="none" w:sz="0" w:space="0" w:color="auto"/>
                                                                    <w:left w:val="none" w:sz="0" w:space="0" w:color="auto"/>
                                                                    <w:bottom w:val="none" w:sz="0" w:space="0" w:color="auto"/>
                                                                    <w:right w:val="none" w:sz="0" w:space="0" w:color="auto"/>
                                                                  </w:divBdr>
                                                                  <w:divsChild>
                                                                    <w:div w:id="1242325837">
                                                                      <w:marLeft w:val="0"/>
                                                                      <w:marRight w:val="0"/>
                                                                      <w:marTop w:val="0"/>
                                                                      <w:marBottom w:val="0"/>
                                                                      <w:divBdr>
                                                                        <w:top w:val="none" w:sz="0" w:space="0" w:color="auto"/>
                                                                        <w:left w:val="none" w:sz="0" w:space="0" w:color="auto"/>
                                                                        <w:bottom w:val="none" w:sz="0" w:space="0" w:color="auto"/>
                                                                        <w:right w:val="none" w:sz="0" w:space="0" w:color="auto"/>
                                                                      </w:divBdr>
                                                                      <w:divsChild>
                                                                        <w:div w:id="1318193261">
                                                                          <w:marLeft w:val="0"/>
                                                                          <w:marRight w:val="0"/>
                                                                          <w:marTop w:val="0"/>
                                                                          <w:marBottom w:val="0"/>
                                                                          <w:divBdr>
                                                                            <w:top w:val="none" w:sz="0" w:space="0" w:color="auto"/>
                                                                            <w:left w:val="none" w:sz="0" w:space="0" w:color="auto"/>
                                                                            <w:bottom w:val="none" w:sz="0" w:space="0" w:color="auto"/>
                                                                            <w:right w:val="none" w:sz="0" w:space="0" w:color="auto"/>
                                                                          </w:divBdr>
                                                                          <w:divsChild>
                                                                            <w:div w:id="1745446547">
                                                                              <w:marLeft w:val="0"/>
                                                                              <w:marRight w:val="0"/>
                                                                              <w:marTop w:val="0"/>
                                                                              <w:marBottom w:val="0"/>
                                                                              <w:divBdr>
                                                                                <w:top w:val="none" w:sz="0" w:space="0" w:color="auto"/>
                                                                                <w:left w:val="none" w:sz="0" w:space="0" w:color="auto"/>
                                                                                <w:bottom w:val="none" w:sz="0" w:space="0" w:color="auto"/>
                                                                                <w:right w:val="none" w:sz="0" w:space="0" w:color="auto"/>
                                                                              </w:divBdr>
                                                                              <w:divsChild>
                                                                                <w:div w:id="468984473">
                                                                                  <w:marLeft w:val="0"/>
                                                                                  <w:marRight w:val="0"/>
                                                                                  <w:marTop w:val="0"/>
                                                                                  <w:marBottom w:val="0"/>
                                                                                  <w:divBdr>
                                                                                    <w:top w:val="none" w:sz="0" w:space="0" w:color="auto"/>
                                                                                    <w:left w:val="none" w:sz="0" w:space="0" w:color="auto"/>
                                                                                    <w:bottom w:val="none" w:sz="0" w:space="0" w:color="auto"/>
                                                                                    <w:right w:val="none" w:sz="0" w:space="0" w:color="auto"/>
                                                                                  </w:divBdr>
                                                                                  <w:divsChild>
                                                                                    <w:div w:id="1941405092">
                                                                                      <w:marLeft w:val="0"/>
                                                                                      <w:marRight w:val="0"/>
                                                                                      <w:marTop w:val="0"/>
                                                                                      <w:marBottom w:val="0"/>
                                                                                      <w:divBdr>
                                                                                        <w:top w:val="none" w:sz="0" w:space="0" w:color="auto"/>
                                                                                        <w:left w:val="none" w:sz="0" w:space="0" w:color="auto"/>
                                                                                        <w:bottom w:val="none" w:sz="0" w:space="0" w:color="auto"/>
                                                                                        <w:right w:val="none" w:sz="0" w:space="0" w:color="auto"/>
                                                                                      </w:divBdr>
                                                                                      <w:divsChild>
                                                                                        <w:div w:id="221983403">
                                                                                          <w:marLeft w:val="0"/>
                                                                                          <w:marRight w:val="0"/>
                                                                                          <w:marTop w:val="0"/>
                                                                                          <w:marBottom w:val="0"/>
                                                                                          <w:divBdr>
                                                                                            <w:top w:val="none" w:sz="0" w:space="0" w:color="auto"/>
                                                                                            <w:left w:val="none" w:sz="0" w:space="0" w:color="auto"/>
                                                                                            <w:bottom w:val="none" w:sz="0" w:space="0" w:color="auto"/>
                                                                                            <w:right w:val="none" w:sz="0" w:space="0" w:color="auto"/>
                                                                                          </w:divBdr>
                                                                                          <w:divsChild>
                                                                                            <w:div w:id="1872381680">
                                                                                              <w:marLeft w:val="0"/>
                                                                                              <w:marRight w:val="0"/>
                                                                                              <w:marTop w:val="0"/>
                                                                                              <w:marBottom w:val="0"/>
                                                                                              <w:divBdr>
                                                                                                <w:top w:val="none" w:sz="0" w:space="0" w:color="auto"/>
                                                                                                <w:left w:val="none" w:sz="0" w:space="0" w:color="auto"/>
                                                                                                <w:bottom w:val="none" w:sz="0" w:space="0" w:color="auto"/>
                                                                                                <w:right w:val="none" w:sz="0" w:space="0" w:color="auto"/>
                                                                                              </w:divBdr>
                                                                                              <w:divsChild>
                                                                                                <w:div w:id="317266702">
                                                                                                  <w:marLeft w:val="0"/>
                                                                                                  <w:marRight w:val="0"/>
                                                                                                  <w:marTop w:val="0"/>
                                                                                                  <w:marBottom w:val="0"/>
                                                                                                  <w:divBdr>
                                                                                                    <w:top w:val="none" w:sz="0" w:space="0" w:color="auto"/>
                                                                                                    <w:left w:val="none" w:sz="0" w:space="0" w:color="auto"/>
                                                                                                    <w:bottom w:val="none" w:sz="0" w:space="0" w:color="auto"/>
                                                                                                    <w:right w:val="none" w:sz="0" w:space="0" w:color="auto"/>
                                                                                                  </w:divBdr>
                                                                                                  <w:divsChild>
                                                                                                    <w:div w:id="271326614">
                                                                                                      <w:marLeft w:val="0"/>
                                                                                                      <w:marRight w:val="0"/>
                                                                                                      <w:marTop w:val="0"/>
                                                                                                      <w:marBottom w:val="0"/>
                                                                                                      <w:divBdr>
                                                                                                        <w:top w:val="none" w:sz="0" w:space="0" w:color="auto"/>
                                                                                                        <w:left w:val="none" w:sz="0" w:space="0" w:color="auto"/>
                                                                                                        <w:bottom w:val="none" w:sz="0" w:space="0" w:color="auto"/>
                                                                                                        <w:right w:val="none" w:sz="0" w:space="0" w:color="auto"/>
                                                                                                      </w:divBdr>
                                                                                                      <w:divsChild>
                                                                                                        <w:div w:id="210768060">
                                                                                                          <w:marLeft w:val="0"/>
                                                                                                          <w:marRight w:val="0"/>
                                                                                                          <w:marTop w:val="0"/>
                                                                                                          <w:marBottom w:val="0"/>
                                                                                                          <w:divBdr>
                                                                                                            <w:top w:val="none" w:sz="0" w:space="0" w:color="auto"/>
                                                                                                            <w:left w:val="none" w:sz="0" w:space="0" w:color="auto"/>
                                                                                                            <w:bottom w:val="none" w:sz="0" w:space="0" w:color="auto"/>
                                                                                                            <w:right w:val="none" w:sz="0" w:space="0" w:color="auto"/>
                                                                                                          </w:divBdr>
                                                                                                          <w:divsChild>
                                                                                                            <w:div w:id="226962462">
                                                                                                              <w:marLeft w:val="0"/>
                                                                                                              <w:marRight w:val="0"/>
                                                                                                              <w:marTop w:val="0"/>
                                                                                                              <w:marBottom w:val="0"/>
                                                                                                              <w:divBdr>
                                                                                                                <w:top w:val="none" w:sz="0" w:space="0" w:color="auto"/>
                                                                                                                <w:left w:val="none" w:sz="0" w:space="0" w:color="auto"/>
                                                                                                                <w:bottom w:val="none" w:sz="0" w:space="0" w:color="auto"/>
                                                                                                                <w:right w:val="none" w:sz="0" w:space="0" w:color="auto"/>
                                                                                                              </w:divBdr>
                                                                                                              <w:divsChild>
                                                                                                                <w:div w:id="1650286252">
                                                                                                                  <w:marLeft w:val="0"/>
                                                                                                                  <w:marRight w:val="0"/>
                                                                                                                  <w:marTop w:val="0"/>
                                                                                                                  <w:marBottom w:val="0"/>
                                                                                                                  <w:divBdr>
                                                                                                                    <w:top w:val="none" w:sz="0" w:space="0" w:color="auto"/>
                                                                                                                    <w:left w:val="none" w:sz="0" w:space="0" w:color="auto"/>
                                                                                                                    <w:bottom w:val="none" w:sz="0" w:space="0" w:color="auto"/>
                                                                                                                    <w:right w:val="none" w:sz="0" w:space="0" w:color="auto"/>
                                                                                                                  </w:divBdr>
                                                                                                                  <w:divsChild>
                                                                                                                    <w:div w:id="1276981200">
                                                                                                                      <w:marLeft w:val="0"/>
                                                                                                                      <w:marRight w:val="0"/>
                                                                                                                      <w:marTop w:val="0"/>
                                                                                                                      <w:marBottom w:val="0"/>
                                                                                                                      <w:divBdr>
                                                                                                                        <w:top w:val="none" w:sz="0" w:space="0" w:color="auto"/>
                                                                                                                        <w:left w:val="none" w:sz="0" w:space="0" w:color="auto"/>
                                                                                                                        <w:bottom w:val="none" w:sz="0" w:space="0" w:color="auto"/>
                                                                                                                        <w:right w:val="none" w:sz="0" w:space="0" w:color="auto"/>
                                                                                                                      </w:divBdr>
                                                                                                                      <w:divsChild>
                                                                                                                        <w:div w:id="519508575">
                                                                                                                          <w:marLeft w:val="0"/>
                                                                                                                          <w:marRight w:val="0"/>
                                                                                                                          <w:marTop w:val="0"/>
                                                                                                                          <w:marBottom w:val="0"/>
                                                                                                                          <w:divBdr>
                                                                                                                            <w:top w:val="none" w:sz="0" w:space="0" w:color="auto"/>
                                                                                                                            <w:left w:val="none" w:sz="0" w:space="0" w:color="auto"/>
                                                                                                                            <w:bottom w:val="none" w:sz="0" w:space="0" w:color="auto"/>
                                                                                                                            <w:right w:val="none" w:sz="0" w:space="0" w:color="auto"/>
                                                                                                                          </w:divBdr>
                                                                                                                          <w:divsChild>
                                                                                                                            <w:div w:id="1154645645">
                                                                                                                              <w:marLeft w:val="0"/>
                                                                                                                              <w:marRight w:val="0"/>
                                                                                                                              <w:marTop w:val="0"/>
                                                                                                                              <w:marBottom w:val="0"/>
                                                                                                                              <w:divBdr>
                                                                                                                                <w:top w:val="none" w:sz="0" w:space="0" w:color="auto"/>
                                                                                                                                <w:left w:val="none" w:sz="0" w:space="0" w:color="auto"/>
                                                                                                                                <w:bottom w:val="none" w:sz="0" w:space="0" w:color="auto"/>
                                                                                                                                <w:right w:val="none" w:sz="0" w:space="0" w:color="auto"/>
                                                                                                                              </w:divBdr>
                                                                                                                              <w:divsChild>
                                                                                                                                <w:div w:id="775057521">
                                                                                                                                  <w:marLeft w:val="0"/>
                                                                                                                                  <w:marRight w:val="0"/>
                                                                                                                                  <w:marTop w:val="0"/>
                                                                                                                                  <w:marBottom w:val="0"/>
                                                                                                                                  <w:divBdr>
                                                                                                                                    <w:top w:val="none" w:sz="0" w:space="0" w:color="auto"/>
                                                                                                                                    <w:left w:val="none" w:sz="0" w:space="0" w:color="auto"/>
                                                                                                                                    <w:bottom w:val="none" w:sz="0" w:space="0" w:color="auto"/>
                                                                                                                                    <w:right w:val="none" w:sz="0" w:space="0" w:color="auto"/>
                                                                                                                                  </w:divBdr>
                                                                                                                                  <w:divsChild>
                                                                                                                                    <w:div w:id="1934387539">
                                                                                                                                      <w:marLeft w:val="0"/>
                                                                                                                                      <w:marRight w:val="0"/>
                                                                                                                                      <w:marTop w:val="0"/>
                                                                                                                                      <w:marBottom w:val="0"/>
                                                                                                                                      <w:divBdr>
                                                                                                                                        <w:top w:val="none" w:sz="0" w:space="0" w:color="auto"/>
                                                                                                                                        <w:left w:val="none" w:sz="0" w:space="0" w:color="auto"/>
                                                                                                                                        <w:bottom w:val="none" w:sz="0" w:space="0" w:color="auto"/>
                                                                                                                                        <w:right w:val="none" w:sz="0" w:space="0" w:color="auto"/>
                                                                                                                                      </w:divBdr>
                                                                                                                                      <w:divsChild>
                                                                                                                                        <w:div w:id="1697735376">
                                                                                                                                          <w:marLeft w:val="0"/>
                                                                                                                                          <w:marRight w:val="0"/>
                                                                                                                                          <w:marTop w:val="0"/>
                                                                                                                                          <w:marBottom w:val="0"/>
                                                                                                                                          <w:divBdr>
                                                                                                                                            <w:top w:val="none" w:sz="0" w:space="0" w:color="auto"/>
                                                                                                                                            <w:left w:val="none" w:sz="0" w:space="0" w:color="auto"/>
                                                                                                                                            <w:bottom w:val="none" w:sz="0" w:space="0" w:color="auto"/>
                                                                                                                                            <w:right w:val="none" w:sz="0" w:space="0" w:color="auto"/>
                                                                                                                                          </w:divBdr>
                                                                                                                                          <w:divsChild>
                                                                                                                                            <w:div w:id="1598755991">
                                                                                                                                              <w:marLeft w:val="0"/>
                                                                                                                                              <w:marRight w:val="0"/>
                                                                                                                                              <w:marTop w:val="0"/>
                                                                                                                                              <w:marBottom w:val="0"/>
                                                                                                                                              <w:divBdr>
                                                                                                                                                <w:top w:val="none" w:sz="0" w:space="0" w:color="auto"/>
                                                                                                                                                <w:left w:val="none" w:sz="0" w:space="0" w:color="auto"/>
                                                                                                                                                <w:bottom w:val="none" w:sz="0" w:space="0" w:color="auto"/>
                                                                                                                                                <w:right w:val="none" w:sz="0" w:space="0" w:color="auto"/>
                                                                                                                                              </w:divBdr>
                                                                                                                                              <w:divsChild>
                                                                                                                                                <w:div w:id="12626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751878">
      <w:bodyDiv w:val="1"/>
      <w:marLeft w:val="0"/>
      <w:marRight w:val="0"/>
      <w:marTop w:val="0"/>
      <w:marBottom w:val="0"/>
      <w:divBdr>
        <w:top w:val="none" w:sz="0" w:space="0" w:color="auto"/>
        <w:left w:val="none" w:sz="0" w:space="0" w:color="auto"/>
        <w:bottom w:val="none" w:sz="0" w:space="0" w:color="auto"/>
        <w:right w:val="none" w:sz="0" w:space="0" w:color="auto"/>
      </w:divBdr>
    </w:div>
    <w:div w:id="336076921">
      <w:bodyDiv w:val="1"/>
      <w:marLeft w:val="0"/>
      <w:marRight w:val="0"/>
      <w:marTop w:val="0"/>
      <w:marBottom w:val="0"/>
      <w:divBdr>
        <w:top w:val="none" w:sz="0" w:space="0" w:color="auto"/>
        <w:left w:val="none" w:sz="0" w:space="0" w:color="auto"/>
        <w:bottom w:val="none" w:sz="0" w:space="0" w:color="auto"/>
        <w:right w:val="none" w:sz="0" w:space="0" w:color="auto"/>
      </w:divBdr>
    </w:div>
    <w:div w:id="354772178">
      <w:bodyDiv w:val="1"/>
      <w:marLeft w:val="0"/>
      <w:marRight w:val="0"/>
      <w:marTop w:val="0"/>
      <w:marBottom w:val="0"/>
      <w:divBdr>
        <w:top w:val="none" w:sz="0" w:space="0" w:color="auto"/>
        <w:left w:val="none" w:sz="0" w:space="0" w:color="auto"/>
        <w:bottom w:val="none" w:sz="0" w:space="0" w:color="auto"/>
        <w:right w:val="none" w:sz="0" w:space="0" w:color="auto"/>
      </w:divBdr>
      <w:divsChild>
        <w:div w:id="807866329">
          <w:marLeft w:val="0"/>
          <w:marRight w:val="0"/>
          <w:marTop w:val="0"/>
          <w:marBottom w:val="0"/>
          <w:divBdr>
            <w:top w:val="none" w:sz="0" w:space="0" w:color="auto"/>
            <w:left w:val="none" w:sz="0" w:space="0" w:color="auto"/>
            <w:bottom w:val="none" w:sz="0" w:space="0" w:color="auto"/>
            <w:right w:val="none" w:sz="0" w:space="0" w:color="auto"/>
          </w:divBdr>
        </w:div>
      </w:divsChild>
    </w:div>
    <w:div w:id="378818227">
      <w:bodyDiv w:val="1"/>
      <w:marLeft w:val="0"/>
      <w:marRight w:val="0"/>
      <w:marTop w:val="0"/>
      <w:marBottom w:val="0"/>
      <w:divBdr>
        <w:top w:val="none" w:sz="0" w:space="0" w:color="auto"/>
        <w:left w:val="none" w:sz="0" w:space="0" w:color="auto"/>
        <w:bottom w:val="none" w:sz="0" w:space="0" w:color="auto"/>
        <w:right w:val="none" w:sz="0" w:space="0" w:color="auto"/>
      </w:divBdr>
    </w:div>
    <w:div w:id="401562660">
      <w:bodyDiv w:val="1"/>
      <w:marLeft w:val="0"/>
      <w:marRight w:val="0"/>
      <w:marTop w:val="0"/>
      <w:marBottom w:val="0"/>
      <w:divBdr>
        <w:top w:val="none" w:sz="0" w:space="0" w:color="auto"/>
        <w:left w:val="none" w:sz="0" w:space="0" w:color="auto"/>
        <w:bottom w:val="none" w:sz="0" w:space="0" w:color="auto"/>
        <w:right w:val="none" w:sz="0" w:space="0" w:color="auto"/>
      </w:divBdr>
    </w:div>
    <w:div w:id="414326096">
      <w:bodyDiv w:val="1"/>
      <w:marLeft w:val="0"/>
      <w:marRight w:val="0"/>
      <w:marTop w:val="0"/>
      <w:marBottom w:val="0"/>
      <w:divBdr>
        <w:top w:val="none" w:sz="0" w:space="0" w:color="auto"/>
        <w:left w:val="none" w:sz="0" w:space="0" w:color="auto"/>
        <w:bottom w:val="none" w:sz="0" w:space="0" w:color="auto"/>
        <w:right w:val="none" w:sz="0" w:space="0" w:color="auto"/>
      </w:divBdr>
    </w:div>
    <w:div w:id="495461492">
      <w:bodyDiv w:val="1"/>
      <w:marLeft w:val="90"/>
      <w:marRight w:val="90"/>
      <w:marTop w:val="90"/>
      <w:marBottom w:val="0"/>
      <w:divBdr>
        <w:top w:val="none" w:sz="0" w:space="0" w:color="auto"/>
        <w:left w:val="none" w:sz="0" w:space="0" w:color="auto"/>
        <w:bottom w:val="none" w:sz="0" w:space="0" w:color="auto"/>
        <w:right w:val="none" w:sz="0" w:space="0" w:color="auto"/>
      </w:divBdr>
      <w:divsChild>
        <w:div w:id="1076516277">
          <w:marLeft w:val="0"/>
          <w:marRight w:val="0"/>
          <w:marTop w:val="0"/>
          <w:marBottom w:val="0"/>
          <w:divBdr>
            <w:top w:val="none" w:sz="0" w:space="0" w:color="auto"/>
            <w:left w:val="none" w:sz="0" w:space="0" w:color="auto"/>
            <w:bottom w:val="none" w:sz="0" w:space="0" w:color="auto"/>
            <w:right w:val="none" w:sz="0" w:space="0" w:color="auto"/>
          </w:divBdr>
        </w:div>
        <w:div w:id="1107771149">
          <w:marLeft w:val="0"/>
          <w:marRight w:val="0"/>
          <w:marTop w:val="0"/>
          <w:marBottom w:val="0"/>
          <w:divBdr>
            <w:top w:val="none" w:sz="0" w:space="0" w:color="auto"/>
            <w:left w:val="none" w:sz="0" w:space="0" w:color="auto"/>
            <w:bottom w:val="none" w:sz="0" w:space="0" w:color="auto"/>
            <w:right w:val="none" w:sz="0" w:space="0" w:color="auto"/>
          </w:divBdr>
        </w:div>
        <w:div w:id="1624312411">
          <w:marLeft w:val="0"/>
          <w:marRight w:val="0"/>
          <w:marTop w:val="0"/>
          <w:marBottom w:val="0"/>
          <w:divBdr>
            <w:top w:val="none" w:sz="0" w:space="0" w:color="auto"/>
            <w:left w:val="none" w:sz="0" w:space="0" w:color="auto"/>
            <w:bottom w:val="none" w:sz="0" w:space="0" w:color="auto"/>
            <w:right w:val="none" w:sz="0" w:space="0" w:color="auto"/>
          </w:divBdr>
        </w:div>
      </w:divsChild>
    </w:div>
    <w:div w:id="674454502">
      <w:bodyDiv w:val="1"/>
      <w:marLeft w:val="180"/>
      <w:marRight w:val="180"/>
      <w:marTop w:val="180"/>
      <w:marBottom w:val="0"/>
      <w:divBdr>
        <w:top w:val="none" w:sz="0" w:space="0" w:color="auto"/>
        <w:left w:val="none" w:sz="0" w:space="0" w:color="auto"/>
        <w:bottom w:val="none" w:sz="0" w:space="0" w:color="auto"/>
        <w:right w:val="none" w:sz="0" w:space="0" w:color="auto"/>
      </w:divBdr>
      <w:divsChild>
        <w:div w:id="1690988476">
          <w:marLeft w:val="0"/>
          <w:marRight w:val="0"/>
          <w:marTop w:val="0"/>
          <w:marBottom w:val="0"/>
          <w:divBdr>
            <w:top w:val="none" w:sz="0" w:space="0" w:color="auto"/>
            <w:left w:val="none" w:sz="0" w:space="0" w:color="auto"/>
            <w:bottom w:val="none" w:sz="0" w:space="0" w:color="auto"/>
            <w:right w:val="none" w:sz="0" w:space="0" w:color="auto"/>
          </w:divBdr>
          <w:divsChild>
            <w:div w:id="891694910">
              <w:marLeft w:val="0"/>
              <w:marRight w:val="0"/>
              <w:marTop w:val="0"/>
              <w:marBottom w:val="0"/>
              <w:divBdr>
                <w:top w:val="none" w:sz="0" w:space="0" w:color="auto"/>
                <w:left w:val="none" w:sz="0" w:space="0" w:color="auto"/>
                <w:bottom w:val="none" w:sz="0" w:space="0" w:color="auto"/>
                <w:right w:val="none" w:sz="0" w:space="0" w:color="auto"/>
              </w:divBdr>
              <w:divsChild>
                <w:div w:id="1502042506">
                  <w:marLeft w:val="0"/>
                  <w:marRight w:val="0"/>
                  <w:marTop w:val="0"/>
                  <w:marBottom w:val="0"/>
                  <w:divBdr>
                    <w:top w:val="none" w:sz="0" w:space="0" w:color="auto"/>
                    <w:left w:val="none" w:sz="0" w:space="0" w:color="auto"/>
                    <w:bottom w:val="none" w:sz="0" w:space="0" w:color="auto"/>
                    <w:right w:val="none" w:sz="0" w:space="0" w:color="auto"/>
                  </w:divBdr>
                  <w:divsChild>
                    <w:div w:id="899170077">
                      <w:marLeft w:val="0"/>
                      <w:marRight w:val="0"/>
                      <w:marTop w:val="0"/>
                      <w:marBottom w:val="0"/>
                      <w:divBdr>
                        <w:top w:val="none" w:sz="0" w:space="0" w:color="auto"/>
                        <w:left w:val="none" w:sz="0" w:space="0" w:color="auto"/>
                        <w:bottom w:val="none" w:sz="0" w:space="0" w:color="auto"/>
                        <w:right w:val="none" w:sz="0" w:space="0" w:color="auto"/>
                      </w:divBdr>
                      <w:divsChild>
                        <w:div w:id="2053845560">
                          <w:marLeft w:val="0"/>
                          <w:marRight w:val="0"/>
                          <w:marTop w:val="0"/>
                          <w:marBottom w:val="0"/>
                          <w:divBdr>
                            <w:top w:val="none" w:sz="0" w:space="0" w:color="auto"/>
                            <w:left w:val="none" w:sz="0" w:space="0" w:color="auto"/>
                            <w:bottom w:val="none" w:sz="0" w:space="0" w:color="auto"/>
                            <w:right w:val="none" w:sz="0" w:space="0" w:color="auto"/>
                          </w:divBdr>
                          <w:divsChild>
                            <w:div w:id="1674453404">
                              <w:marLeft w:val="0"/>
                              <w:marRight w:val="0"/>
                              <w:marTop w:val="0"/>
                              <w:marBottom w:val="0"/>
                              <w:divBdr>
                                <w:top w:val="none" w:sz="0" w:space="0" w:color="auto"/>
                                <w:left w:val="none" w:sz="0" w:space="0" w:color="auto"/>
                                <w:bottom w:val="none" w:sz="0" w:space="0" w:color="auto"/>
                                <w:right w:val="none" w:sz="0" w:space="0" w:color="auto"/>
                              </w:divBdr>
                              <w:divsChild>
                                <w:div w:id="1757022291">
                                  <w:marLeft w:val="0"/>
                                  <w:marRight w:val="0"/>
                                  <w:marTop w:val="0"/>
                                  <w:marBottom w:val="0"/>
                                  <w:divBdr>
                                    <w:top w:val="none" w:sz="0" w:space="0" w:color="auto"/>
                                    <w:left w:val="none" w:sz="0" w:space="0" w:color="auto"/>
                                    <w:bottom w:val="none" w:sz="0" w:space="0" w:color="auto"/>
                                    <w:right w:val="none" w:sz="0" w:space="0" w:color="auto"/>
                                  </w:divBdr>
                                  <w:divsChild>
                                    <w:div w:id="2047827674">
                                      <w:marLeft w:val="0"/>
                                      <w:marRight w:val="0"/>
                                      <w:marTop w:val="0"/>
                                      <w:marBottom w:val="0"/>
                                      <w:divBdr>
                                        <w:top w:val="none" w:sz="0" w:space="0" w:color="auto"/>
                                        <w:left w:val="none" w:sz="0" w:space="0" w:color="auto"/>
                                        <w:bottom w:val="none" w:sz="0" w:space="0" w:color="auto"/>
                                        <w:right w:val="none" w:sz="0" w:space="0" w:color="auto"/>
                                      </w:divBdr>
                                      <w:divsChild>
                                        <w:div w:id="1809855341">
                                          <w:marLeft w:val="0"/>
                                          <w:marRight w:val="0"/>
                                          <w:marTop w:val="0"/>
                                          <w:marBottom w:val="0"/>
                                          <w:divBdr>
                                            <w:top w:val="none" w:sz="0" w:space="0" w:color="auto"/>
                                            <w:left w:val="none" w:sz="0" w:space="0" w:color="auto"/>
                                            <w:bottom w:val="none" w:sz="0" w:space="0" w:color="auto"/>
                                            <w:right w:val="none" w:sz="0" w:space="0" w:color="auto"/>
                                          </w:divBdr>
                                          <w:divsChild>
                                            <w:div w:id="817067015">
                                              <w:marLeft w:val="0"/>
                                              <w:marRight w:val="0"/>
                                              <w:marTop w:val="0"/>
                                              <w:marBottom w:val="0"/>
                                              <w:divBdr>
                                                <w:top w:val="none" w:sz="0" w:space="0" w:color="auto"/>
                                                <w:left w:val="none" w:sz="0" w:space="0" w:color="auto"/>
                                                <w:bottom w:val="none" w:sz="0" w:space="0" w:color="auto"/>
                                                <w:right w:val="none" w:sz="0" w:space="0" w:color="auto"/>
                                              </w:divBdr>
                                              <w:divsChild>
                                                <w:div w:id="1635139479">
                                                  <w:marLeft w:val="0"/>
                                                  <w:marRight w:val="0"/>
                                                  <w:marTop w:val="0"/>
                                                  <w:marBottom w:val="0"/>
                                                  <w:divBdr>
                                                    <w:top w:val="none" w:sz="0" w:space="0" w:color="auto"/>
                                                    <w:left w:val="none" w:sz="0" w:space="0" w:color="auto"/>
                                                    <w:bottom w:val="none" w:sz="0" w:space="0" w:color="auto"/>
                                                    <w:right w:val="none" w:sz="0" w:space="0" w:color="auto"/>
                                                  </w:divBdr>
                                                  <w:divsChild>
                                                    <w:div w:id="627467841">
                                                      <w:marLeft w:val="0"/>
                                                      <w:marRight w:val="0"/>
                                                      <w:marTop w:val="0"/>
                                                      <w:marBottom w:val="0"/>
                                                      <w:divBdr>
                                                        <w:top w:val="none" w:sz="0" w:space="0" w:color="auto"/>
                                                        <w:left w:val="none" w:sz="0" w:space="0" w:color="auto"/>
                                                        <w:bottom w:val="none" w:sz="0" w:space="0" w:color="auto"/>
                                                        <w:right w:val="none" w:sz="0" w:space="0" w:color="auto"/>
                                                      </w:divBdr>
                                                      <w:divsChild>
                                                        <w:div w:id="461269400">
                                                          <w:marLeft w:val="0"/>
                                                          <w:marRight w:val="0"/>
                                                          <w:marTop w:val="0"/>
                                                          <w:marBottom w:val="0"/>
                                                          <w:divBdr>
                                                            <w:top w:val="none" w:sz="0" w:space="0" w:color="auto"/>
                                                            <w:left w:val="none" w:sz="0" w:space="0" w:color="auto"/>
                                                            <w:bottom w:val="none" w:sz="0" w:space="0" w:color="auto"/>
                                                            <w:right w:val="none" w:sz="0" w:space="0" w:color="auto"/>
                                                          </w:divBdr>
                                                          <w:divsChild>
                                                            <w:div w:id="54164146">
                                                              <w:marLeft w:val="0"/>
                                                              <w:marRight w:val="0"/>
                                                              <w:marTop w:val="0"/>
                                                              <w:marBottom w:val="0"/>
                                                              <w:divBdr>
                                                                <w:top w:val="none" w:sz="0" w:space="0" w:color="auto"/>
                                                                <w:left w:val="none" w:sz="0" w:space="0" w:color="auto"/>
                                                                <w:bottom w:val="none" w:sz="0" w:space="0" w:color="auto"/>
                                                                <w:right w:val="none" w:sz="0" w:space="0" w:color="auto"/>
                                                              </w:divBdr>
                                                              <w:divsChild>
                                                                <w:div w:id="156386722">
                                                                  <w:marLeft w:val="0"/>
                                                                  <w:marRight w:val="0"/>
                                                                  <w:marTop w:val="0"/>
                                                                  <w:marBottom w:val="0"/>
                                                                  <w:divBdr>
                                                                    <w:top w:val="none" w:sz="0" w:space="0" w:color="auto"/>
                                                                    <w:left w:val="none" w:sz="0" w:space="0" w:color="auto"/>
                                                                    <w:bottom w:val="none" w:sz="0" w:space="0" w:color="auto"/>
                                                                    <w:right w:val="none" w:sz="0" w:space="0" w:color="auto"/>
                                                                  </w:divBdr>
                                                                </w:div>
                                                                <w:div w:id="1222062204">
                                                                  <w:marLeft w:val="0"/>
                                                                  <w:marRight w:val="0"/>
                                                                  <w:marTop w:val="0"/>
                                                                  <w:marBottom w:val="0"/>
                                                                  <w:divBdr>
                                                                    <w:top w:val="none" w:sz="0" w:space="0" w:color="auto"/>
                                                                    <w:left w:val="none" w:sz="0" w:space="0" w:color="auto"/>
                                                                    <w:bottom w:val="none" w:sz="0" w:space="0" w:color="auto"/>
                                                                    <w:right w:val="none" w:sz="0" w:space="0" w:color="auto"/>
                                                                  </w:divBdr>
                                                                </w:div>
                                                                <w:div w:id="20185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2600612">
      <w:bodyDiv w:val="1"/>
      <w:marLeft w:val="0"/>
      <w:marRight w:val="0"/>
      <w:marTop w:val="0"/>
      <w:marBottom w:val="0"/>
      <w:divBdr>
        <w:top w:val="none" w:sz="0" w:space="0" w:color="auto"/>
        <w:left w:val="none" w:sz="0" w:space="0" w:color="auto"/>
        <w:bottom w:val="none" w:sz="0" w:space="0" w:color="auto"/>
        <w:right w:val="none" w:sz="0" w:space="0" w:color="auto"/>
      </w:divBdr>
    </w:div>
    <w:div w:id="723873086">
      <w:bodyDiv w:val="1"/>
      <w:marLeft w:val="0"/>
      <w:marRight w:val="0"/>
      <w:marTop w:val="0"/>
      <w:marBottom w:val="0"/>
      <w:divBdr>
        <w:top w:val="none" w:sz="0" w:space="0" w:color="auto"/>
        <w:left w:val="none" w:sz="0" w:space="0" w:color="auto"/>
        <w:bottom w:val="none" w:sz="0" w:space="0" w:color="auto"/>
        <w:right w:val="none" w:sz="0" w:space="0" w:color="auto"/>
      </w:divBdr>
    </w:div>
    <w:div w:id="744689992">
      <w:bodyDiv w:val="1"/>
      <w:marLeft w:val="0"/>
      <w:marRight w:val="0"/>
      <w:marTop w:val="0"/>
      <w:marBottom w:val="0"/>
      <w:divBdr>
        <w:top w:val="none" w:sz="0" w:space="0" w:color="auto"/>
        <w:left w:val="none" w:sz="0" w:space="0" w:color="auto"/>
        <w:bottom w:val="none" w:sz="0" w:space="0" w:color="auto"/>
        <w:right w:val="none" w:sz="0" w:space="0" w:color="auto"/>
      </w:divBdr>
    </w:div>
    <w:div w:id="984773034">
      <w:bodyDiv w:val="1"/>
      <w:marLeft w:val="0"/>
      <w:marRight w:val="0"/>
      <w:marTop w:val="0"/>
      <w:marBottom w:val="0"/>
      <w:divBdr>
        <w:top w:val="none" w:sz="0" w:space="0" w:color="auto"/>
        <w:left w:val="none" w:sz="0" w:space="0" w:color="auto"/>
        <w:bottom w:val="none" w:sz="0" w:space="0" w:color="auto"/>
        <w:right w:val="none" w:sz="0" w:space="0" w:color="auto"/>
      </w:divBdr>
    </w:div>
    <w:div w:id="1052971381">
      <w:bodyDiv w:val="1"/>
      <w:marLeft w:val="180"/>
      <w:marRight w:val="180"/>
      <w:marTop w:val="180"/>
      <w:marBottom w:val="0"/>
      <w:divBdr>
        <w:top w:val="none" w:sz="0" w:space="0" w:color="auto"/>
        <w:left w:val="none" w:sz="0" w:space="0" w:color="auto"/>
        <w:bottom w:val="none" w:sz="0" w:space="0" w:color="auto"/>
        <w:right w:val="none" w:sz="0" w:space="0" w:color="auto"/>
      </w:divBdr>
      <w:divsChild>
        <w:div w:id="285936455">
          <w:marLeft w:val="0"/>
          <w:marRight w:val="0"/>
          <w:marTop w:val="0"/>
          <w:marBottom w:val="0"/>
          <w:divBdr>
            <w:top w:val="none" w:sz="0" w:space="0" w:color="auto"/>
            <w:left w:val="none" w:sz="0" w:space="0" w:color="auto"/>
            <w:bottom w:val="none" w:sz="0" w:space="0" w:color="auto"/>
            <w:right w:val="none" w:sz="0" w:space="0" w:color="auto"/>
          </w:divBdr>
          <w:divsChild>
            <w:div w:id="1373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3383">
      <w:bodyDiv w:val="1"/>
      <w:marLeft w:val="180"/>
      <w:marRight w:val="180"/>
      <w:marTop w:val="180"/>
      <w:marBottom w:val="0"/>
      <w:divBdr>
        <w:top w:val="none" w:sz="0" w:space="0" w:color="auto"/>
        <w:left w:val="none" w:sz="0" w:space="0" w:color="auto"/>
        <w:bottom w:val="none" w:sz="0" w:space="0" w:color="auto"/>
        <w:right w:val="none" w:sz="0" w:space="0" w:color="auto"/>
      </w:divBdr>
      <w:divsChild>
        <w:div w:id="1994218824">
          <w:marLeft w:val="0"/>
          <w:marRight w:val="0"/>
          <w:marTop w:val="0"/>
          <w:marBottom w:val="0"/>
          <w:divBdr>
            <w:top w:val="none" w:sz="0" w:space="0" w:color="auto"/>
            <w:left w:val="none" w:sz="0" w:space="0" w:color="auto"/>
            <w:bottom w:val="none" w:sz="0" w:space="0" w:color="auto"/>
            <w:right w:val="none" w:sz="0" w:space="0" w:color="auto"/>
          </w:divBdr>
        </w:div>
      </w:divsChild>
    </w:div>
    <w:div w:id="1204097232">
      <w:bodyDiv w:val="1"/>
      <w:marLeft w:val="0"/>
      <w:marRight w:val="0"/>
      <w:marTop w:val="0"/>
      <w:marBottom w:val="0"/>
      <w:divBdr>
        <w:top w:val="none" w:sz="0" w:space="0" w:color="auto"/>
        <w:left w:val="none" w:sz="0" w:space="0" w:color="auto"/>
        <w:bottom w:val="none" w:sz="0" w:space="0" w:color="auto"/>
        <w:right w:val="none" w:sz="0" w:space="0" w:color="auto"/>
      </w:divBdr>
    </w:div>
    <w:div w:id="1434590174">
      <w:bodyDiv w:val="1"/>
      <w:marLeft w:val="180"/>
      <w:marRight w:val="180"/>
      <w:marTop w:val="180"/>
      <w:marBottom w:val="0"/>
      <w:divBdr>
        <w:top w:val="none" w:sz="0" w:space="0" w:color="auto"/>
        <w:left w:val="none" w:sz="0" w:space="0" w:color="auto"/>
        <w:bottom w:val="none" w:sz="0" w:space="0" w:color="auto"/>
        <w:right w:val="none" w:sz="0" w:space="0" w:color="auto"/>
      </w:divBdr>
      <w:divsChild>
        <w:div w:id="102262143">
          <w:marLeft w:val="0"/>
          <w:marRight w:val="0"/>
          <w:marTop w:val="0"/>
          <w:marBottom w:val="0"/>
          <w:divBdr>
            <w:top w:val="none" w:sz="0" w:space="0" w:color="auto"/>
            <w:left w:val="none" w:sz="0" w:space="0" w:color="auto"/>
            <w:bottom w:val="none" w:sz="0" w:space="0" w:color="auto"/>
            <w:right w:val="none" w:sz="0" w:space="0" w:color="auto"/>
          </w:divBdr>
          <w:divsChild>
            <w:div w:id="1405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12047">
      <w:bodyDiv w:val="1"/>
      <w:marLeft w:val="0"/>
      <w:marRight w:val="0"/>
      <w:marTop w:val="0"/>
      <w:marBottom w:val="0"/>
      <w:divBdr>
        <w:top w:val="none" w:sz="0" w:space="0" w:color="auto"/>
        <w:left w:val="none" w:sz="0" w:space="0" w:color="auto"/>
        <w:bottom w:val="none" w:sz="0" w:space="0" w:color="auto"/>
        <w:right w:val="none" w:sz="0" w:space="0" w:color="auto"/>
      </w:divBdr>
    </w:div>
    <w:div w:id="1483935146">
      <w:bodyDiv w:val="1"/>
      <w:marLeft w:val="180"/>
      <w:marRight w:val="180"/>
      <w:marTop w:val="180"/>
      <w:marBottom w:val="0"/>
      <w:divBdr>
        <w:top w:val="none" w:sz="0" w:space="0" w:color="auto"/>
        <w:left w:val="none" w:sz="0" w:space="0" w:color="auto"/>
        <w:bottom w:val="none" w:sz="0" w:space="0" w:color="auto"/>
        <w:right w:val="none" w:sz="0" w:space="0" w:color="auto"/>
      </w:divBdr>
      <w:divsChild>
        <w:div w:id="2050909560">
          <w:marLeft w:val="0"/>
          <w:marRight w:val="0"/>
          <w:marTop w:val="0"/>
          <w:marBottom w:val="0"/>
          <w:divBdr>
            <w:top w:val="none" w:sz="0" w:space="0" w:color="auto"/>
            <w:left w:val="none" w:sz="0" w:space="0" w:color="auto"/>
            <w:bottom w:val="none" w:sz="0" w:space="0" w:color="auto"/>
            <w:right w:val="none" w:sz="0" w:space="0" w:color="auto"/>
          </w:divBdr>
        </w:div>
      </w:divsChild>
    </w:div>
    <w:div w:id="1584292608">
      <w:bodyDiv w:val="1"/>
      <w:marLeft w:val="0"/>
      <w:marRight w:val="0"/>
      <w:marTop w:val="0"/>
      <w:marBottom w:val="0"/>
      <w:divBdr>
        <w:top w:val="none" w:sz="0" w:space="0" w:color="auto"/>
        <w:left w:val="none" w:sz="0" w:space="0" w:color="auto"/>
        <w:bottom w:val="none" w:sz="0" w:space="0" w:color="auto"/>
        <w:right w:val="none" w:sz="0" w:space="0" w:color="auto"/>
      </w:divBdr>
      <w:divsChild>
        <w:div w:id="763065582">
          <w:marLeft w:val="0"/>
          <w:marRight w:val="0"/>
          <w:marTop w:val="0"/>
          <w:marBottom w:val="0"/>
          <w:divBdr>
            <w:top w:val="none" w:sz="0" w:space="0" w:color="auto"/>
            <w:left w:val="none" w:sz="0" w:space="0" w:color="auto"/>
            <w:bottom w:val="none" w:sz="0" w:space="0" w:color="auto"/>
            <w:right w:val="none" w:sz="0" w:space="0" w:color="auto"/>
          </w:divBdr>
        </w:div>
        <w:div w:id="2064213748">
          <w:marLeft w:val="0"/>
          <w:marRight w:val="0"/>
          <w:marTop w:val="0"/>
          <w:marBottom w:val="0"/>
          <w:divBdr>
            <w:top w:val="none" w:sz="0" w:space="0" w:color="auto"/>
            <w:left w:val="none" w:sz="0" w:space="0" w:color="auto"/>
            <w:bottom w:val="none" w:sz="0" w:space="0" w:color="auto"/>
            <w:right w:val="none" w:sz="0" w:space="0" w:color="auto"/>
          </w:divBdr>
        </w:div>
        <w:div w:id="1293054234">
          <w:marLeft w:val="0"/>
          <w:marRight w:val="0"/>
          <w:marTop w:val="0"/>
          <w:marBottom w:val="0"/>
          <w:divBdr>
            <w:top w:val="none" w:sz="0" w:space="0" w:color="auto"/>
            <w:left w:val="none" w:sz="0" w:space="0" w:color="auto"/>
            <w:bottom w:val="none" w:sz="0" w:space="0" w:color="auto"/>
            <w:right w:val="none" w:sz="0" w:space="0" w:color="auto"/>
          </w:divBdr>
        </w:div>
        <w:div w:id="733160688">
          <w:marLeft w:val="0"/>
          <w:marRight w:val="0"/>
          <w:marTop w:val="0"/>
          <w:marBottom w:val="0"/>
          <w:divBdr>
            <w:top w:val="none" w:sz="0" w:space="0" w:color="auto"/>
            <w:left w:val="none" w:sz="0" w:space="0" w:color="auto"/>
            <w:bottom w:val="none" w:sz="0" w:space="0" w:color="auto"/>
            <w:right w:val="none" w:sz="0" w:space="0" w:color="auto"/>
          </w:divBdr>
        </w:div>
        <w:div w:id="412361049">
          <w:marLeft w:val="0"/>
          <w:marRight w:val="0"/>
          <w:marTop w:val="0"/>
          <w:marBottom w:val="0"/>
          <w:divBdr>
            <w:top w:val="none" w:sz="0" w:space="0" w:color="auto"/>
            <w:left w:val="none" w:sz="0" w:space="0" w:color="auto"/>
            <w:bottom w:val="none" w:sz="0" w:space="0" w:color="auto"/>
            <w:right w:val="none" w:sz="0" w:space="0" w:color="auto"/>
          </w:divBdr>
        </w:div>
        <w:div w:id="1581520915">
          <w:marLeft w:val="0"/>
          <w:marRight w:val="0"/>
          <w:marTop w:val="0"/>
          <w:marBottom w:val="0"/>
          <w:divBdr>
            <w:top w:val="none" w:sz="0" w:space="0" w:color="auto"/>
            <w:left w:val="none" w:sz="0" w:space="0" w:color="auto"/>
            <w:bottom w:val="none" w:sz="0" w:space="0" w:color="auto"/>
            <w:right w:val="none" w:sz="0" w:space="0" w:color="auto"/>
          </w:divBdr>
        </w:div>
        <w:div w:id="557516232">
          <w:marLeft w:val="0"/>
          <w:marRight w:val="0"/>
          <w:marTop w:val="0"/>
          <w:marBottom w:val="0"/>
          <w:divBdr>
            <w:top w:val="none" w:sz="0" w:space="0" w:color="auto"/>
            <w:left w:val="none" w:sz="0" w:space="0" w:color="auto"/>
            <w:bottom w:val="none" w:sz="0" w:space="0" w:color="auto"/>
            <w:right w:val="none" w:sz="0" w:space="0" w:color="auto"/>
          </w:divBdr>
        </w:div>
        <w:div w:id="1426851137">
          <w:marLeft w:val="0"/>
          <w:marRight w:val="0"/>
          <w:marTop w:val="0"/>
          <w:marBottom w:val="0"/>
          <w:divBdr>
            <w:top w:val="none" w:sz="0" w:space="0" w:color="auto"/>
            <w:left w:val="none" w:sz="0" w:space="0" w:color="auto"/>
            <w:bottom w:val="none" w:sz="0" w:space="0" w:color="auto"/>
            <w:right w:val="none" w:sz="0" w:space="0" w:color="auto"/>
          </w:divBdr>
        </w:div>
        <w:div w:id="226458111">
          <w:marLeft w:val="0"/>
          <w:marRight w:val="0"/>
          <w:marTop w:val="0"/>
          <w:marBottom w:val="0"/>
          <w:divBdr>
            <w:top w:val="none" w:sz="0" w:space="0" w:color="auto"/>
            <w:left w:val="none" w:sz="0" w:space="0" w:color="auto"/>
            <w:bottom w:val="none" w:sz="0" w:space="0" w:color="auto"/>
            <w:right w:val="none" w:sz="0" w:space="0" w:color="auto"/>
          </w:divBdr>
        </w:div>
        <w:div w:id="1217398198">
          <w:marLeft w:val="0"/>
          <w:marRight w:val="0"/>
          <w:marTop w:val="0"/>
          <w:marBottom w:val="0"/>
          <w:divBdr>
            <w:top w:val="none" w:sz="0" w:space="0" w:color="auto"/>
            <w:left w:val="none" w:sz="0" w:space="0" w:color="auto"/>
            <w:bottom w:val="none" w:sz="0" w:space="0" w:color="auto"/>
            <w:right w:val="none" w:sz="0" w:space="0" w:color="auto"/>
          </w:divBdr>
        </w:div>
        <w:div w:id="471564231">
          <w:marLeft w:val="0"/>
          <w:marRight w:val="0"/>
          <w:marTop w:val="0"/>
          <w:marBottom w:val="0"/>
          <w:divBdr>
            <w:top w:val="none" w:sz="0" w:space="0" w:color="auto"/>
            <w:left w:val="none" w:sz="0" w:space="0" w:color="auto"/>
            <w:bottom w:val="none" w:sz="0" w:space="0" w:color="auto"/>
            <w:right w:val="none" w:sz="0" w:space="0" w:color="auto"/>
          </w:divBdr>
        </w:div>
        <w:div w:id="363362449">
          <w:marLeft w:val="0"/>
          <w:marRight w:val="0"/>
          <w:marTop w:val="0"/>
          <w:marBottom w:val="0"/>
          <w:divBdr>
            <w:top w:val="none" w:sz="0" w:space="0" w:color="auto"/>
            <w:left w:val="none" w:sz="0" w:space="0" w:color="auto"/>
            <w:bottom w:val="none" w:sz="0" w:space="0" w:color="auto"/>
            <w:right w:val="none" w:sz="0" w:space="0" w:color="auto"/>
          </w:divBdr>
        </w:div>
        <w:div w:id="2122449693">
          <w:marLeft w:val="0"/>
          <w:marRight w:val="0"/>
          <w:marTop w:val="0"/>
          <w:marBottom w:val="0"/>
          <w:divBdr>
            <w:top w:val="none" w:sz="0" w:space="0" w:color="auto"/>
            <w:left w:val="none" w:sz="0" w:space="0" w:color="auto"/>
            <w:bottom w:val="none" w:sz="0" w:space="0" w:color="auto"/>
            <w:right w:val="none" w:sz="0" w:space="0" w:color="auto"/>
          </w:divBdr>
        </w:div>
        <w:div w:id="2077438670">
          <w:marLeft w:val="0"/>
          <w:marRight w:val="0"/>
          <w:marTop w:val="0"/>
          <w:marBottom w:val="0"/>
          <w:divBdr>
            <w:top w:val="none" w:sz="0" w:space="0" w:color="auto"/>
            <w:left w:val="none" w:sz="0" w:space="0" w:color="auto"/>
            <w:bottom w:val="none" w:sz="0" w:space="0" w:color="auto"/>
            <w:right w:val="none" w:sz="0" w:space="0" w:color="auto"/>
          </w:divBdr>
        </w:div>
        <w:div w:id="483201870">
          <w:marLeft w:val="0"/>
          <w:marRight w:val="0"/>
          <w:marTop w:val="0"/>
          <w:marBottom w:val="0"/>
          <w:divBdr>
            <w:top w:val="none" w:sz="0" w:space="0" w:color="auto"/>
            <w:left w:val="none" w:sz="0" w:space="0" w:color="auto"/>
            <w:bottom w:val="none" w:sz="0" w:space="0" w:color="auto"/>
            <w:right w:val="none" w:sz="0" w:space="0" w:color="auto"/>
          </w:divBdr>
        </w:div>
        <w:div w:id="799230002">
          <w:marLeft w:val="0"/>
          <w:marRight w:val="0"/>
          <w:marTop w:val="0"/>
          <w:marBottom w:val="0"/>
          <w:divBdr>
            <w:top w:val="none" w:sz="0" w:space="0" w:color="auto"/>
            <w:left w:val="none" w:sz="0" w:space="0" w:color="auto"/>
            <w:bottom w:val="none" w:sz="0" w:space="0" w:color="auto"/>
            <w:right w:val="none" w:sz="0" w:space="0" w:color="auto"/>
          </w:divBdr>
        </w:div>
        <w:div w:id="895942673">
          <w:marLeft w:val="0"/>
          <w:marRight w:val="0"/>
          <w:marTop w:val="0"/>
          <w:marBottom w:val="0"/>
          <w:divBdr>
            <w:top w:val="none" w:sz="0" w:space="0" w:color="auto"/>
            <w:left w:val="none" w:sz="0" w:space="0" w:color="auto"/>
            <w:bottom w:val="none" w:sz="0" w:space="0" w:color="auto"/>
            <w:right w:val="none" w:sz="0" w:space="0" w:color="auto"/>
          </w:divBdr>
        </w:div>
        <w:div w:id="276062161">
          <w:marLeft w:val="0"/>
          <w:marRight w:val="0"/>
          <w:marTop w:val="0"/>
          <w:marBottom w:val="0"/>
          <w:divBdr>
            <w:top w:val="none" w:sz="0" w:space="0" w:color="auto"/>
            <w:left w:val="none" w:sz="0" w:space="0" w:color="auto"/>
            <w:bottom w:val="none" w:sz="0" w:space="0" w:color="auto"/>
            <w:right w:val="none" w:sz="0" w:space="0" w:color="auto"/>
          </w:divBdr>
        </w:div>
        <w:div w:id="1767654571">
          <w:marLeft w:val="0"/>
          <w:marRight w:val="0"/>
          <w:marTop w:val="0"/>
          <w:marBottom w:val="0"/>
          <w:divBdr>
            <w:top w:val="none" w:sz="0" w:space="0" w:color="auto"/>
            <w:left w:val="none" w:sz="0" w:space="0" w:color="auto"/>
            <w:bottom w:val="none" w:sz="0" w:space="0" w:color="auto"/>
            <w:right w:val="none" w:sz="0" w:space="0" w:color="auto"/>
          </w:divBdr>
        </w:div>
        <w:div w:id="1867938905">
          <w:marLeft w:val="0"/>
          <w:marRight w:val="0"/>
          <w:marTop w:val="0"/>
          <w:marBottom w:val="0"/>
          <w:divBdr>
            <w:top w:val="none" w:sz="0" w:space="0" w:color="auto"/>
            <w:left w:val="none" w:sz="0" w:space="0" w:color="auto"/>
            <w:bottom w:val="none" w:sz="0" w:space="0" w:color="auto"/>
            <w:right w:val="none" w:sz="0" w:space="0" w:color="auto"/>
          </w:divBdr>
        </w:div>
        <w:div w:id="2141458090">
          <w:marLeft w:val="0"/>
          <w:marRight w:val="0"/>
          <w:marTop w:val="0"/>
          <w:marBottom w:val="0"/>
          <w:divBdr>
            <w:top w:val="none" w:sz="0" w:space="0" w:color="auto"/>
            <w:left w:val="none" w:sz="0" w:space="0" w:color="auto"/>
            <w:bottom w:val="none" w:sz="0" w:space="0" w:color="auto"/>
            <w:right w:val="none" w:sz="0" w:space="0" w:color="auto"/>
          </w:divBdr>
        </w:div>
        <w:div w:id="552078843">
          <w:marLeft w:val="0"/>
          <w:marRight w:val="0"/>
          <w:marTop w:val="0"/>
          <w:marBottom w:val="0"/>
          <w:divBdr>
            <w:top w:val="none" w:sz="0" w:space="0" w:color="auto"/>
            <w:left w:val="none" w:sz="0" w:space="0" w:color="auto"/>
            <w:bottom w:val="none" w:sz="0" w:space="0" w:color="auto"/>
            <w:right w:val="none" w:sz="0" w:space="0" w:color="auto"/>
          </w:divBdr>
        </w:div>
        <w:div w:id="1804424508">
          <w:marLeft w:val="0"/>
          <w:marRight w:val="0"/>
          <w:marTop w:val="0"/>
          <w:marBottom w:val="0"/>
          <w:divBdr>
            <w:top w:val="none" w:sz="0" w:space="0" w:color="auto"/>
            <w:left w:val="none" w:sz="0" w:space="0" w:color="auto"/>
            <w:bottom w:val="none" w:sz="0" w:space="0" w:color="auto"/>
            <w:right w:val="none" w:sz="0" w:space="0" w:color="auto"/>
          </w:divBdr>
        </w:div>
        <w:div w:id="268969096">
          <w:marLeft w:val="0"/>
          <w:marRight w:val="0"/>
          <w:marTop w:val="0"/>
          <w:marBottom w:val="0"/>
          <w:divBdr>
            <w:top w:val="none" w:sz="0" w:space="0" w:color="auto"/>
            <w:left w:val="none" w:sz="0" w:space="0" w:color="auto"/>
            <w:bottom w:val="none" w:sz="0" w:space="0" w:color="auto"/>
            <w:right w:val="none" w:sz="0" w:space="0" w:color="auto"/>
          </w:divBdr>
        </w:div>
        <w:div w:id="2030792019">
          <w:marLeft w:val="0"/>
          <w:marRight w:val="0"/>
          <w:marTop w:val="0"/>
          <w:marBottom w:val="0"/>
          <w:divBdr>
            <w:top w:val="none" w:sz="0" w:space="0" w:color="auto"/>
            <w:left w:val="none" w:sz="0" w:space="0" w:color="auto"/>
            <w:bottom w:val="none" w:sz="0" w:space="0" w:color="auto"/>
            <w:right w:val="none" w:sz="0" w:space="0" w:color="auto"/>
          </w:divBdr>
        </w:div>
        <w:div w:id="923875444">
          <w:marLeft w:val="0"/>
          <w:marRight w:val="0"/>
          <w:marTop w:val="0"/>
          <w:marBottom w:val="0"/>
          <w:divBdr>
            <w:top w:val="none" w:sz="0" w:space="0" w:color="auto"/>
            <w:left w:val="none" w:sz="0" w:space="0" w:color="auto"/>
            <w:bottom w:val="none" w:sz="0" w:space="0" w:color="auto"/>
            <w:right w:val="none" w:sz="0" w:space="0" w:color="auto"/>
          </w:divBdr>
        </w:div>
        <w:div w:id="1610548028">
          <w:marLeft w:val="0"/>
          <w:marRight w:val="0"/>
          <w:marTop w:val="0"/>
          <w:marBottom w:val="0"/>
          <w:divBdr>
            <w:top w:val="none" w:sz="0" w:space="0" w:color="auto"/>
            <w:left w:val="none" w:sz="0" w:space="0" w:color="auto"/>
            <w:bottom w:val="none" w:sz="0" w:space="0" w:color="auto"/>
            <w:right w:val="none" w:sz="0" w:space="0" w:color="auto"/>
          </w:divBdr>
        </w:div>
        <w:div w:id="185339650">
          <w:marLeft w:val="0"/>
          <w:marRight w:val="0"/>
          <w:marTop w:val="0"/>
          <w:marBottom w:val="0"/>
          <w:divBdr>
            <w:top w:val="none" w:sz="0" w:space="0" w:color="auto"/>
            <w:left w:val="none" w:sz="0" w:space="0" w:color="auto"/>
            <w:bottom w:val="none" w:sz="0" w:space="0" w:color="auto"/>
            <w:right w:val="none" w:sz="0" w:space="0" w:color="auto"/>
          </w:divBdr>
        </w:div>
        <w:div w:id="1370571221">
          <w:marLeft w:val="0"/>
          <w:marRight w:val="0"/>
          <w:marTop w:val="0"/>
          <w:marBottom w:val="0"/>
          <w:divBdr>
            <w:top w:val="none" w:sz="0" w:space="0" w:color="auto"/>
            <w:left w:val="none" w:sz="0" w:space="0" w:color="auto"/>
            <w:bottom w:val="none" w:sz="0" w:space="0" w:color="auto"/>
            <w:right w:val="none" w:sz="0" w:space="0" w:color="auto"/>
          </w:divBdr>
        </w:div>
        <w:div w:id="821233058">
          <w:marLeft w:val="0"/>
          <w:marRight w:val="0"/>
          <w:marTop w:val="0"/>
          <w:marBottom w:val="0"/>
          <w:divBdr>
            <w:top w:val="none" w:sz="0" w:space="0" w:color="auto"/>
            <w:left w:val="none" w:sz="0" w:space="0" w:color="auto"/>
            <w:bottom w:val="none" w:sz="0" w:space="0" w:color="auto"/>
            <w:right w:val="none" w:sz="0" w:space="0" w:color="auto"/>
          </w:divBdr>
        </w:div>
        <w:div w:id="425733643">
          <w:marLeft w:val="0"/>
          <w:marRight w:val="0"/>
          <w:marTop w:val="0"/>
          <w:marBottom w:val="0"/>
          <w:divBdr>
            <w:top w:val="none" w:sz="0" w:space="0" w:color="auto"/>
            <w:left w:val="none" w:sz="0" w:space="0" w:color="auto"/>
            <w:bottom w:val="none" w:sz="0" w:space="0" w:color="auto"/>
            <w:right w:val="none" w:sz="0" w:space="0" w:color="auto"/>
          </w:divBdr>
        </w:div>
        <w:div w:id="1770198502">
          <w:marLeft w:val="0"/>
          <w:marRight w:val="0"/>
          <w:marTop w:val="0"/>
          <w:marBottom w:val="0"/>
          <w:divBdr>
            <w:top w:val="none" w:sz="0" w:space="0" w:color="auto"/>
            <w:left w:val="none" w:sz="0" w:space="0" w:color="auto"/>
            <w:bottom w:val="none" w:sz="0" w:space="0" w:color="auto"/>
            <w:right w:val="none" w:sz="0" w:space="0" w:color="auto"/>
          </w:divBdr>
        </w:div>
        <w:div w:id="518590289">
          <w:marLeft w:val="0"/>
          <w:marRight w:val="0"/>
          <w:marTop w:val="0"/>
          <w:marBottom w:val="0"/>
          <w:divBdr>
            <w:top w:val="none" w:sz="0" w:space="0" w:color="auto"/>
            <w:left w:val="none" w:sz="0" w:space="0" w:color="auto"/>
            <w:bottom w:val="none" w:sz="0" w:space="0" w:color="auto"/>
            <w:right w:val="none" w:sz="0" w:space="0" w:color="auto"/>
          </w:divBdr>
        </w:div>
        <w:div w:id="642396276">
          <w:marLeft w:val="0"/>
          <w:marRight w:val="0"/>
          <w:marTop w:val="0"/>
          <w:marBottom w:val="0"/>
          <w:divBdr>
            <w:top w:val="none" w:sz="0" w:space="0" w:color="auto"/>
            <w:left w:val="none" w:sz="0" w:space="0" w:color="auto"/>
            <w:bottom w:val="none" w:sz="0" w:space="0" w:color="auto"/>
            <w:right w:val="none" w:sz="0" w:space="0" w:color="auto"/>
          </w:divBdr>
        </w:div>
        <w:div w:id="1706715497">
          <w:marLeft w:val="0"/>
          <w:marRight w:val="0"/>
          <w:marTop w:val="0"/>
          <w:marBottom w:val="0"/>
          <w:divBdr>
            <w:top w:val="none" w:sz="0" w:space="0" w:color="auto"/>
            <w:left w:val="none" w:sz="0" w:space="0" w:color="auto"/>
            <w:bottom w:val="none" w:sz="0" w:space="0" w:color="auto"/>
            <w:right w:val="none" w:sz="0" w:space="0" w:color="auto"/>
          </w:divBdr>
        </w:div>
        <w:div w:id="2138257916">
          <w:marLeft w:val="0"/>
          <w:marRight w:val="0"/>
          <w:marTop w:val="0"/>
          <w:marBottom w:val="0"/>
          <w:divBdr>
            <w:top w:val="none" w:sz="0" w:space="0" w:color="auto"/>
            <w:left w:val="none" w:sz="0" w:space="0" w:color="auto"/>
            <w:bottom w:val="none" w:sz="0" w:space="0" w:color="auto"/>
            <w:right w:val="none" w:sz="0" w:space="0" w:color="auto"/>
          </w:divBdr>
        </w:div>
        <w:div w:id="69694246">
          <w:marLeft w:val="0"/>
          <w:marRight w:val="0"/>
          <w:marTop w:val="0"/>
          <w:marBottom w:val="0"/>
          <w:divBdr>
            <w:top w:val="none" w:sz="0" w:space="0" w:color="auto"/>
            <w:left w:val="none" w:sz="0" w:space="0" w:color="auto"/>
            <w:bottom w:val="none" w:sz="0" w:space="0" w:color="auto"/>
            <w:right w:val="none" w:sz="0" w:space="0" w:color="auto"/>
          </w:divBdr>
        </w:div>
        <w:div w:id="276255122">
          <w:marLeft w:val="0"/>
          <w:marRight w:val="0"/>
          <w:marTop w:val="0"/>
          <w:marBottom w:val="0"/>
          <w:divBdr>
            <w:top w:val="none" w:sz="0" w:space="0" w:color="auto"/>
            <w:left w:val="none" w:sz="0" w:space="0" w:color="auto"/>
            <w:bottom w:val="none" w:sz="0" w:space="0" w:color="auto"/>
            <w:right w:val="none" w:sz="0" w:space="0" w:color="auto"/>
          </w:divBdr>
        </w:div>
        <w:div w:id="1762599027">
          <w:marLeft w:val="0"/>
          <w:marRight w:val="0"/>
          <w:marTop w:val="0"/>
          <w:marBottom w:val="0"/>
          <w:divBdr>
            <w:top w:val="none" w:sz="0" w:space="0" w:color="auto"/>
            <w:left w:val="none" w:sz="0" w:space="0" w:color="auto"/>
            <w:bottom w:val="none" w:sz="0" w:space="0" w:color="auto"/>
            <w:right w:val="none" w:sz="0" w:space="0" w:color="auto"/>
          </w:divBdr>
        </w:div>
        <w:div w:id="2034375101">
          <w:marLeft w:val="0"/>
          <w:marRight w:val="0"/>
          <w:marTop w:val="0"/>
          <w:marBottom w:val="0"/>
          <w:divBdr>
            <w:top w:val="none" w:sz="0" w:space="0" w:color="auto"/>
            <w:left w:val="none" w:sz="0" w:space="0" w:color="auto"/>
            <w:bottom w:val="none" w:sz="0" w:space="0" w:color="auto"/>
            <w:right w:val="none" w:sz="0" w:space="0" w:color="auto"/>
          </w:divBdr>
        </w:div>
        <w:div w:id="1692338169">
          <w:marLeft w:val="0"/>
          <w:marRight w:val="0"/>
          <w:marTop w:val="0"/>
          <w:marBottom w:val="0"/>
          <w:divBdr>
            <w:top w:val="none" w:sz="0" w:space="0" w:color="auto"/>
            <w:left w:val="none" w:sz="0" w:space="0" w:color="auto"/>
            <w:bottom w:val="none" w:sz="0" w:space="0" w:color="auto"/>
            <w:right w:val="none" w:sz="0" w:space="0" w:color="auto"/>
          </w:divBdr>
        </w:div>
        <w:div w:id="1940288014">
          <w:marLeft w:val="0"/>
          <w:marRight w:val="0"/>
          <w:marTop w:val="0"/>
          <w:marBottom w:val="0"/>
          <w:divBdr>
            <w:top w:val="none" w:sz="0" w:space="0" w:color="auto"/>
            <w:left w:val="none" w:sz="0" w:space="0" w:color="auto"/>
            <w:bottom w:val="none" w:sz="0" w:space="0" w:color="auto"/>
            <w:right w:val="none" w:sz="0" w:space="0" w:color="auto"/>
          </w:divBdr>
        </w:div>
        <w:div w:id="599147182">
          <w:marLeft w:val="0"/>
          <w:marRight w:val="0"/>
          <w:marTop w:val="0"/>
          <w:marBottom w:val="0"/>
          <w:divBdr>
            <w:top w:val="none" w:sz="0" w:space="0" w:color="auto"/>
            <w:left w:val="none" w:sz="0" w:space="0" w:color="auto"/>
            <w:bottom w:val="none" w:sz="0" w:space="0" w:color="auto"/>
            <w:right w:val="none" w:sz="0" w:space="0" w:color="auto"/>
          </w:divBdr>
        </w:div>
        <w:div w:id="485781316">
          <w:marLeft w:val="0"/>
          <w:marRight w:val="0"/>
          <w:marTop w:val="0"/>
          <w:marBottom w:val="0"/>
          <w:divBdr>
            <w:top w:val="none" w:sz="0" w:space="0" w:color="auto"/>
            <w:left w:val="none" w:sz="0" w:space="0" w:color="auto"/>
            <w:bottom w:val="none" w:sz="0" w:space="0" w:color="auto"/>
            <w:right w:val="none" w:sz="0" w:space="0" w:color="auto"/>
          </w:divBdr>
        </w:div>
        <w:div w:id="795025440">
          <w:marLeft w:val="0"/>
          <w:marRight w:val="0"/>
          <w:marTop w:val="0"/>
          <w:marBottom w:val="0"/>
          <w:divBdr>
            <w:top w:val="none" w:sz="0" w:space="0" w:color="auto"/>
            <w:left w:val="none" w:sz="0" w:space="0" w:color="auto"/>
            <w:bottom w:val="none" w:sz="0" w:space="0" w:color="auto"/>
            <w:right w:val="none" w:sz="0" w:space="0" w:color="auto"/>
          </w:divBdr>
        </w:div>
        <w:div w:id="70275643">
          <w:marLeft w:val="0"/>
          <w:marRight w:val="0"/>
          <w:marTop w:val="0"/>
          <w:marBottom w:val="0"/>
          <w:divBdr>
            <w:top w:val="none" w:sz="0" w:space="0" w:color="auto"/>
            <w:left w:val="none" w:sz="0" w:space="0" w:color="auto"/>
            <w:bottom w:val="none" w:sz="0" w:space="0" w:color="auto"/>
            <w:right w:val="none" w:sz="0" w:space="0" w:color="auto"/>
          </w:divBdr>
        </w:div>
        <w:div w:id="949510964">
          <w:marLeft w:val="0"/>
          <w:marRight w:val="0"/>
          <w:marTop w:val="0"/>
          <w:marBottom w:val="0"/>
          <w:divBdr>
            <w:top w:val="none" w:sz="0" w:space="0" w:color="auto"/>
            <w:left w:val="none" w:sz="0" w:space="0" w:color="auto"/>
            <w:bottom w:val="none" w:sz="0" w:space="0" w:color="auto"/>
            <w:right w:val="none" w:sz="0" w:space="0" w:color="auto"/>
          </w:divBdr>
        </w:div>
        <w:div w:id="1712144911">
          <w:marLeft w:val="0"/>
          <w:marRight w:val="0"/>
          <w:marTop w:val="0"/>
          <w:marBottom w:val="0"/>
          <w:divBdr>
            <w:top w:val="none" w:sz="0" w:space="0" w:color="auto"/>
            <w:left w:val="none" w:sz="0" w:space="0" w:color="auto"/>
            <w:bottom w:val="none" w:sz="0" w:space="0" w:color="auto"/>
            <w:right w:val="none" w:sz="0" w:space="0" w:color="auto"/>
          </w:divBdr>
        </w:div>
        <w:div w:id="1413969988">
          <w:marLeft w:val="0"/>
          <w:marRight w:val="0"/>
          <w:marTop w:val="0"/>
          <w:marBottom w:val="0"/>
          <w:divBdr>
            <w:top w:val="none" w:sz="0" w:space="0" w:color="auto"/>
            <w:left w:val="none" w:sz="0" w:space="0" w:color="auto"/>
            <w:bottom w:val="none" w:sz="0" w:space="0" w:color="auto"/>
            <w:right w:val="none" w:sz="0" w:space="0" w:color="auto"/>
          </w:divBdr>
        </w:div>
        <w:div w:id="1973511835">
          <w:marLeft w:val="0"/>
          <w:marRight w:val="0"/>
          <w:marTop w:val="0"/>
          <w:marBottom w:val="0"/>
          <w:divBdr>
            <w:top w:val="none" w:sz="0" w:space="0" w:color="auto"/>
            <w:left w:val="none" w:sz="0" w:space="0" w:color="auto"/>
            <w:bottom w:val="none" w:sz="0" w:space="0" w:color="auto"/>
            <w:right w:val="none" w:sz="0" w:space="0" w:color="auto"/>
          </w:divBdr>
        </w:div>
        <w:div w:id="1790008937">
          <w:marLeft w:val="0"/>
          <w:marRight w:val="0"/>
          <w:marTop w:val="0"/>
          <w:marBottom w:val="0"/>
          <w:divBdr>
            <w:top w:val="none" w:sz="0" w:space="0" w:color="auto"/>
            <w:left w:val="none" w:sz="0" w:space="0" w:color="auto"/>
            <w:bottom w:val="none" w:sz="0" w:space="0" w:color="auto"/>
            <w:right w:val="none" w:sz="0" w:space="0" w:color="auto"/>
          </w:divBdr>
        </w:div>
        <w:div w:id="121923702">
          <w:marLeft w:val="0"/>
          <w:marRight w:val="0"/>
          <w:marTop w:val="0"/>
          <w:marBottom w:val="0"/>
          <w:divBdr>
            <w:top w:val="none" w:sz="0" w:space="0" w:color="auto"/>
            <w:left w:val="none" w:sz="0" w:space="0" w:color="auto"/>
            <w:bottom w:val="none" w:sz="0" w:space="0" w:color="auto"/>
            <w:right w:val="none" w:sz="0" w:space="0" w:color="auto"/>
          </w:divBdr>
        </w:div>
        <w:div w:id="268657508">
          <w:marLeft w:val="0"/>
          <w:marRight w:val="0"/>
          <w:marTop w:val="0"/>
          <w:marBottom w:val="0"/>
          <w:divBdr>
            <w:top w:val="none" w:sz="0" w:space="0" w:color="auto"/>
            <w:left w:val="none" w:sz="0" w:space="0" w:color="auto"/>
            <w:bottom w:val="none" w:sz="0" w:space="0" w:color="auto"/>
            <w:right w:val="none" w:sz="0" w:space="0" w:color="auto"/>
          </w:divBdr>
        </w:div>
        <w:div w:id="345715962">
          <w:marLeft w:val="0"/>
          <w:marRight w:val="0"/>
          <w:marTop w:val="0"/>
          <w:marBottom w:val="0"/>
          <w:divBdr>
            <w:top w:val="none" w:sz="0" w:space="0" w:color="auto"/>
            <w:left w:val="none" w:sz="0" w:space="0" w:color="auto"/>
            <w:bottom w:val="none" w:sz="0" w:space="0" w:color="auto"/>
            <w:right w:val="none" w:sz="0" w:space="0" w:color="auto"/>
          </w:divBdr>
        </w:div>
        <w:div w:id="77092800">
          <w:marLeft w:val="0"/>
          <w:marRight w:val="0"/>
          <w:marTop w:val="0"/>
          <w:marBottom w:val="0"/>
          <w:divBdr>
            <w:top w:val="none" w:sz="0" w:space="0" w:color="auto"/>
            <w:left w:val="none" w:sz="0" w:space="0" w:color="auto"/>
            <w:bottom w:val="none" w:sz="0" w:space="0" w:color="auto"/>
            <w:right w:val="none" w:sz="0" w:space="0" w:color="auto"/>
          </w:divBdr>
        </w:div>
        <w:div w:id="103233791">
          <w:marLeft w:val="0"/>
          <w:marRight w:val="0"/>
          <w:marTop w:val="0"/>
          <w:marBottom w:val="0"/>
          <w:divBdr>
            <w:top w:val="none" w:sz="0" w:space="0" w:color="auto"/>
            <w:left w:val="none" w:sz="0" w:space="0" w:color="auto"/>
            <w:bottom w:val="none" w:sz="0" w:space="0" w:color="auto"/>
            <w:right w:val="none" w:sz="0" w:space="0" w:color="auto"/>
          </w:divBdr>
        </w:div>
        <w:div w:id="960307329">
          <w:marLeft w:val="0"/>
          <w:marRight w:val="0"/>
          <w:marTop w:val="0"/>
          <w:marBottom w:val="0"/>
          <w:divBdr>
            <w:top w:val="none" w:sz="0" w:space="0" w:color="auto"/>
            <w:left w:val="none" w:sz="0" w:space="0" w:color="auto"/>
            <w:bottom w:val="none" w:sz="0" w:space="0" w:color="auto"/>
            <w:right w:val="none" w:sz="0" w:space="0" w:color="auto"/>
          </w:divBdr>
        </w:div>
        <w:div w:id="223686491">
          <w:marLeft w:val="0"/>
          <w:marRight w:val="0"/>
          <w:marTop w:val="0"/>
          <w:marBottom w:val="0"/>
          <w:divBdr>
            <w:top w:val="none" w:sz="0" w:space="0" w:color="auto"/>
            <w:left w:val="none" w:sz="0" w:space="0" w:color="auto"/>
            <w:bottom w:val="none" w:sz="0" w:space="0" w:color="auto"/>
            <w:right w:val="none" w:sz="0" w:space="0" w:color="auto"/>
          </w:divBdr>
        </w:div>
        <w:div w:id="959799153">
          <w:marLeft w:val="0"/>
          <w:marRight w:val="0"/>
          <w:marTop w:val="0"/>
          <w:marBottom w:val="0"/>
          <w:divBdr>
            <w:top w:val="none" w:sz="0" w:space="0" w:color="auto"/>
            <w:left w:val="none" w:sz="0" w:space="0" w:color="auto"/>
            <w:bottom w:val="none" w:sz="0" w:space="0" w:color="auto"/>
            <w:right w:val="none" w:sz="0" w:space="0" w:color="auto"/>
          </w:divBdr>
        </w:div>
        <w:div w:id="620233659">
          <w:marLeft w:val="0"/>
          <w:marRight w:val="0"/>
          <w:marTop w:val="0"/>
          <w:marBottom w:val="0"/>
          <w:divBdr>
            <w:top w:val="none" w:sz="0" w:space="0" w:color="auto"/>
            <w:left w:val="none" w:sz="0" w:space="0" w:color="auto"/>
            <w:bottom w:val="none" w:sz="0" w:space="0" w:color="auto"/>
            <w:right w:val="none" w:sz="0" w:space="0" w:color="auto"/>
          </w:divBdr>
        </w:div>
        <w:div w:id="691805817">
          <w:marLeft w:val="0"/>
          <w:marRight w:val="0"/>
          <w:marTop w:val="0"/>
          <w:marBottom w:val="0"/>
          <w:divBdr>
            <w:top w:val="none" w:sz="0" w:space="0" w:color="auto"/>
            <w:left w:val="none" w:sz="0" w:space="0" w:color="auto"/>
            <w:bottom w:val="none" w:sz="0" w:space="0" w:color="auto"/>
            <w:right w:val="none" w:sz="0" w:space="0" w:color="auto"/>
          </w:divBdr>
        </w:div>
        <w:div w:id="589437229">
          <w:marLeft w:val="0"/>
          <w:marRight w:val="0"/>
          <w:marTop w:val="0"/>
          <w:marBottom w:val="0"/>
          <w:divBdr>
            <w:top w:val="none" w:sz="0" w:space="0" w:color="auto"/>
            <w:left w:val="none" w:sz="0" w:space="0" w:color="auto"/>
            <w:bottom w:val="none" w:sz="0" w:space="0" w:color="auto"/>
            <w:right w:val="none" w:sz="0" w:space="0" w:color="auto"/>
          </w:divBdr>
        </w:div>
        <w:div w:id="1547524776">
          <w:marLeft w:val="0"/>
          <w:marRight w:val="0"/>
          <w:marTop w:val="0"/>
          <w:marBottom w:val="0"/>
          <w:divBdr>
            <w:top w:val="none" w:sz="0" w:space="0" w:color="auto"/>
            <w:left w:val="none" w:sz="0" w:space="0" w:color="auto"/>
            <w:bottom w:val="none" w:sz="0" w:space="0" w:color="auto"/>
            <w:right w:val="none" w:sz="0" w:space="0" w:color="auto"/>
          </w:divBdr>
        </w:div>
        <w:div w:id="306470358">
          <w:marLeft w:val="0"/>
          <w:marRight w:val="0"/>
          <w:marTop w:val="0"/>
          <w:marBottom w:val="0"/>
          <w:divBdr>
            <w:top w:val="none" w:sz="0" w:space="0" w:color="auto"/>
            <w:left w:val="none" w:sz="0" w:space="0" w:color="auto"/>
            <w:bottom w:val="none" w:sz="0" w:space="0" w:color="auto"/>
            <w:right w:val="none" w:sz="0" w:space="0" w:color="auto"/>
          </w:divBdr>
        </w:div>
        <w:div w:id="61873324">
          <w:marLeft w:val="0"/>
          <w:marRight w:val="0"/>
          <w:marTop w:val="0"/>
          <w:marBottom w:val="0"/>
          <w:divBdr>
            <w:top w:val="none" w:sz="0" w:space="0" w:color="auto"/>
            <w:left w:val="none" w:sz="0" w:space="0" w:color="auto"/>
            <w:bottom w:val="none" w:sz="0" w:space="0" w:color="auto"/>
            <w:right w:val="none" w:sz="0" w:space="0" w:color="auto"/>
          </w:divBdr>
        </w:div>
        <w:div w:id="1902713377">
          <w:marLeft w:val="0"/>
          <w:marRight w:val="0"/>
          <w:marTop w:val="0"/>
          <w:marBottom w:val="0"/>
          <w:divBdr>
            <w:top w:val="none" w:sz="0" w:space="0" w:color="auto"/>
            <w:left w:val="none" w:sz="0" w:space="0" w:color="auto"/>
            <w:bottom w:val="none" w:sz="0" w:space="0" w:color="auto"/>
            <w:right w:val="none" w:sz="0" w:space="0" w:color="auto"/>
          </w:divBdr>
        </w:div>
        <w:div w:id="1875578324">
          <w:marLeft w:val="0"/>
          <w:marRight w:val="0"/>
          <w:marTop w:val="0"/>
          <w:marBottom w:val="0"/>
          <w:divBdr>
            <w:top w:val="none" w:sz="0" w:space="0" w:color="auto"/>
            <w:left w:val="none" w:sz="0" w:space="0" w:color="auto"/>
            <w:bottom w:val="none" w:sz="0" w:space="0" w:color="auto"/>
            <w:right w:val="none" w:sz="0" w:space="0" w:color="auto"/>
          </w:divBdr>
        </w:div>
        <w:div w:id="312217634">
          <w:marLeft w:val="0"/>
          <w:marRight w:val="0"/>
          <w:marTop w:val="0"/>
          <w:marBottom w:val="0"/>
          <w:divBdr>
            <w:top w:val="none" w:sz="0" w:space="0" w:color="auto"/>
            <w:left w:val="none" w:sz="0" w:space="0" w:color="auto"/>
            <w:bottom w:val="none" w:sz="0" w:space="0" w:color="auto"/>
            <w:right w:val="none" w:sz="0" w:space="0" w:color="auto"/>
          </w:divBdr>
        </w:div>
        <w:div w:id="2020963143">
          <w:marLeft w:val="0"/>
          <w:marRight w:val="0"/>
          <w:marTop w:val="0"/>
          <w:marBottom w:val="0"/>
          <w:divBdr>
            <w:top w:val="none" w:sz="0" w:space="0" w:color="auto"/>
            <w:left w:val="none" w:sz="0" w:space="0" w:color="auto"/>
            <w:bottom w:val="none" w:sz="0" w:space="0" w:color="auto"/>
            <w:right w:val="none" w:sz="0" w:space="0" w:color="auto"/>
          </w:divBdr>
        </w:div>
        <w:div w:id="480737635">
          <w:marLeft w:val="0"/>
          <w:marRight w:val="0"/>
          <w:marTop w:val="0"/>
          <w:marBottom w:val="0"/>
          <w:divBdr>
            <w:top w:val="none" w:sz="0" w:space="0" w:color="auto"/>
            <w:left w:val="none" w:sz="0" w:space="0" w:color="auto"/>
            <w:bottom w:val="none" w:sz="0" w:space="0" w:color="auto"/>
            <w:right w:val="none" w:sz="0" w:space="0" w:color="auto"/>
          </w:divBdr>
        </w:div>
        <w:div w:id="2073038335">
          <w:marLeft w:val="0"/>
          <w:marRight w:val="0"/>
          <w:marTop w:val="0"/>
          <w:marBottom w:val="0"/>
          <w:divBdr>
            <w:top w:val="none" w:sz="0" w:space="0" w:color="auto"/>
            <w:left w:val="none" w:sz="0" w:space="0" w:color="auto"/>
            <w:bottom w:val="none" w:sz="0" w:space="0" w:color="auto"/>
            <w:right w:val="none" w:sz="0" w:space="0" w:color="auto"/>
          </w:divBdr>
        </w:div>
        <w:div w:id="182673629">
          <w:marLeft w:val="0"/>
          <w:marRight w:val="0"/>
          <w:marTop w:val="0"/>
          <w:marBottom w:val="0"/>
          <w:divBdr>
            <w:top w:val="none" w:sz="0" w:space="0" w:color="auto"/>
            <w:left w:val="none" w:sz="0" w:space="0" w:color="auto"/>
            <w:bottom w:val="none" w:sz="0" w:space="0" w:color="auto"/>
            <w:right w:val="none" w:sz="0" w:space="0" w:color="auto"/>
          </w:divBdr>
        </w:div>
        <w:div w:id="860582105">
          <w:marLeft w:val="0"/>
          <w:marRight w:val="0"/>
          <w:marTop w:val="0"/>
          <w:marBottom w:val="0"/>
          <w:divBdr>
            <w:top w:val="none" w:sz="0" w:space="0" w:color="auto"/>
            <w:left w:val="none" w:sz="0" w:space="0" w:color="auto"/>
            <w:bottom w:val="none" w:sz="0" w:space="0" w:color="auto"/>
            <w:right w:val="none" w:sz="0" w:space="0" w:color="auto"/>
          </w:divBdr>
        </w:div>
        <w:div w:id="1877112911">
          <w:marLeft w:val="0"/>
          <w:marRight w:val="0"/>
          <w:marTop w:val="0"/>
          <w:marBottom w:val="0"/>
          <w:divBdr>
            <w:top w:val="none" w:sz="0" w:space="0" w:color="auto"/>
            <w:left w:val="none" w:sz="0" w:space="0" w:color="auto"/>
            <w:bottom w:val="none" w:sz="0" w:space="0" w:color="auto"/>
            <w:right w:val="none" w:sz="0" w:space="0" w:color="auto"/>
          </w:divBdr>
        </w:div>
        <w:div w:id="339165966">
          <w:marLeft w:val="0"/>
          <w:marRight w:val="0"/>
          <w:marTop w:val="0"/>
          <w:marBottom w:val="0"/>
          <w:divBdr>
            <w:top w:val="none" w:sz="0" w:space="0" w:color="auto"/>
            <w:left w:val="none" w:sz="0" w:space="0" w:color="auto"/>
            <w:bottom w:val="none" w:sz="0" w:space="0" w:color="auto"/>
            <w:right w:val="none" w:sz="0" w:space="0" w:color="auto"/>
          </w:divBdr>
        </w:div>
        <w:div w:id="161743038">
          <w:marLeft w:val="0"/>
          <w:marRight w:val="0"/>
          <w:marTop w:val="0"/>
          <w:marBottom w:val="0"/>
          <w:divBdr>
            <w:top w:val="none" w:sz="0" w:space="0" w:color="auto"/>
            <w:left w:val="none" w:sz="0" w:space="0" w:color="auto"/>
            <w:bottom w:val="none" w:sz="0" w:space="0" w:color="auto"/>
            <w:right w:val="none" w:sz="0" w:space="0" w:color="auto"/>
          </w:divBdr>
        </w:div>
        <w:div w:id="1972050329">
          <w:marLeft w:val="0"/>
          <w:marRight w:val="0"/>
          <w:marTop w:val="0"/>
          <w:marBottom w:val="0"/>
          <w:divBdr>
            <w:top w:val="none" w:sz="0" w:space="0" w:color="auto"/>
            <w:left w:val="none" w:sz="0" w:space="0" w:color="auto"/>
            <w:bottom w:val="none" w:sz="0" w:space="0" w:color="auto"/>
            <w:right w:val="none" w:sz="0" w:space="0" w:color="auto"/>
          </w:divBdr>
        </w:div>
        <w:div w:id="510224605">
          <w:marLeft w:val="0"/>
          <w:marRight w:val="0"/>
          <w:marTop w:val="0"/>
          <w:marBottom w:val="0"/>
          <w:divBdr>
            <w:top w:val="none" w:sz="0" w:space="0" w:color="auto"/>
            <w:left w:val="none" w:sz="0" w:space="0" w:color="auto"/>
            <w:bottom w:val="none" w:sz="0" w:space="0" w:color="auto"/>
            <w:right w:val="none" w:sz="0" w:space="0" w:color="auto"/>
          </w:divBdr>
        </w:div>
        <w:div w:id="295992405">
          <w:marLeft w:val="0"/>
          <w:marRight w:val="0"/>
          <w:marTop w:val="0"/>
          <w:marBottom w:val="0"/>
          <w:divBdr>
            <w:top w:val="none" w:sz="0" w:space="0" w:color="auto"/>
            <w:left w:val="none" w:sz="0" w:space="0" w:color="auto"/>
            <w:bottom w:val="none" w:sz="0" w:space="0" w:color="auto"/>
            <w:right w:val="none" w:sz="0" w:space="0" w:color="auto"/>
          </w:divBdr>
        </w:div>
        <w:div w:id="67700096">
          <w:marLeft w:val="0"/>
          <w:marRight w:val="0"/>
          <w:marTop w:val="0"/>
          <w:marBottom w:val="0"/>
          <w:divBdr>
            <w:top w:val="none" w:sz="0" w:space="0" w:color="auto"/>
            <w:left w:val="none" w:sz="0" w:space="0" w:color="auto"/>
            <w:bottom w:val="none" w:sz="0" w:space="0" w:color="auto"/>
            <w:right w:val="none" w:sz="0" w:space="0" w:color="auto"/>
          </w:divBdr>
        </w:div>
        <w:div w:id="2010401442">
          <w:marLeft w:val="0"/>
          <w:marRight w:val="0"/>
          <w:marTop w:val="0"/>
          <w:marBottom w:val="0"/>
          <w:divBdr>
            <w:top w:val="none" w:sz="0" w:space="0" w:color="auto"/>
            <w:left w:val="none" w:sz="0" w:space="0" w:color="auto"/>
            <w:bottom w:val="none" w:sz="0" w:space="0" w:color="auto"/>
            <w:right w:val="none" w:sz="0" w:space="0" w:color="auto"/>
          </w:divBdr>
        </w:div>
        <w:div w:id="959142566">
          <w:marLeft w:val="0"/>
          <w:marRight w:val="0"/>
          <w:marTop w:val="0"/>
          <w:marBottom w:val="0"/>
          <w:divBdr>
            <w:top w:val="none" w:sz="0" w:space="0" w:color="auto"/>
            <w:left w:val="none" w:sz="0" w:space="0" w:color="auto"/>
            <w:bottom w:val="none" w:sz="0" w:space="0" w:color="auto"/>
            <w:right w:val="none" w:sz="0" w:space="0" w:color="auto"/>
          </w:divBdr>
        </w:div>
        <w:div w:id="776559547">
          <w:marLeft w:val="0"/>
          <w:marRight w:val="0"/>
          <w:marTop w:val="0"/>
          <w:marBottom w:val="0"/>
          <w:divBdr>
            <w:top w:val="none" w:sz="0" w:space="0" w:color="auto"/>
            <w:left w:val="none" w:sz="0" w:space="0" w:color="auto"/>
            <w:bottom w:val="none" w:sz="0" w:space="0" w:color="auto"/>
            <w:right w:val="none" w:sz="0" w:space="0" w:color="auto"/>
          </w:divBdr>
        </w:div>
        <w:div w:id="740057851">
          <w:marLeft w:val="0"/>
          <w:marRight w:val="0"/>
          <w:marTop w:val="0"/>
          <w:marBottom w:val="0"/>
          <w:divBdr>
            <w:top w:val="none" w:sz="0" w:space="0" w:color="auto"/>
            <w:left w:val="none" w:sz="0" w:space="0" w:color="auto"/>
            <w:bottom w:val="none" w:sz="0" w:space="0" w:color="auto"/>
            <w:right w:val="none" w:sz="0" w:space="0" w:color="auto"/>
          </w:divBdr>
        </w:div>
        <w:div w:id="1792355237">
          <w:marLeft w:val="0"/>
          <w:marRight w:val="0"/>
          <w:marTop w:val="0"/>
          <w:marBottom w:val="0"/>
          <w:divBdr>
            <w:top w:val="none" w:sz="0" w:space="0" w:color="auto"/>
            <w:left w:val="none" w:sz="0" w:space="0" w:color="auto"/>
            <w:bottom w:val="none" w:sz="0" w:space="0" w:color="auto"/>
            <w:right w:val="none" w:sz="0" w:space="0" w:color="auto"/>
          </w:divBdr>
        </w:div>
        <w:div w:id="2065642777">
          <w:marLeft w:val="0"/>
          <w:marRight w:val="0"/>
          <w:marTop w:val="0"/>
          <w:marBottom w:val="0"/>
          <w:divBdr>
            <w:top w:val="none" w:sz="0" w:space="0" w:color="auto"/>
            <w:left w:val="none" w:sz="0" w:space="0" w:color="auto"/>
            <w:bottom w:val="none" w:sz="0" w:space="0" w:color="auto"/>
            <w:right w:val="none" w:sz="0" w:space="0" w:color="auto"/>
          </w:divBdr>
        </w:div>
        <w:div w:id="475609909">
          <w:marLeft w:val="0"/>
          <w:marRight w:val="0"/>
          <w:marTop w:val="0"/>
          <w:marBottom w:val="0"/>
          <w:divBdr>
            <w:top w:val="none" w:sz="0" w:space="0" w:color="auto"/>
            <w:left w:val="none" w:sz="0" w:space="0" w:color="auto"/>
            <w:bottom w:val="none" w:sz="0" w:space="0" w:color="auto"/>
            <w:right w:val="none" w:sz="0" w:space="0" w:color="auto"/>
          </w:divBdr>
        </w:div>
        <w:div w:id="1738239095">
          <w:marLeft w:val="0"/>
          <w:marRight w:val="0"/>
          <w:marTop w:val="0"/>
          <w:marBottom w:val="0"/>
          <w:divBdr>
            <w:top w:val="none" w:sz="0" w:space="0" w:color="auto"/>
            <w:left w:val="none" w:sz="0" w:space="0" w:color="auto"/>
            <w:bottom w:val="none" w:sz="0" w:space="0" w:color="auto"/>
            <w:right w:val="none" w:sz="0" w:space="0" w:color="auto"/>
          </w:divBdr>
        </w:div>
        <w:div w:id="1111584978">
          <w:marLeft w:val="0"/>
          <w:marRight w:val="0"/>
          <w:marTop w:val="0"/>
          <w:marBottom w:val="0"/>
          <w:divBdr>
            <w:top w:val="none" w:sz="0" w:space="0" w:color="auto"/>
            <w:left w:val="none" w:sz="0" w:space="0" w:color="auto"/>
            <w:bottom w:val="none" w:sz="0" w:space="0" w:color="auto"/>
            <w:right w:val="none" w:sz="0" w:space="0" w:color="auto"/>
          </w:divBdr>
        </w:div>
        <w:div w:id="1150826430">
          <w:marLeft w:val="0"/>
          <w:marRight w:val="0"/>
          <w:marTop w:val="0"/>
          <w:marBottom w:val="0"/>
          <w:divBdr>
            <w:top w:val="none" w:sz="0" w:space="0" w:color="auto"/>
            <w:left w:val="none" w:sz="0" w:space="0" w:color="auto"/>
            <w:bottom w:val="none" w:sz="0" w:space="0" w:color="auto"/>
            <w:right w:val="none" w:sz="0" w:space="0" w:color="auto"/>
          </w:divBdr>
        </w:div>
        <w:div w:id="52122823">
          <w:marLeft w:val="0"/>
          <w:marRight w:val="0"/>
          <w:marTop w:val="0"/>
          <w:marBottom w:val="0"/>
          <w:divBdr>
            <w:top w:val="none" w:sz="0" w:space="0" w:color="auto"/>
            <w:left w:val="none" w:sz="0" w:space="0" w:color="auto"/>
            <w:bottom w:val="none" w:sz="0" w:space="0" w:color="auto"/>
            <w:right w:val="none" w:sz="0" w:space="0" w:color="auto"/>
          </w:divBdr>
        </w:div>
        <w:div w:id="2002193630">
          <w:marLeft w:val="0"/>
          <w:marRight w:val="0"/>
          <w:marTop w:val="0"/>
          <w:marBottom w:val="0"/>
          <w:divBdr>
            <w:top w:val="none" w:sz="0" w:space="0" w:color="auto"/>
            <w:left w:val="none" w:sz="0" w:space="0" w:color="auto"/>
            <w:bottom w:val="none" w:sz="0" w:space="0" w:color="auto"/>
            <w:right w:val="none" w:sz="0" w:space="0" w:color="auto"/>
          </w:divBdr>
        </w:div>
        <w:div w:id="448671336">
          <w:marLeft w:val="0"/>
          <w:marRight w:val="0"/>
          <w:marTop w:val="0"/>
          <w:marBottom w:val="0"/>
          <w:divBdr>
            <w:top w:val="none" w:sz="0" w:space="0" w:color="auto"/>
            <w:left w:val="none" w:sz="0" w:space="0" w:color="auto"/>
            <w:bottom w:val="none" w:sz="0" w:space="0" w:color="auto"/>
            <w:right w:val="none" w:sz="0" w:space="0" w:color="auto"/>
          </w:divBdr>
        </w:div>
        <w:div w:id="1416852549">
          <w:marLeft w:val="0"/>
          <w:marRight w:val="0"/>
          <w:marTop w:val="0"/>
          <w:marBottom w:val="0"/>
          <w:divBdr>
            <w:top w:val="none" w:sz="0" w:space="0" w:color="auto"/>
            <w:left w:val="none" w:sz="0" w:space="0" w:color="auto"/>
            <w:bottom w:val="none" w:sz="0" w:space="0" w:color="auto"/>
            <w:right w:val="none" w:sz="0" w:space="0" w:color="auto"/>
          </w:divBdr>
        </w:div>
        <w:div w:id="533347375">
          <w:marLeft w:val="0"/>
          <w:marRight w:val="0"/>
          <w:marTop w:val="0"/>
          <w:marBottom w:val="0"/>
          <w:divBdr>
            <w:top w:val="none" w:sz="0" w:space="0" w:color="auto"/>
            <w:left w:val="none" w:sz="0" w:space="0" w:color="auto"/>
            <w:bottom w:val="none" w:sz="0" w:space="0" w:color="auto"/>
            <w:right w:val="none" w:sz="0" w:space="0" w:color="auto"/>
          </w:divBdr>
        </w:div>
        <w:div w:id="1872956887">
          <w:marLeft w:val="0"/>
          <w:marRight w:val="0"/>
          <w:marTop w:val="0"/>
          <w:marBottom w:val="0"/>
          <w:divBdr>
            <w:top w:val="none" w:sz="0" w:space="0" w:color="auto"/>
            <w:left w:val="none" w:sz="0" w:space="0" w:color="auto"/>
            <w:bottom w:val="none" w:sz="0" w:space="0" w:color="auto"/>
            <w:right w:val="none" w:sz="0" w:space="0" w:color="auto"/>
          </w:divBdr>
        </w:div>
        <w:div w:id="153419803">
          <w:marLeft w:val="0"/>
          <w:marRight w:val="0"/>
          <w:marTop w:val="0"/>
          <w:marBottom w:val="0"/>
          <w:divBdr>
            <w:top w:val="none" w:sz="0" w:space="0" w:color="auto"/>
            <w:left w:val="none" w:sz="0" w:space="0" w:color="auto"/>
            <w:bottom w:val="none" w:sz="0" w:space="0" w:color="auto"/>
            <w:right w:val="none" w:sz="0" w:space="0" w:color="auto"/>
          </w:divBdr>
        </w:div>
        <w:div w:id="122888919">
          <w:marLeft w:val="0"/>
          <w:marRight w:val="0"/>
          <w:marTop w:val="0"/>
          <w:marBottom w:val="0"/>
          <w:divBdr>
            <w:top w:val="none" w:sz="0" w:space="0" w:color="auto"/>
            <w:left w:val="none" w:sz="0" w:space="0" w:color="auto"/>
            <w:bottom w:val="none" w:sz="0" w:space="0" w:color="auto"/>
            <w:right w:val="none" w:sz="0" w:space="0" w:color="auto"/>
          </w:divBdr>
        </w:div>
        <w:div w:id="438724428">
          <w:marLeft w:val="0"/>
          <w:marRight w:val="0"/>
          <w:marTop w:val="0"/>
          <w:marBottom w:val="0"/>
          <w:divBdr>
            <w:top w:val="none" w:sz="0" w:space="0" w:color="auto"/>
            <w:left w:val="none" w:sz="0" w:space="0" w:color="auto"/>
            <w:bottom w:val="none" w:sz="0" w:space="0" w:color="auto"/>
            <w:right w:val="none" w:sz="0" w:space="0" w:color="auto"/>
          </w:divBdr>
        </w:div>
        <w:div w:id="2015377905">
          <w:marLeft w:val="0"/>
          <w:marRight w:val="0"/>
          <w:marTop w:val="0"/>
          <w:marBottom w:val="0"/>
          <w:divBdr>
            <w:top w:val="none" w:sz="0" w:space="0" w:color="auto"/>
            <w:left w:val="none" w:sz="0" w:space="0" w:color="auto"/>
            <w:bottom w:val="none" w:sz="0" w:space="0" w:color="auto"/>
            <w:right w:val="none" w:sz="0" w:space="0" w:color="auto"/>
          </w:divBdr>
        </w:div>
        <w:div w:id="1692796521">
          <w:marLeft w:val="0"/>
          <w:marRight w:val="0"/>
          <w:marTop w:val="0"/>
          <w:marBottom w:val="0"/>
          <w:divBdr>
            <w:top w:val="none" w:sz="0" w:space="0" w:color="auto"/>
            <w:left w:val="none" w:sz="0" w:space="0" w:color="auto"/>
            <w:bottom w:val="none" w:sz="0" w:space="0" w:color="auto"/>
            <w:right w:val="none" w:sz="0" w:space="0" w:color="auto"/>
          </w:divBdr>
        </w:div>
        <w:div w:id="1719471445">
          <w:marLeft w:val="0"/>
          <w:marRight w:val="0"/>
          <w:marTop w:val="0"/>
          <w:marBottom w:val="0"/>
          <w:divBdr>
            <w:top w:val="none" w:sz="0" w:space="0" w:color="auto"/>
            <w:left w:val="none" w:sz="0" w:space="0" w:color="auto"/>
            <w:bottom w:val="none" w:sz="0" w:space="0" w:color="auto"/>
            <w:right w:val="none" w:sz="0" w:space="0" w:color="auto"/>
          </w:divBdr>
        </w:div>
        <w:div w:id="331177770">
          <w:marLeft w:val="0"/>
          <w:marRight w:val="0"/>
          <w:marTop w:val="0"/>
          <w:marBottom w:val="0"/>
          <w:divBdr>
            <w:top w:val="none" w:sz="0" w:space="0" w:color="auto"/>
            <w:left w:val="none" w:sz="0" w:space="0" w:color="auto"/>
            <w:bottom w:val="none" w:sz="0" w:space="0" w:color="auto"/>
            <w:right w:val="none" w:sz="0" w:space="0" w:color="auto"/>
          </w:divBdr>
        </w:div>
        <w:div w:id="1864512744">
          <w:marLeft w:val="0"/>
          <w:marRight w:val="0"/>
          <w:marTop w:val="0"/>
          <w:marBottom w:val="0"/>
          <w:divBdr>
            <w:top w:val="none" w:sz="0" w:space="0" w:color="auto"/>
            <w:left w:val="none" w:sz="0" w:space="0" w:color="auto"/>
            <w:bottom w:val="none" w:sz="0" w:space="0" w:color="auto"/>
            <w:right w:val="none" w:sz="0" w:space="0" w:color="auto"/>
          </w:divBdr>
        </w:div>
        <w:div w:id="1008369626">
          <w:marLeft w:val="0"/>
          <w:marRight w:val="0"/>
          <w:marTop w:val="0"/>
          <w:marBottom w:val="0"/>
          <w:divBdr>
            <w:top w:val="none" w:sz="0" w:space="0" w:color="auto"/>
            <w:left w:val="none" w:sz="0" w:space="0" w:color="auto"/>
            <w:bottom w:val="none" w:sz="0" w:space="0" w:color="auto"/>
            <w:right w:val="none" w:sz="0" w:space="0" w:color="auto"/>
          </w:divBdr>
        </w:div>
        <w:div w:id="17043921">
          <w:marLeft w:val="0"/>
          <w:marRight w:val="0"/>
          <w:marTop w:val="0"/>
          <w:marBottom w:val="0"/>
          <w:divBdr>
            <w:top w:val="none" w:sz="0" w:space="0" w:color="auto"/>
            <w:left w:val="none" w:sz="0" w:space="0" w:color="auto"/>
            <w:bottom w:val="none" w:sz="0" w:space="0" w:color="auto"/>
            <w:right w:val="none" w:sz="0" w:space="0" w:color="auto"/>
          </w:divBdr>
        </w:div>
        <w:div w:id="2047563013">
          <w:marLeft w:val="0"/>
          <w:marRight w:val="0"/>
          <w:marTop w:val="0"/>
          <w:marBottom w:val="0"/>
          <w:divBdr>
            <w:top w:val="none" w:sz="0" w:space="0" w:color="auto"/>
            <w:left w:val="none" w:sz="0" w:space="0" w:color="auto"/>
            <w:bottom w:val="none" w:sz="0" w:space="0" w:color="auto"/>
            <w:right w:val="none" w:sz="0" w:space="0" w:color="auto"/>
          </w:divBdr>
        </w:div>
        <w:div w:id="1053503896">
          <w:marLeft w:val="0"/>
          <w:marRight w:val="0"/>
          <w:marTop w:val="0"/>
          <w:marBottom w:val="0"/>
          <w:divBdr>
            <w:top w:val="none" w:sz="0" w:space="0" w:color="auto"/>
            <w:left w:val="none" w:sz="0" w:space="0" w:color="auto"/>
            <w:bottom w:val="none" w:sz="0" w:space="0" w:color="auto"/>
            <w:right w:val="none" w:sz="0" w:space="0" w:color="auto"/>
          </w:divBdr>
        </w:div>
        <w:div w:id="591545719">
          <w:marLeft w:val="0"/>
          <w:marRight w:val="0"/>
          <w:marTop w:val="0"/>
          <w:marBottom w:val="0"/>
          <w:divBdr>
            <w:top w:val="none" w:sz="0" w:space="0" w:color="auto"/>
            <w:left w:val="none" w:sz="0" w:space="0" w:color="auto"/>
            <w:bottom w:val="none" w:sz="0" w:space="0" w:color="auto"/>
            <w:right w:val="none" w:sz="0" w:space="0" w:color="auto"/>
          </w:divBdr>
        </w:div>
        <w:div w:id="1914075355">
          <w:marLeft w:val="0"/>
          <w:marRight w:val="0"/>
          <w:marTop w:val="0"/>
          <w:marBottom w:val="0"/>
          <w:divBdr>
            <w:top w:val="none" w:sz="0" w:space="0" w:color="auto"/>
            <w:left w:val="none" w:sz="0" w:space="0" w:color="auto"/>
            <w:bottom w:val="none" w:sz="0" w:space="0" w:color="auto"/>
            <w:right w:val="none" w:sz="0" w:space="0" w:color="auto"/>
          </w:divBdr>
        </w:div>
        <w:div w:id="684408670">
          <w:marLeft w:val="0"/>
          <w:marRight w:val="0"/>
          <w:marTop w:val="0"/>
          <w:marBottom w:val="0"/>
          <w:divBdr>
            <w:top w:val="none" w:sz="0" w:space="0" w:color="auto"/>
            <w:left w:val="none" w:sz="0" w:space="0" w:color="auto"/>
            <w:bottom w:val="none" w:sz="0" w:space="0" w:color="auto"/>
            <w:right w:val="none" w:sz="0" w:space="0" w:color="auto"/>
          </w:divBdr>
        </w:div>
        <w:div w:id="360323248">
          <w:marLeft w:val="0"/>
          <w:marRight w:val="0"/>
          <w:marTop w:val="0"/>
          <w:marBottom w:val="0"/>
          <w:divBdr>
            <w:top w:val="none" w:sz="0" w:space="0" w:color="auto"/>
            <w:left w:val="none" w:sz="0" w:space="0" w:color="auto"/>
            <w:bottom w:val="none" w:sz="0" w:space="0" w:color="auto"/>
            <w:right w:val="none" w:sz="0" w:space="0" w:color="auto"/>
          </w:divBdr>
        </w:div>
        <w:div w:id="806121005">
          <w:marLeft w:val="0"/>
          <w:marRight w:val="0"/>
          <w:marTop w:val="0"/>
          <w:marBottom w:val="0"/>
          <w:divBdr>
            <w:top w:val="none" w:sz="0" w:space="0" w:color="auto"/>
            <w:left w:val="none" w:sz="0" w:space="0" w:color="auto"/>
            <w:bottom w:val="none" w:sz="0" w:space="0" w:color="auto"/>
            <w:right w:val="none" w:sz="0" w:space="0" w:color="auto"/>
          </w:divBdr>
        </w:div>
        <w:div w:id="1742672899">
          <w:marLeft w:val="0"/>
          <w:marRight w:val="0"/>
          <w:marTop w:val="0"/>
          <w:marBottom w:val="0"/>
          <w:divBdr>
            <w:top w:val="none" w:sz="0" w:space="0" w:color="auto"/>
            <w:left w:val="none" w:sz="0" w:space="0" w:color="auto"/>
            <w:bottom w:val="none" w:sz="0" w:space="0" w:color="auto"/>
            <w:right w:val="none" w:sz="0" w:space="0" w:color="auto"/>
          </w:divBdr>
        </w:div>
        <w:div w:id="1252817887">
          <w:marLeft w:val="0"/>
          <w:marRight w:val="0"/>
          <w:marTop w:val="0"/>
          <w:marBottom w:val="0"/>
          <w:divBdr>
            <w:top w:val="none" w:sz="0" w:space="0" w:color="auto"/>
            <w:left w:val="none" w:sz="0" w:space="0" w:color="auto"/>
            <w:bottom w:val="none" w:sz="0" w:space="0" w:color="auto"/>
            <w:right w:val="none" w:sz="0" w:space="0" w:color="auto"/>
          </w:divBdr>
        </w:div>
        <w:div w:id="1409107340">
          <w:marLeft w:val="0"/>
          <w:marRight w:val="0"/>
          <w:marTop w:val="0"/>
          <w:marBottom w:val="0"/>
          <w:divBdr>
            <w:top w:val="none" w:sz="0" w:space="0" w:color="auto"/>
            <w:left w:val="none" w:sz="0" w:space="0" w:color="auto"/>
            <w:bottom w:val="none" w:sz="0" w:space="0" w:color="auto"/>
            <w:right w:val="none" w:sz="0" w:space="0" w:color="auto"/>
          </w:divBdr>
        </w:div>
        <w:div w:id="737629546">
          <w:marLeft w:val="0"/>
          <w:marRight w:val="0"/>
          <w:marTop w:val="0"/>
          <w:marBottom w:val="0"/>
          <w:divBdr>
            <w:top w:val="none" w:sz="0" w:space="0" w:color="auto"/>
            <w:left w:val="none" w:sz="0" w:space="0" w:color="auto"/>
            <w:bottom w:val="none" w:sz="0" w:space="0" w:color="auto"/>
            <w:right w:val="none" w:sz="0" w:space="0" w:color="auto"/>
          </w:divBdr>
        </w:div>
        <w:div w:id="1738701383">
          <w:marLeft w:val="0"/>
          <w:marRight w:val="0"/>
          <w:marTop w:val="0"/>
          <w:marBottom w:val="0"/>
          <w:divBdr>
            <w:top w:val="none" w:sz="0" w:space="0" w:color="auto"/>
            <w:left w:val="none" w:sz="0" w:space="0" w:color="auto"/>
            <w:bottom w:val="none" w:sz="0" w:space="0" w:color="auto"/>
            <w:right w:val="none" w:sz="0" w:space="0" w:color="auto"/>
          </w:divBdr>
        </w:div>
        <w:div w:id="256404534">
          <w:marLeft w:val="0"/>
          <w:marRight w:val="0"/>
          <w:marTop w:val="0"/>
          <w:marBottom w:val="0"/>
          <w:divBdr>
            <w:top w:val="none" w:sz="0" w:space="0" w:color="auto"/>
            <w:left w:val="none" w:sz="0" w:space="0" w:color="auto"/>
            <w:bottom w:val="none" w:sz="0" w:space="0" w:color="auto"/>
            <w:right w:val="none" w:sz="0" w:space="0" w:color="auto"/>
          </w:divBdr>
        </w:div>
        <w:div w:id="183180171">
          <w:marLeft w:val="0"/>
          <w:marRight w:val="0"/>
          <w:marTop w:val="0"/>
          <w:marBottom w:val="0"/>
          <w:divBdr>
            <w:top w:val="none" w:sz="0" w:space="0" w:color="auto"/>
            <w:left w:val="none" w:sz="0" w:space="0" w:color="auto"/>
            <w:bottom w:val="none" w:sz="0" w:space="0" w:color="auto"/>
            <w:right w:val="none" w:sz="0" w:space="0" w:color="auto"/>
          </w:divBdr>
        </w:div>
        <w:div w:id="779254123">
          <w:marLeft w:val="0"/>
          <w:marRight w:val="0"/>
          <w:marTop w:val="0"/>
          <w:marBottom w:val="0"/>
          <w:divBdr>
            <w:top w:val="none" w:sz="0" w:space="0" w:color="auto"/>
            <w:left w:val="none" w:sz="0" w:space="0" w:color="auto"/>
            <w:bottom w:val="none" w:sz="0" w:space="0" w:color="auto"/>
            <w:right w:val="none" w:sz="0" w:space="0" w:color="auto"/>
          </w:divBdr>
        </w:div>
        <w:div w:id="1021591679">
          <w:marLeft w:val="0"/>
          <w:marRight w:val="0"/>
          <w:marTop w:val="0"/>
          <w:marBottom w:val="0"/>
          <w:divBdr>
            <w:top w:val="none" w:sz="0" w:space="0" w:color="auto"/>
            <w:left w:val="none" w:sz="0" w:space="0" w:color="auto"/>
            <w:bottom w:val="none" w:sz="0" w:space="0" w:color="auto"/>
            <w:right w:val="none" w:sz="0" w:space="0" w:color="auto"/>
          </w:divBdr>
        </w:div>
        <w:div w:id="1616209527">
          <w:marLeft w:val="0"/>
          <w:marRight w:val="0"/>
          <w:marTop w:val="0"/>
          <w:marBottom w:val="0"/>
          <w:divBdr>
            <w:top w:val="none" w:sz="0" w:space="0" w:color="auto"/>
            <w:left w:val="none" w:sz="0" w:space="0" w:color="auto"/>
            <w:bottom w:val="none" w:sz="0" w:space="0" w:color="auto"/>
            <w:right w:val="none" w:sz="0" w:space="0" w:color="auto"/>
          </w:divBdr>
        </w:div>
        <w:div w:id="194314414">
          <w:marLeft w:val="0"/>
          <w:marRight w:val="0"/>
          <w:marTop w:val="0"/>
          <w:marBottom w:val="0"/>
          <w:divBdr>
            <w:top w:val="none" w:sz="0" w:space="0" w:color="auto"/>
            <w:left w:val="none" w:sz="0" w:space="0" w:color="auto"/>
            <w:bottom w:val="none" w:sz="0" w:space="0" w:color="auto"/>
            <w:right w:val="none" w:sz="0" w:space="0" w:color="auto"/>
          </w:divBdr>
        </w:div>
        <w:div w:id="545413500">
          <w:marLeft w:val="0"/>
          <w:marRight w:val="0"/>
          <w:marTop w:val="0"/>
          <w:marBottom w:val="0"/>
          <w:divBdr>
            <w:top w:val="none" w:sz="0" w:space="0" w:color="auto"/>
            <w:left w:val="none" w:sz="0" w:space="0" w:color="auto"/>
            <w:bottom w:val="none" w:sz="0" w:space="0" w:color="auto"/>
            <w:right w:val="none" w:sz="0" w:space="0" w:color="auto"/>
          </w:divBdr>
        </w:div>
        <w:div w:id="10493275">
          <w:marLeft w:val="0"/>
          <w:marRight w:val="0"/>
          <w:marTop w:val="0"/>
          <w:marBottom w:val="0"/>
          <w:divBdr>
            <w:top w:val="none" w:sz="0" w:space="0" w:color="auto"/>
            <w:left w:val="none" w:sz="0" w:space="0" w:color="auto"/>
            <w:bottom w:val="none" w:sz="0" w:space="0" w:color="auto"/>
            <w:right w:val="none" w:sz="0" w:space="0" w:color="auto"/>
          </w:divBdr>
        </w:div>
        <w:div w:id="1319652028">
          <w:marLeft w:val="0"/>
          <w:marRight w:val="0"/>
          <w:marTop w:val="0"/>
          <w:marBottom w:val="0"/>
          <w:divBdr>
            <w:top w:val="none" w:sz="0" w:space="0" w:color="auto"/>
            <w:left w:val="none" w:sz="0" w:space="0" w:color="auto"/>
            <w:bottom w:val="none" w:sz="0" w:space="0" w:color="auto"/>
            <w:right w:val="none" w:sz="0" w:space="0" w:color="auto"/>
          </w:divBdr>
        </w:div>
        <w:div w:id="871259802">
          <w:marLeft w:val="0"/>
          <w:marRight w:val="0"/>
          <w:marTop w:val="0"/>
          <w:marBottom w:val="0"/>
          <w:divBdr>
            <w:top w:val="none" w:sz="0" w:space="0" w:color="auto"/>
            <w:left w:val="none" w:sz="0" w:space="0" w:color="auto"/>
            <w:bottom w:val="none" w:sz="0" w:space="0" w:color="auto"/>
            <w:right w:val="none" w:sz="0" w:space="0" w:color="auto"/>
          </w:divBdr>
        </w:div>
        <w:div w:id="1878153947">
          <w:marLeft w:val="0"/>
          <w:marRight w:val="0"/>
          <w:marTop w:val="0"/>
          <w:marBottom w:val="0"/>
          <w:divBdr>
            <w:top w:val="none" w:sz="0" w:space="0" w:color="auto"/>
            <w:left w:val="none" w:sz="0" w:space="0" w:color="auto"/>
            <w:bottom w:val="none" w:sz="0" w:space="0" w:color="auto"/>
            <w:right w:val="none" w:sz="0" w:space="0" w:color="auto"/>
          </w:divBdr>
        </w:div>
        <w:div w:id="839463494">
          <w:marLeft w:val="0"/>
          <w:marRight w:val="0"/>
          <w:marTop w:val="0"/>
          <w:marBottom w:val="0"/>
          <w:divBdr>
            <w:top w:val="none" w:sz="0" w:space="0" w:color="auto"/>
            <w:left w:val="none" w:sz="0" w:space="0" w:color="auto"/>
            <w:bottom w:val="none" w:sz="0" w:space="0" w:color="auto"/>
            <w:right w:val="none" w:sz="0" w:space="0" w:color="auto"/>
          </w:divBdr>
        </w:div>
        <w:div w:id="1334380134">
          <w:marLeft w:val="0"/>
          <w:marRight w:val="0"/>
          <w:marTop w:val="0"/>
          <w:marBottom w:val="0"/>
          <w:divBdr>
            <w:top w:val="none" w:sz="0" w:space="0" w:color="auto"/>
            <w:left w:val="none" w:sz="0" w:space="0" w:color="auto"/>
            <w:bottom w:val="none" w:sz="0" w:space="0" w:color="auto"/>
            <w:right w:val="none" w:sz="0" w:space="0" w:color="auto"/>
          </w:divBdr>
        </w:div>
        <w:div w:id="240024451">
          <w:marLeft w:val="0"/>
          <w:marRight w:val="0"/>
          <w:marTop w:val="0"/>
          <w:marBottom w:val="0"/>
          <w:divBdr>
            <w:top w:val="none" w:sz="0" w:space="0" w:color="auto"/>
            <w:left w:val="none" w:sz="0" w:space="0" w:color="auto"/>
            <w:bottom w:val="none" w:sz="0" w:space="0" w:color="auto"/>
            <w:right w:val="none" w:sz="0" w:space="0" w:color="auto"/>
          </w:divBdr>
        </w:div>
        <w:div w:id="2018773804">
          <w:marLeft w:val="0"/>
          <w:marRight w:val="0"/>
          <w:marTop w:val="0"/>
          <w:marBottom w:val="0"/>
          <w:divBdr>
            <w:top w:val="none" w:sz="0" w:space="0" w:color="auto"/>
            <w:left w:val="none" w:sz="0" w:space="0" w:color="auto"/>
            <w:bottom w:val="none" w:sz="0" w:space="0" w:color="auto"/>
            <w:right w:val="none" w:sz="0" w:space="0" w:color="auto"/>
          </w:divBdr>
        </w:div>
        <w:div w:id="761411100">
          <w:marLeft w:val="0"/>
          <w:marRight w:val="0"/>
          <w:marTop w:val="0"/>
          <w:marBottom w:val="0"/>
          <w:divBdr>
            <w:top w:val="none" w:sz="0" w:space="0" w:color="auto"/>
            <w:left w:val="none" w:sz="0" w:space="0" w:color="auto"/>
            <w:bottom w:val="none" w:sz="0" w:space="0" w:color="auto"/>
            <w:right w:val="none" w:sz="0" w:space="0" w:color="auto"/>
          </w:divBdr>
        </w:div>
        <w:div w:id="1601185682">
          <w:marLeft w:val="0"/>
          <w:marRight w:val="0"/>
          <w:marTop w:val="0"/>
          <w:marBottom w:val="0"/>
          <w:divBdr>
            <w:top w:val="none" w:sz="0" w:space="0" w:color="auto"/>
            <w:left w:val="none" w:sz="0" w:space="0" w:color="auto"/>
            <w:bottom w:val="none" w:sz="0" w:space="0" w:color="auto"/>
            <w:right w:val="none" w:sz="0" w:space="0" w:color="auto"/>
          </w:divBdr>
        </w:div>
        <w:div w:id="671181341">
          <w:marLeft w:val="0"/>
          <w:marRight w:val="0"/>
          <w:marTop w:val="0"/>
          <w:marBottom w:val="0"/>
          <w:divBdr>
            <w:top w:val="none" w:sz="0" w:space="0" w:color="auto"/>
            <w:left w:val="none" w:sz="0" w:space="0" w:color="auto"/>
            <w:bottom w:val="none" w:sz="0" w:space="0" w:color="auto"/>
            <w:right w:val="none" w:sz="0" w:space="0" w:color="auto"/>
          </w:divBdr>
        </w:div>
        <w:div w:id="1978340181">
          <w:marLeft w:val="0"/>
          <w:marRight w:val="0"/>
          <w:marTop w:val="0"/>
          <w:marBottom w:val="0"/>
          <w:divBdr>
            <w:top w:val="none" w:sz="0" w:space="0" w:color="auto"/>
            <w:left w:val="none" w:sz="0" w:space="0" w:color="auto"/>
            <w:bottom w:val="none" w:sz="0" w:space="0" w:color="auto"/>
            <w:right w:val="none" w:sz="0" w:space="0" w:color="auto"/>
          </w:divBdr>
        </w:div>
        <w:div w:id="751969332">
          <w:marLeft w:val="0"/>
          <w:marRight w:val="0"/>
          <w:marTop w:val="0"/>
          <w:marBottom w:val="0"/>
          <w:divBdr>
            <w:top w:val="none" w:sz="0" w:space="0" w:color="auto"/>
            <w:left w:val="none" w:sz="0" w:space="0" w:color="auto"/>
            <w:bottom w:val="none" w:sz="0" w:space="0" w:color="auto"/>
            <w:right w:val="none" w:sz="0" w:space="0" w:color="auto"/>
          </w:divBdr>
        </w:div>
        <w:div w:id="1652254451">
          <w:marLeft w:val="0"/>
          <w:marRight w:val="0"/>
          <w:marTop w:val="0"/>
          <w:marBottom w:val="0"/>
          <w:divBdr>
            <w:top w:val="none" w:sz="0" w:space="0" w:color="auto"/>
            <w:left w:val="none" w:sz="0" w:space="0" w:color="auto"/>
            <w:bottom w:val="none" w:sz="0" w:space="0" w:color="auto"/>
            <w:right w:val="none" w:sz="0" w:space="0" w:color="auto"/>
          </w:divBdr>
        </w:div>
        <w:div w:id="753280769">
          <w:marLeft w:val="0"/>
          <w:marRight w:val="0"/>
          <w:marTop w:val="0"/>
          <w:marBottom w:val="0"/>
          <w:divBdr>
            <w:top w:val="none" w:sz="0" w:space="0" w:color="auto"/>
            <w:left w:val="none" w:sz="0" w:space="0" w:color="auto"/>
            <w:bottom w:val="none" w:sz="0" w:space="0" w:color="auto"/>
            <w:right w:val="none" w:sz="0" w:space="0" w:color="auto"/>
          </w:divBdr>
        </w:div>
        <w:div w:id="1593539579">
          <w:marLeft w:val="0"/>
          <w:marRight w:val="0"/>
          <w:marTop w:val="0"/>
          <w:marBottom w:val="0"/>
          <w:divBdr>
            <w:top w:val="none" w:sz="0" w:space="0" w:color="auto"/>
            <w:left w:val="none" w:sz="0" w:space="0" w:color="auto"/>
            <w:bottom w:val="none" w:sz="0" w:space="0" w:color="auto"/>
            <w:right w:val="none" w:sz="0" w:space="0" w:color="auto"/>
          </w:divBdr>
        </w:div>
        <w:div w:id="1875076653">
          <w:marLeft w:val="0"/>
          <w:marRight w:val="0"/>
          <w:marTop w:val="0"/>
          <w:marBottom w:val="0"/>
          <w:divBdr>
            <w:top w:val="none" w:sz="0" w:space="0" w:color="auto"/>
            <w:left w:val="none" w:sz="0" w:space="0" w:color="auto"/>
            <w:bottom w:val="none" w:sz="0" w:space="0" w:color="auto"/>
            <w:right w:val="none" w:sz="0" w:space="0" w:color="auto"/>
          </w:divBdr>
        </w:div>
        <w:div w:id="1682006665">
          <w:marLeft w:val="0"/>
          <w:marRight w:val="0"/>
          <w:marTop w:val="0"/>
          <w:marBottom w:val="0"/>
          <w:divBdr>
            <w:top w:val="none" w:sz="0" w:space="0" w:color="auto"/>
            <w:left w:val="none" w:sz="0" w:space="0" w:color="auto"/>
            <w:bottom w:val="none" w:sz="0" w:space="0" w:color="auto"/>
            <w:right w:val="none" w:sz="0" w:space="0" w:color="auto"/>
          </w:divBdr>
        </w:div>
        <w:div w:id="1416393643">
          <w:marLeft w:val="0"/>
          <w:marRight w:val="0"/>
          <w:marTop w:val="0"/>
          <w:marBottom w:val="0"/>
          <w:divBdr>
            <w:top w:val="none" w:sz="0" w:space="0" w:color="auto"/>
            <w:left w:val="none" w:sz="0" w:space="0" w:color="auto"/>
            <w:bottom w:val="none" w:sz="0" w:space="0" w:color="auto"/>
            <w:right w:val="none" w:sz="0" w:space="0" w:color="auto"/>
          </w:divBdr>
        </w:div>
        <w:div w:id="176239117">
          <w:marLeft w:val="0"/>
          <w:marRight w:val="0"/>
          <w:marTop w:val="0"/>
          <w:marBottom w:val="0"/>
          <w:divBdr>
            <w:top w:val="none" w:sz="0" w:space="0" w:color="auto"/>
            <w:left w:val="none" w:sz="0" w:space="0" w:color="auto"/>
            <w:bottom w:val="none" w:sz="0" w:space="0" w:color="auto"/>
            <w:right w:val="none" w:sz="0" w:space="0" w:color="auto"/>
          </w:divBdr>
        </w:div>
        <w:div w:id="1012487698">
          <w:marLeft w:val="0"/>
          <w:marRight w:val="0"/>
          <w:marTop w:val="0"/>
          <w:marBottom w:val="0"/>
          <w:divBdr>
            <w:top w:val="none" w:sz="0" w:space="0" w:color="auto"/>
            <w:left w:val="none" w:sz="0" w:space="0" w:color="auto"/>
            <w:bottom w:val="none" w:sz="0" w:space="0" w:color="auto"/>
            <w:right w:val="none" w:sz="0" w:space="0" w:color="auto"/>
          </w:divBdr>
        </w:div>
        <w:div w:id="185867515">
          <w:marLeft w:val="0"/>
          <w:marRight w:val="0"/>
          <w:marTop w:val="0"/>
          <w:marBottom w:val="0"/>
          <w:divBdr>
            <w:top w:val="none" w:sz="0" w:space="0" w:color="auto"/>
            <w:left w:val="none" w:sz="0" w:space="0" w:color="auto"/>
            <w:bottom w:val="none" w:sz="0" w:space="0" w:color="auto"/>
            <w:right w:val="none" w:sz="0" w:space="0" w:color="auto"/>
          </w:divBdr>
        </w:div>
        <w:div w:id="1635523881">
          <w:marLeft w:val="0"/>
          <w:marRight w:val="0"/>
          <w:marTop w:val="0"/>
          <w:marBottom w:val="0"/>
          <w:divBdr>
            <w:top w:val="none" w:sz="0" w:space="0" w:color="auto"/>
            <w:left w:val="none" w:sz="0" w:space="0" w:color="auto"/>
            <w:bottom w:val="none" w:sz="0" w:space="0" w:color="auto"/>
            <w:right w:val="none" w:sz="0" w:space="0" w:color="auto"/>
          </w:divBdr>
        </w:div>
        <w:div w:id="1015421305">
          <w:marLeft w:val="0"/>
          <w:marRight w:val="0"/>
          <w:marTop w:val="0"/>
          <w:marBottom w:val="0"/>
          <w:divBdr>
            <w:top w:val="none" w:sz="0" w:space="0" w:color="auto"/>
            <w:left w:val="none" w:sz="0" w:space="0" w:color="auto"/>
            <w:bottom w:val="none" w:sz="0" w:space="0" w:color="auto"/>
            <w:right w:val="none" w:sz="0" w:space="0" w:color="auto"/>
          </w:divBdr>
        </w:div>
        <w:div w:id="1256671529">
          <w:marLeft w:val="0"/>
          <w:marRight w:val="0"/>
          <w:marTop w:val="0"/>
          <w:marBottom w:val="0"/>
          <w:divBdr>
            <w:top w:val="none" w:sz="0" w:space="0" w:color="auto"/>
            <w:left w:val="none" w:sz="0" w:space="0" w:color="auto"/>
            <w:bottom w:val="none" w:sz="0" w:space="0" w:color="auto"/>
            <w:right w:val="none" w:sz="0" w:space="0" w:color="auto"/>
          </w:divBdr>
        </w:div>
        <w:div w:id="992681602">
          <w:marLeft w:val="0"/>
          <w:marRight w:val="0"/>
          <w:marTop w:val="0"/>
          <w:marBottom w:val="0"/>
          <w:divBdr>
            <w:top w:val="none" w:sz="0" w:space="0" w:color="auto"/>
            <w:left w:val="none" w:sz="0" w:space="0" w:color="auto"/>
            <w:bottom w:val="none" w:sz="0" w:space="0" w:color="auto"/>
            <w:right w:val="none" w:sz="0" w:space="0" w:color="auto"/>
          </w:divBdr>
        </w:div>
        <w:div w:id="1819107927">
          <w:marLeft w:val="0"/>
          <w:marRight w:val="0"/>
          <w:marTop w:val="0"/>
          <w:marBottom w:val="0"/>
          <w:divBdr>
            <w:top w:val="none" w:sz="0" w:space="0" w:color="auto"/>
            <w:left w:val="none" w:sz="0" w:space="0" w:color="auto"/>
            <w:bottom w:val="none" w:sz="0" w:space="0" w:color="auto"/>
            <w:right w:val="none" w:sz="0" w:space="0" w:color="auto"/>
          </w:divBdr>
        </w:div>
        <w:div w:id="1315797595">
          <w:marLeft w:val="0"/>
          <w:marRight w:val="0"/>
          <w:marTop w:val="0"/>
          <w:marBottom w:val="0"/>
          <w:divBdr>
            <w:top w:val="none" w:sz="0" w:space="0" w:color="auto"/>
            <w:left w:val="none" w:sz="0" w:space="0" w:color="auto"/>
            <w:bottom w:val="none" w:sz="0" w:space="0" w:color="auto"/>
            <w:right w:val="none" w:sz="0" w:space="0" w:color="auto"/>
          </w:divBdr>
        </w:div>
        <w:div w:id="394742319">
          <w:marLeft w:val="0"/>
          <w:marRight w:val="0"/>
          <w:marTop w:val="0"/>
          <w:marBottom w:val="0"/>
          <w:divBdr>
            <w:top w:val="none" w:sz="0" w:space="0" w:color="auto"/>
            <w:left w:val="none" w:sz="0" w:space="0" w:color="auto"/>
            <w:bottom w:val="none" w:sz="0" w:space="0" w:color="auto"/>
            <w:right w:val="none" w:sz="0" w:space="0" w:color="auto"/>
          </w:divBdr>
        </w:div>
        <w:div w:id="341711702">
          <w:marLeft w:val="0"/>
          <w:marRight w:val="0"/>
          <w:marTop w:val="0"/>
          <w:marBottom w:val="0"/>
          <w:divBdr>
            <w:top w:val="none" w:sz="0" w:space="0" w:color="auto"/>
            <w:left w:val="none" w:sz="0" w:space="0" w:color="auto"/>
            <w:bottom w:val="none" w:sz="0" w:space="0" w:color="auto"/>
            <w:right w:val="none" w:sz="0" w:space="0" w:color="auto"/>
          </w:divBdr>
        </w:div>
        <w:div w:id="815876275">
          <w:marLeft w:val="0"/>
          <w:marRight w:val="0"/>
          <w:marTop w:val="0"/>
          <w:marBottom w:val="0"/>
          <w:divBdr>
            <w:top w:val="none" w:sz="0" w:space="0" w:color="auto"/>
            <w:left w:val="none" w:sz="0" w:space="0" w:color="auto"/>
            <w:bottom w:val="none" w:sz="0" w:space="0" w:color="auto"/>
            <w:right w:val="none" w:sz="0" w:space="0" w:color="auto"/>
          </w:divBdr>
        </w:div>
        <w:div w:id="389423389">
          <w:marLeft w:val="0"/>
          <w:marRight w:val="0"/>
          <w:marTop w:val="0"/>
          <w:marBottom w:val="0"/>
          <w:divBdr>
            <w:top w:val="none" w:sz="0" w:space="0" w:color="auto"/>
            <w:left w:val="none" w:sz="0" w:space="0" w:color="auto"/>
            <w:bottom w:val="none" w:sz="0" w:space="0" w:color="auto"/>
            <w:right w:val="none" w:sz="0" w:space="0" w:color="auto"/>
          </w:divBdr>
        </w:div>
        <w:div w:id="1454055542">
          <w:marLeft w:val="0"/>
          <w:marRight w:val="0"/>
          <w:marTop w:val="0"/>
          <w:marBottom w:val="0"/>
          <w:divBdr>
            <w:top w:val="none" w:sz="0" w:space="0" w:color="auto"/>
            <w:left w:val="none" w:sz="0" w:space="0" w:color="auto"/>
            <w:bottom w:val="none" w:sz="0" w:space="0" w:color="auto"/>
            <w:right w:val="none" w:sz="0" w:space="0" w:color="auto"/>
          </w:divBdr>
        </w:div>
        <w:div w:id="1583369477">
          <w:marLeft w:val="0"/>
          <w:marRight w:val="0"/>
          <w:marTop w:val="0"/>
          <w:marBottom w:val="0"/>
          <w:divBdr>
            <w:top w:val="none" w:sz="0" w:space="0" w:color="auto"/>
            <w:left w:val="none" w:sz="0" w:space="0" w:color="auto"/>
            <w:bottom w:val="none" w:sz="0" w:space="0" w:color="auto"/>
            <w:right w:val="none" w:sz="0" w:space="0" w:color="auto"/>
          </w:divBdr>
        </w:div>
        <w:div w:id="1217282145">
          <w:marLeft w:val="0"/>
          <w:marRight w:val="0"/>
          <w:marTop w:val="0"/>
          <w:marBottom w:val="0"/>
          <w:divBdr>
            <w:top w:val="none" w:sz="0" w:space="0" w:color="auto"/>
            <w:left w:val="none" w:sz="0" w:space="0" w:color="auto"/>
            <w:bottom w:val="none" w:sz="0" w:space="0" w:color="auto"/>
            <w:right w:val="none" w:sz="0" w:space="0" w:color="auto"/>
          </w:divBdr>
        </w:div>
        <w:div w:id="1716202122">
          <w:marLeft w:val="0"/>
          <w:marRight w:val="0"/>
          <w:marTop w:val="0"/>
          <w:marBottom w:val="0"/>
          <w:divBdr>
            <w:top w:val="none" w:sz="0" w:space="0" w:color="auto"/>
            <w:left w:val="none" w:sz="0" w:space="0" w:color="auto"/>
            <w:bottom w:val="none" w:sz="0" w:space="0" w:color="auto"/>
            <w:right w:val="none" w:sz="0" w:space="0" w:color="auto"/>
          </w:divBdr>
        </w:div>
        <w:div w:id="336924959">
          <w:marLeft w:val="0"/>
          <w:marRight w:val="0"/>
          <w:marTop w:val="0"/>
          <w:marBottom w:val="0"/>
          <w:divBdr>
            <w:top w:val="none" w:sz="0" w:space="0" w:color="auto"/>
            <w:left w:val="none" w:sz="0" w:space="0" w:color="auto"/>
            <w:bottom w:val="none" w:sz="0" w:space="0" w:color="auto"/>
            <w:right w:val="none" w:sz="0" w:space="0" w:color="auto"/>
          </w:divBdr>
        </w:div>
        <w:div w:id="1905213752">
          <w:marLeft w:val="0"/>
          <w:marRight w:val="0"/>
          <w:marTop w:val="0"/>
          <w:marBottom w:val="0"/>
          <w:divBdr>
            <w:top w:val="none" w:sz="0" w:space="0" w:color="auto"/>
            <w:left w:val="none" w:sz="0" w:space="0" w:color="auto"/>
            <w:bottom w:val="none" w:sz="0" w:space="0" w:color="auto"/>
            <w:right w:val="none" w:sz="0" w:space="0" w:color="auto"/>
          </w:divBdr>
        </w:div>
        <w:div w:id="564220924">
          <w:marLeft w:val="0"/>
          <w:marRight w:val="0"/>
          <w:marTop w:val="0"/>
          <w:marBottom w:val="0"/>
          <w:divBdr>
            <w:top w:val="none" w:sz="0" w:space="0" w:color="auto"/>
            <w:left w:val="none" w:sz="0" w:space="0" w:color="auto"/>
            <w:bottom w:val="none" w:sz="0" w:space="0" w:color="auto"/>
            <w:right w:val="none" w:sz="0" w:space="0" w:color="auto"/>
          </w:divBdr>
        </w:div>
        <w:div w:id="2109032999">
          <w:marLeft w:val="0"/>
          <w:marRight w:val="0"/>
          <w:marTop w:val="0"/>
          <w:marBottom w:val="0"/>
          <w:divBdr>
            <w:top w:val="none" w:sz="0" w:space="0" w:color="auto"/>
            <w:left w:val="none" w:sz="0" w:space="0" w:color="auto"/>
            <w:bottom w:val="none" w:sz="0" w:space="0" w:color="auto"/>
            <w:right w:val="none" w:sz="0" w:space="0" w:color="auto"/>
          </w:divBdr>
        </w:div>
        <w:div w:id="1685863406">
          <w:marLeft w:val="0"/>
          <w:marRight w:val="0"/>
          <w:marTop w:val="0"/>
          <w:marBottom w:val="0"/>
          <w:divBdr>
            <w:top w:val="none" w:sz="0" w:space="0" w:color="auto"/>
            <w:left w:val="none" w:sz="0" w:space="0" w:color="auto"/>
            <w:bottom w:val="none" w:sz="0" w:space="0" w:color="auto"/>
            <w:right w:val="none" w:sz="0" w:space="0" w:color="auto"/>
          </w:divBdr>
        </w:div>
        <w:div w:id="1145589258">
          <w:marLeft w:val="0"/>
          <w:marRight w:val="0"/>
          <w:marTop w:val="0"/>
          <w:marBottom w:val="0"/>
          <w:divBdr>
            <w:top w:val="none" w:sz="0" w:space="0" w:color="auto"/>
            <w:left w:val="none" w:sz="0" w:space="0" w:color="auto"/>
            <w:bottom w:val="none" w:sz="0" w:space="0" w:color="auto"/>
            <w:right w:val="none" w:sz="0" w:space="0" w:color="auto"/>
          </w:divBdr>
        </w:div>
        <w:div w:id="1660647749">
          <w:marLeft w:val="0"/>
          <w:marRight w:val="0"/>
          <w:marTop w:val="0"/>
          <w:marBottom w:val="0"/>
          <w:divBdr>
            <w:top w:val="none" w:sz="0" w:space="0" w:color="auto"/>
            <w:left w:val="none" w:sz="0" w:space="0" w:color="auto"/>
            <w:bottom w:val="none" w:sz="0" w:space="0" w:color="auto"/>
            <w:right w:val="none" w:sz="0" w:space="0" w:color="auto"/>
          </w:divBdr>
        </w:div>
        <w:div w:id="2147116224">
          <w:marLeft w:val="0"/>
          <w:marRight w:val="0"/>
          <w:marTop w:val="0"/>
          <w:marBottom w:val="0"/>
          <w:divBdr>
            <w:top w:val="none" w:sz="0" w:space="0" w:color="auto"/>
            <w:left w:val="none" w:sz="0" w:space="0" w:color="auto"/>
            <w:bottom w:val="none" w:sz="0" w:space="0" w:color="auto"/>
            <w:right w:val="none" w:sz="0" w:space="0" w:color="auto"/>
          </w:divBdr>
        </w:div>
        <w:div w:id="869614194">
          <w:marLeft w:val="0"/>
          <w:marRight w:val="0"/>
          <w:marTop w:val="0"/>
          <w:marBottom w:val="0"/>
          <w:divBdr>
            <w:top w:val="none" w:sz="0" w:space="0" w:color="auto"/>
            <w:left w:val="none" w:sz="0" w:space="0" w:color="auto"/>
            <w:bottom w:val="none" w:sz="0" w:space="0" w:color="auto"/>
            <w:right w:val="none" w:sz="0" w:space="0" w:color="auto"/>
          </w:divBdr>
        </w:div>
        <w:div w:id="728188352">
          <w:marLeft w:val="0"/>
          <w:marRight w:val="0"/>
          <w:marTop w:val="0"/>
          <w:marBottom w:val="0"/>
          <w:divBdr>
            <w:top w:val="none" w:sz="0" w:space="0" w:color="auto"/>
            <w:left w:val="none" w:sz="0" w:space="0" w:color="auto"/>
            <w:bottom w:val="none" w:sz="0" w:space="0" w:color="auto"/>
            <w:right w:val="none" w:sz="0" w:space="0" w:color="auto"/>
          </w:divBdr>
        </w:div>
        <w:div w:id="1652829128">
          <w:marLeft w:val="0"/>
          <w:marRight w:val="0"/>
          <w:marTop w:val="0"/>
          <w:marBottom w:val="0"/>
          <w:divBdr>
            <w:top w:val="none" w:sz="0" w:space="0" w:color="auto"/>
            <w:left w:val="none" w:sz="0" w:space="0" w:color="auto"/>
            <w:bottom w:val="none" w:sz="0" w:space="0" w:color="auto"/>
            <w:right w:val="none" w:sz="0" w:space="0" w:color="auto"/>
          </w:divBdr>
        </w:div>
        <w:div w:id="579171216">
          <w:marLeft w:val="0"/>
          <w:marRight w:val="0"/>
          <w:marTop w:val="0"/>
          <w:marBottom w:val="0"/>
          <w:divBdr>
            <w:top w:val="none" w:sz="0" w:space="0" w:color="auto"/>
            <w:left w:val="none" w:sz="0" w:space="0" w:color="auto"/>
            <w:bottom w:val="none" w:sz="0" w:space="0" w:color="auto"/>
            <w:right w:val="none" w:sz="0" w:space="0" w:color="auto"/>
          </w:divBdr>
        </w:div>
        <w:div w:id="101385311">
          <w:marLeft w:val="0"/>
          <w:marRight w:val="0"/>
          <w:marTop w:val="0"/>
          <w:marBottom w:val="0"/>
          <w:divBdr>
            <w:top w:val="none" w:sz="0" w:space="0" w:color="auto"/>
            <w:left w:val="none" w:sz="0" w:space="0" w:color="auto"/>
            <w:bottom w:val="none" w:sz="0" w:space="0" w:color="auto"/>
            <w:right w:val="none" w:sz="0" w:space="0" w:color="auto"/>
          </w:divBdr>
        </w:div>
        <w:div w:id="790591267">
          <w:marLeft w:val="0"/>
          <w:marRight w:val="0"/>
          <w:marTop w:val="0"/>
          <w:marBottom w:val="0"/>
          <w:divBdr>
            <w:top w:val="none" w:sz="0" w:space="0" w:color="auto"/>
            <w:left w:val="none" w:sz="0" w:space="0" w:color="auto"/>
            <w:bottom w:val="none" w:sz="0" w:space="0" w:color="auto"/>
            <w:right w:val="none" w:sz="0" w:space="0" w:color="auto"/>
          </w:divBdr>
        </w:div>
        <w:div w:id="894049044">
          <w:marLeft w:val="0"/>
          <w:marRight w:val="0"/>
          <w:marTop w:val="0"/>
          <w:marBottom w:val="0"/>
          <w:divBdr>
            <w:top w:val="none" w:sz="0" w:space="0" w:color="auto"/>
            <w:left w:val="none" w:sz="0" w:space="0" w:color="auto"/>
            <w:bottom w:val="none" w:sz="0" w:space="0" w:color="auto"/>
            <w:right w:val="none" w:sz="0" w:space="0" w:color="auto"/>
          </w:divBdr>
        </w:div>
        <w:div w:id="1635138840">
          <w:marLeft w:val="0"/>
          <w:marRight w:val="0"/>
          <w:marTop w:val="0"/>
          <w:marBottom w:val="0"/>
          <w:divBdr>
            <w:top w:val="none" w:sz="0" w:space="0" w:color="auto"/>
            <w:left w:val="none" w:sz="0" w:space="0" w:color="auto"/>
            <w:bottom w:val="none" w:sz="0" w:space="0" w:color="auto"/>
            <w:right w:val="none" w:sz="0" w:space="0" w:color="auto"/>
          </w:divBdr>
        </w:div>
        <w:div w:id="1734622736">
          <w:marLeft w:val="0"/>
          <w:marRight w:val="0"/>
          <w:marTop w:val="0"/>
          <w:marBottom w:val="0"/>
          <w:divBdr>
            <w:top w:val="none" w:sz="0" w:space="0" w:color="auto"/>
            <w:left w:val="none" w:sz="0" w:space="0" w:color="auto"/>
            <w:bottom w:val="none" w:sz="0" w:space="0" w:color="auto"/>
            <w:right w:val="none" w:sz="0" w:space="0" w:color="auto"/>
          </w:divBdr>
        </w:div>
        <w:div w:id="204536">
          <w:marLeft w:val="0"/>
          <w:marRight w:val="0"/>
          <w:marTop w:val="0"/>
          <w:marBottom w:val="0"/>
          <w:divBdr>
            <w:top w:val="none" w:sz="0" w:space="0" w:color="auto"/>
            <w:left w:val="none" w:sz="0" w:space="0" w:color="auto"/>
            <w:bottom w:val="none" w:sz="0" w:space="0" w:color="auto"/>
            <w:right w:val="none" w:sz="0" w:space="0" w:color="auto"/>
          </w:divBdr>
        </w:div>
        <w:div w:id="644359357">
          <w:marLeft w:val="0"/>
          <w:marRight w:val="0"/>
          <w:marTop w:val="0"/>
          <w:marBottom w:val="0"/>
          <w:divBdr>
            <w:top w:val="none" w:sz="0" w:space="0" w:color="auto"/>
            <w:left w:val="none" w:sz="0" w:space="0" w:color="auto"/>
            <w:bottom w:val="none" w:sz="0" w:space="0" w:color="auto"/>
            <w:right w:val="none" w:sz="0" w:space="0" w:color="auto"/>
          </w:divBdr>
        </w:div>
        <w:div w:id="8606099">
          <w:marLeft w:val="0"/>
          <w:marRight w:val="0"/>
          <w:marTop w:val="0"/>
          <w:marBottom w:val="0"/>
          <w:divBdr>
            <w:top w:val="none" w:sz="0" w:space="0" w:color="auto"/>
            <w:left w:val="none" w:sz="0" w:space="0" w:color="auto"/>
            <w:bottom w:val="none" w:sz="0" w:space="0" w:color="auto"/>
            <w:right w:val="none" w:sz="0" w:space="0" w:color="auto"/>
          </w:divBdr>
        </w:div>
        <w:div w:id="493568646">
          <w:marLeft w:val="0"/>
          <w:marRight w:val="0"/>
          <w:marTop w:val="0"/>
          <w:marBottom w:val="0"/>
          <w:divBdr>
            <w:top w:val="none" w:sz="0" w:space="0" w:color="auto"/>
            <w:left w:val="none" w:sz="0" w:space="0" w:color="auto"/>
            <w:bottom w:val="none" w:sz="0" w:space="0" w:color="auto"/>
            <w:right w:val="none" w:sz="0" w:space="0" w:color="auto"/>
          </w:divBdr>
        </w:div>
        <w:div w:id="902911700">
          <w:marLeft w:val="0"/>
          <w:marRight w:val="0"/>
          <w:marTop w:val="0"/>
          <w:marBottom w:val="0"/>
          <w:divBdr>
            <w:top w:val="none" w:sz="0" w:space="0" w:color="auto"/>
            <w:left w:val="none" w:sz="0" w:space="0" w:color="auto"/>
            <w:bottom w:val="none" w:sz="0" w:space="0" w:color="auto"/>
            <w:right w:val="none" w:sz="0" w:space="0" w:color="auto"/>
          </w:divBdr>
        </w:div>
        <w:div w:id="453213054">
          <w:marLeft w:val="0"/>
          <w:marRight w:val="0"/>
          <w:marTop w:val="0"/>
          <w:marBottom w:val="0"/>
          <w:divBdr>
            <w:top w:val="none" w:sz="0" w:space="0" w:color="auto"/>
            <w:left w:val="none" w:sz="0" w:space="0" w:color="auto"/>
            <w:bottom w:val="none" w:sz="0" w:space="0" w:color="auto"/>
            <w:right w:val="none" w:sz="0" w:space="0" w:color="auto"/>
          </w:divBdr>
        </w:div>
        <w:div w:id="799998641">
          <w:marLeft w:val="0"/>
          <w:marRight w:val="0"/>
          <w:marTop w:val="0"/>
          <w:marBottom w:val="0"/>
          <w:divBdr>
            <w:top w:val="none" w:sz="0" w:space="0" w:color="auto"/>
            <w:left w:val="none" w:sz="0" w:space="0" w:color="auto"/>
            <w:bottom w:val="none" w:sz="0" w:space="0" w:color="auto"/>
            <w:right w:val="none" w:sz="0" w:space="0" w:color="auto"/>
          </w:divBdr>
        </w:div>
        <w:div w:id="1524052924">
          <w:marLeft w:val="0"/>
          <w:marRight w:val="0"/>
          <w:marTop w:val="0"/>
          <w:marBottom w:val="0"/>
          <w:divBdr>
            <w:top w:val="none" w:sz="0" w:space="0" w:color="auto"/>
            <w:left w:val="none" w:sz="0" w:space="0" w:color="auto"/>
            <w:bottom w:val="none" w:sz="0" w:space="0" w:color="auto"/>
            <w:right w:val="none" w:sz="0" w:space="0" w:color="auto"/>
          </w:divBdr>
        </w:div>
        <w:div w:id="1473791168">
          <w:marLeft w:val="0"/>
          <w:marRight w:val="0"/>
          <w:marTop w:val="0"/>
          <w:marBottom w:val="0"/>
          <w:divBdr>
            <w:top w:val="none" w:sz="0" w:space="0" w:color="auto"/>
            <w:left w:val="none" w:sz="0" w:space="0" w:color="auto"/>
            <w:bottom w:val="none" w:sz="0" w:space="0" w:color="auto"/>
            <w:right w:val="none" w:sz="0" w:space="0" w:color="auto"/>
          </w:divBdr>
        </w:div>
        <w:div w:id="58327103">
          <w:marLeft w:val="0"/>
          <w:marRight w:val="0"/>
          <w:marTop w:val="0"/>
          <w:marBottom w:val="0"/>
          <w:divBdr>
            <w:top w:val="none" w:sz="0" w:space="0" w:color="auto"/>
            <w:left w:val="none" w:sz="0" w:space="0" w:color="auto"/>
            <w:bottom w:val="none" w:sz="0" w:space="0" w:color="auto"/>
            <w:right w:val="none" w:sz="0" w:space="0" w:color="auto"/>
          </w:divBdr>
        </w:div>
        <w:div w:id="128088017">
          <w:marLeft w:val="0"/>
          <w:marRight w:val="0"/>
          <w:marTop w:val="0"/>
          <w:marBottom w:val="0"/>
          <w:divBdr>
            <w:top w:val="none" w:sz="0" w:space="0" w:color="auto"/>
            <w:left w:val="none" w:sz="0" w:space="0" w:color="auto"/>
            <w:bottom w:val="none" w:sz="0" w:space="0" w:color="auto"/>
            <w:right w:val="none" w:sz="0" w:space="0" w:color="auto"/>
          </w:divBdr>
        </w:div>
        <w:div w:id="1100954163">
          <w:marLeft w:val="0"/>
          <w:marRight w:val="0"/>
          <w:marTop w:val="0"/>
          <w:marBottom w:val="0"/>
          <w:divBdr>
            <w:top w:val="none" w:sz="0" w:space="0" w:color="auto"/>
            <w:left w:val="none" w:sz="0" w:space="0" w:color="auto"/>
            <w:bottom w:val="none" w:sz="0" w:space="0" w:color="auto"/>
            <w:right w:val="none" w:sz="0" w:space="0" w:color="auto"/>
          </w:divBdr>
        </w:div>
        <w:div w:id="1534268619">
          <w:marLeft w:val="0"/>
          <w:marRight w:val="0"/>
          <w:marTop w:val="0"/>
          <w:marBottom w:val="0"/>
          <w:divBdr>
            <w:top w:val="none" w:sz="0" w:space="0" w:color="auto"/>
            <w:left w:val="none" w:sz="0" w:space="0" w:color="auto"/>
            <w:bottom w:val="none" w:sz="0" w:space="0" w:color="auto"/>
            <w:right w:val="none" w:sz="0" w:space="0" w:color="auto"/>
          </w:divBdr>
        </w:div>
        <w:div w:id="1116295252">
          <w:marLeft w:val="0"/>
          <w:marRight w:val="0"/>
          <w:marTop w:val="0"/>
          <w:marBottom w:val="0"/>
          <w:divBdr>
            <w:top w:val="none" w:sz="0" w:space="0" w:color="auto"/>
            <w:left w:val="none" w:sz="0" w:space="0" w:color="auto"/>
            <w:bottom w:val="none" w:sz="0" w:space="0" w:color="auto"/>
            <w:right w:val="none" w:sz="0" w:space="0" w:color="auto"/>
          </w:divBdr>
        </w:div>
        <w:div w:id="1357803587">
          <w:marLeft w:val="0"/>
          <w:marRight w:val="0"/>
          <w:marTop w:val="0"/>
          <w:marBottom w:val="0"/>
          <w:divBdr>
            <w:top w:val="none" w:sz="0" w:space="0" w:color="auto"/>
            <w:left w:val="none" w:sz="0" w:space="0" w:color="auto"/>
            <w:bottom w:val="none" w:sz="0" w:space="0" w:color="auto"/>
            <w:right w:val="none" w:sz="0" w:space="0" w:color="auto"/>
          </w:divBdr>
        </w:div>
        <w:div w:id="1718747344">
          <w:marLeft w:val="0"/>
          <w:marRight w:val="0"/>
          <w:marTop w:val="0"/>
          <w:marBottom w:val="0"/>
          <w:divBdr>
            <w:top w:val="none" w:sz="0" w:space="0" w:color="auto"/>
            <w:left w:val="none" w:sz="0" w:space="0" w:color="auto"/>
            <w:bottom w:val="none" w:sz="0" w:space="0" w:color="auto"/>
            <w:right w:val="none" w:sz="0" w:space="0" w:color="auto"/>
          </w:divBdr>
        </w:div>
        <w:div w:id="578372956">
          <w:marLeft w:val="0"/>
          <w:marRight w:val="0"/>
          <w:marTop w:val="0"/>
          <w:marBottom w:val="0"/>
          <w:divBdr>
            <w:top w:val="none" w:sz="0" w:space="0" w:color="auto"/>
            <w:left w:val="none" w:sz="0" w:space="0" w:color="auto"/>
            <w:bottom w:val="none" w:sz="0" w:space="0" w:color="auto"/>
            <w:right w:val="none" w:sz="0" w:space="0" w:color="auto"/>
          </w:divBdr>
        </w:div>
        <w:div w:id="2010136730">
          <w:marLeft w:val="0"/>
          <w:marRight w:val="0"/>
          <w:marTop w:val="0"/>
          <w:marBottom w:val="0"/>
          <w:divBdr>
            <w:top w:val="none" w:sz="0" w:space="0" w:color="auto"/>
            <w:left w:val="none" w:sz="0" w:space="0" w:color="auto"/>
            <w:bottom w:val="none" w:sz="0" w:space="0" w:color="auto"/>
            <w:right w:val="none" w:sz="0" w:space="0" w:color="auto"/>
          </w:divBdr>
        </w:div>
        <w:div w:id="1601638538">
          <w:marLeft w:val="0"/>
          <w:marRight w:val="0"/>
          <w:marTop w:val="0"/>
          <w:marBottom w:val="0"/>
          <w:divBdr>
            <w:top w:val="none" w:sz="0" w:space="0" w:color="auto"/>
            <w:left w:val="none" w:sz="0" w:space="0" w:color="auto"/>
            <w:bottom w:val="none" w:sz="0" w:space="0" w:color="auto"/>
            <w:right w:val="none" w:sz="0" w:space="0" w:color="auto"/>
          </w:divBdr>
        </w:div>
        <w:div w:id="328486383">
          <w:marLeft w:val="0"/>
          <w:marRight w:val="0"/>
          <w:marTop w:val="0"/>
          <w:marBottom w:val="0"/>
          <w:divBdr>
            <w:top w:val="none" w:sz="0" w:space="0" w:color="auto"/>
            <w:left w:val="none" w:sz="0" w:space="0" w:color="auto"/>
            <w:bottom w:val="none" w:sz="0" w:space="0" w:color="auto"/>
            <w:right w:val="none" w:sz="0" w:space="0" w:color="auto"/>
          </w:divBdr>
        </w:div>
        <w:div w:id="1570842285">
          <w:marLeft w:val="0"/>
          <w:marRight w:val="0"/>
          <w:marTop w:val="0"/>
          <w:marBottom w:val="0"/>
          <w:divBdr>
            <w:top w:val="none" w:sz="0" w:space="0" w:color="auto"/>
            <w:left w:val="none" w:sz="0" w:space="0" w:color="auto"/>
            <w:bottom w:val="none" w:sz="0" w:space="0" w:color="auto"/>
            <w:right w:val="none" w:sz="0" w:space="0" w:color="auto"/>
          </w:divBdr>
        </w:div>
        <w:div w:id="1633058413">
          <w:marLeft w:val="0"/>
          <w:marRight w:val="0"/>
          <w:marTop w:val="0"/>
          <w:marBottom w:val="0"/>
          <w:divBdr>
            <w:top w:val="none" w:sz="0" w:space="0" w:color="auto"/>
            <w:left w:val="none" w:sz="0" w:space="0" w:color="auto"/>
            <w:bottom w:val="none" w:sz="0" w:space="0" w:color="auto"/>
            <w:right w:val="none" w:sz="0" w:space="0" w:color="auto"/>
          </w:divBdr>
        </w:div>
        <w:div w:id="999313577">
          <w:marLeft w:val="0"/>
          <w:marRight w:val="0"/>
          <w:marTop w:val="0"/>
          <w:marBottom w:val="0"/>
          <w:divBdr>
            <w:top w:val="none" w:sz="0" w:space="0" w:color="auto"/>
            <w:left w:val="none" w:sz="0" w:space="0" w:color="auto"/>
            <w:bottom w:val="none" w:sz="0" w:space="0" w:color="auto"/>
            <w:right w:val="none" w:sz="0" w:space="0" w:color="auto"/>
          </w:divBdr>
        </w:div>
        <w:div w:id="4938924">
          <w:marLeft w:val="0"/>
          <w:marRight w:val="0"/>
          <w:marTop w:val="0"/>
          <w:marBottom w:val="0"/>
          <w:divBdr>
            <w:top w:val="none" w:sz="0" w:space="0" w:color="auto"/>
            <w:left w:val="none" w:sz="0" w:space="0" w:color="auto"/>
            <w:bottom w:val="none" w:sz="0" w:space="0" w:color="auto"/>
            <w:right w:val="none" w:sz="0" w:space="0" w:color="auto"/>
          </w:divBdr>
        </w:div>
        <w:div w:id="1394237681">
          <w:marLeft w:val="0"/>
          <w:marRight w:val="0"/>
          <w:marTop w:val="0"/>
          <w:marBottom w:val="0"/>
          <w:divBdr>
            <w:top w:val="none" w:sz="0" w:space="0" w:color="auto"/>
            <w:left w:val="none" w:sz="0" w:space="0" w:color="auto"/>
            <w:bottom w:val="none" w:sz="0" w:space="0" w:color="auto"/>
            <w:right w:val="none" w:sz="0" w:space="0" w:color="auto"/>
          </w:divBdr>
        </w:div>
        <w:div w:id="680619355">
          <w:marLeft w:val="0"/>
          <w:marRight w:val="0"/>
          <w:marTop w:val="0"/>
          <w:marBottom w:val="0"/>
          <w:divBdr>
            <w:top w:val="none" w:sz="0" w:space="0" w:color="auto"/>
            <w:left w:val="none" w:sz="0" w:space="0" w:color="auto"/>
            <w:bottom w:val="none" w:sz="0" w:space="0" w:color="auto"/>
            <w:right w:val="none" w:sz="0" w:space="0" w:color="auto"/>
          </w:divBdr>
        </w:div>
        <w:div w:id="1713573207">
          <w:marLeft w:val="0"/>
          <w:marRight w:val="0"/>
          <w:marTop w:val="0"/>
          <w:marBottom w:val="0"/>
          <w:divBdr>
            <w:top w:val="none" w:sz="0" w:space="0" w:color="auto"/>
            <w:left w:val="none" w:sz="0" w:space="0" w:color="auto"/>
            <w:bottom w:val="none" w:sz="0" w:space="0" w:color="auto"/>
            <w:right w:val="none" w:sz="0" w:space="0" w:color="auto"/>
          </w:divBdr>
        </w:div>
        <w:div w:id="1180925470">
          <w:marLeft w:val="0"/>
          <w:marRight w:val="0"/>
          <w:marTop w:val="0"/>
          <w:marBottom w:val="0"/>
          <w:divBdr>
            <w:top w:val="none" w:sz="0" w:space="0" w:color="auto"/>
            <w:left w:val="none" w:sz="0" w:space="0" w:color="auto"/>
            <w:bottom w:val="none" w:sz="0" w:space="0" w:color="auto"/>
            <w:right w:val="none" w:sz="0" w:space="0" w:color="auto"/>
          </w:divBdr>
        </w:div>
        <w:div w:id="1669362561">
          <w:marLeft w:val="0"/>
          <w:marRight w:val="0"/>
          <w:marTop w:val="0"/>
          <w:marBottom w:val="0"/>
          <w:divBdr>
            <w:top w:val="none" w:sz="0" w:space="0" w:color="auto"/>
            <w:left w:val="none" w:sz="0" w:space="0" w:color="auto"/>
            <w:bottom w:val="none" w:sz="0" w:space="0" w:color="auto"/>
            <w:right w:val="none" w:sz="0" w:space="0" w:color="auto"/>
          </w:divBdr>
        </w:div>
        <w:div w:id="1092243014">
          <w:marLeft w:val="0"/>
          <w:marRight w:val="0"/>
          <w:marTop w:val="0"/>
          <w:marBottom w:val="0"/>
          <w:divBdr>
            <w:top w:val="none" w:sz="0" w:space="0" w:color="auto"/>
            <w:left w:val="none" w:sz="0" w:space="0" w:color="auto"/>
            <w:bottom w:val="none" w:sz="0" w:space="0" w:color="auto"/>
            <w:right w:val="none" w:sz="0" w:space="0" w:color="auto"/>
          </w:divBdr>
        </w:div>
        <w:div w:id="1627080424">
          <w:marLeft w:val="0"/>
          <w:marRight w:val="0"/>
          <w:marTop w:val="0"/>
          <w:marBottom w:val="0"/>
          <w:divBdr>
            <w:top w:val="none" w:sz="0" w:space="0" w:color="auto"/>
            <w:left w:val="none" w:sz="0" w:space="0" w:color="auto"/>
            <w:bottom w:val="none" w:sz="0" w:space="0" w:color="auto"/>
            <w:right w:val="none" w:sz="0" w:space="0" w:color="auto"/>
          </w:divBdr>
        </w:div>
        <w:div w:id="1090083473">
          <w:marLeft w:val="0"/>
          <w:marRight w:val="0"/>
          <w:marTop w:val="0"/>
          <w:marBottom w:val="0"/>
          <w:divBdr>
            <w:top w:val="none" w:sz="0" w:space="0" w:color="auto"/>
            <w:left w:val="none" w:sz="0" w:space="0" w:color="auto"/>
            <w:bottom w:val="none" w:sz="0" w:space="0" w:color="auto"/>
            <w:right w:val="none" w:sz="0" w:space="0" w:color="auto"/>
          </w:divBdr>
        </w:div>
        <w:div w:id="399792801">
          <w:marLeft w:val="0"/>
          <w:marRight w:val="0"/>
          <w:marTop w:val="0"/>
          <w:marBottom w:val="0"/>
          <w:divBdr>
            <w:top w:val="none" w:sz="0" w:space="0" w:color="auto"/>
            <w:left w:val="none" w:sz="0" w:space="0" w:color="auto"/>
            <w:bottom w:val="none" w:sz="0" w:space="0" w:color="auto"/>
            <w:right w:val="none" w:sz="0" w:space="0" w:color="auto"/>
          </w:divBdr>
        </w:div>
        <w:div w:id="2008291051">
          <w:marLeft w:val="0"/>
          <w:marRight w:val="0"/>
          <w:marTop w:val="0"/>
          <w:marBottom w:val="0"/>
          <w:divBdr>
            <w:top w:val="none" w:sz="0" w:space="0" w:color="auto"/>
            <w:left w:val="none" w:sz="0" w:space="0" w:color="auto"/>
            <w:bottom w:val="none" w:sz="0" w:space="0" w:color="auto"/>
            <w:right w:val="none" w:sz="0" w:space="0" w:color="auto"/>
          </w:divBdr>
        </w:div>
        <w:div w:id="1176923448">
          <w:marLeft w:val="0"/>
          <w:marRight w:val="0"/>
          <w:marTop w:val="0"/>
          <w:marBottom w:val="0"/>
          <w:divBdr>
            <w:top w:val="none" w:sz="0" w:space="0" w:color="auto"/>
            <w:left w:val="none" w:sz="0" w:space="0" w:color="auto"/>
            <w:bottom w:val="none" w:sz="0" w:space="0" w:color="auto"/>
            <w:right w:val="none" w:sz="0" w:space="0" w:color="auto"/>
          </w:divBdr>
        </w:div>
        <w:div w:id="869145995">
          <w:marLeft w:val="0"/>
          <w:marRight w:val="0"/>
          <w:marTop w:val="0"/>
          <w:marBottom w:val="0"/>
          <w:divBdr>
            <w:top w:val="none" w:sz="0" w:space="0" w:color="auto"/>
            <w:left w:val="none" w:sz="0" w:space="0" w:color="auto"/>
            <w:bottom w:val="none" w:sz="0" w:space="0" w:color="auto"/>
            <w:right w:val="none" w:sz="0" w:space="0" w:color="auto"/>
          </w:divBdr>
        </w:div>
        <w:div w:id="1870991569">
          <w:marLeft w:val="0"/>
          <w:marRight w:val="0"/>
          <w:marTop w:val="0"/>
          <w:marBottom w:val="0"/>
          <w:divBdr>
            <w:top w:val="none" w:sz="0" w:space="0" w:color="auto"/>
            <w:left w:val="none" w:sz="0" w:space="0" w:color="auto"/>
            <w:bottom w:val="none" w:sz="0" w:space="0" w:color="auto"/>
            <w:right w:val="none" w:sz="0" w:space="0" w:color="auto"/>
          </w:divBdr>
        </w:div>
        <w:div w:id="960766212">
          <w:marLeft w:val="0"/>
          <w:marRight w:val="0"/>
          <w:marTop w:val="0"/>
          <w:marBottom w:val="0"/>
          <w:divBdr>
            <w:top w:val="none" w:sz="0" w:space="0" w:color="auto"/>
            <w:left w:val="none" w:sz="0" w:space="0" w:color="auto"/>
            <w:bottom w:val="none" w:sz="0" w:space="0" w:color="auto"/>
            <w:right w:val="none" w:sz="0" w:space="0" w:color="auto"/>
          </w:divBdr>
        </w:div>
        <w:div w:id="416679294">
          <w:marLeft w:val="0"/>
          <w:marRight w:val="0"/>
          <w:marTop w:val="0"/>
          <w:marBottom w:val="0"/>
          <w:divBdr>
            <w:top w:val="none" w:sz="0" w:space="0" w:color="auto"/>
            <w:left w:val="none" w:sz="0" w:space="0" w:color="auto"/>
            <w:bottom w:val="none" w:sz="0" w:space="0" w:color="auto"/>
            <w:right w:val="none" w:sz="0" w:space="0" w:color="auto"/>
          </w:divBdr>
        </w:div>
        <w:div w:id="695694493">
          <w:marLeft w:val="0"/>
          <w:marRight w:val="0"/>
          <w:marTop w:val="0"/>
          <w:marBottom w:val="0"/>
          <w:divBdr>
            <w:top w:val="none" w:sz="0" w:space="0" w:color="auto"/>
            <w:left w:val="none" w:sz="0" w:space="0" w:color="auto"/>
            <w:bottom w:val="none" w:sz="0" w:space="0" w:color="auto"/>
            <w:right w:val="none" w:sz="0" w:space="0" w:color="auto"/>
          </w:divBdr>
        </w:div>
        <w:div w:id="1669752865">
          <w:marLeft w:val="0"/>
          <w:marRight w:val="0"/>
          <w:marTop w:val="0"/>
          <w:marBottom w:val="0"/>
          <w:divBdr>
            <w:top w:val="none" w:sz="0" w:space="0" w:color="auto"/>
            <w:left w:val="none" w:sz="0" w:space="0" w:color="auto"/>
            <w:bottom w:val="none" w:sz="0" w:space="0" w:color="auto"/>
            <w:right w:val="none" w:sz="0" w:space="0" w:color="auto"/>
          </w:divBdr>
        </w:div>
        <w:div w:id="1632638518">
          <w:marLeft w:val="0"/>
          <w:marRight w:val="0"/>
          <w:marTop w:val="0"/>
          <w:marBottom w:val="0"/>
          <w:divBdr>
            <w:top w:val="none" w:sz="0" w:space="0" w:color="auto"/>
            <w:left w:val="none" w:sz="0" w:space="0" w:color="auto"/>
            <w:bottom w:val="none" w:sz="0" w:space="0" w:color="auto"/>
            <w:right w:val="none" w:sz="0" w:space="0" w:color="auto"/>
          </w:divBdr>
        </w:div>
        <w:div w:id="483011313">
          <w:marLeft w:val="0"/>
          <w:marRight w:val="0"/>
          <w:marTop w:val="0"/>
          <w:marBottom w:val="0"/>
          <w:divBdr>
            <w:top w:val="none" w:sz="0" w:space="0" w:color="auto"/>
            <w:left w:val="none" w:sz="0" w:space="0" w:color="auto"/>
            <w:bottom w:val="none" w:sz="0" w:space="0" w:color="auto"/>
            <w:right w:val="none" w:sz="0" w:space="0" w:color="auto"/>
          </w:divBdr>
        </w:div>
        <w:div w:id="1706443581">
          <w:marLeft w:val="0"/>
          <w:marRight w:val="0"/>
          <w:marTop w:val="0"/>
          <w:marBottom w:val="0"/>
          <w:divBdr>
            <w:top w:val="none" w:sz="0" w:space="0" w:color="auto"/>
            <w:left w:val="none" w:sz="0" w:space="0" w:color="auto"/>
            <w:bottom w:val="none" w:sz="0" w:space="0" w:color="auto"/>
            <w:right w:val="none" w:sz="0" w:space="0" w:color="auto"/>
          </w:divBdr>
        </w:div>
        <w:div w:id="632054870">
          <w:marLeft w:val="0"/>
          <w:marRight w:val="0"/>
          <w:marTop w:val="0"/>
          <w:marBottom w:val="0"/>
          <w:divBdr>
            <w:top w:val="none" w:sz="0" w:space="0" w:color="auto"/>
            <w:left w:val="none" w:sz="0" w:space="0" w:color="auto"/>
            <w:bottom w:val="none" w:sz="0" w:space="0" w:color="auto"/>
            <w:right w:val="none" w:sz="0" w:space="0" w:color="auto"/>
          </w:divBdr>
        </w:div>
        <w:div w:id="1668560526">
          <w:marLeft w:val="0"/>
          <w:marRight w:val="0"/>
          <w:marTop w:val="0"/>
          <w:marBottom w:val="0"/>
          <w:divBdr>
            <w:top w:val="none" w:sz="0" w:space="0" w:color="auto"/>
            <w:left w:val="none" w:sz="0" w:space="0" w:color="auto"/>
            <w:bottom w:val="none" w:sz="0" w:space="0" w:color="auto"/>
            <w:right w:val="none" w:sz="0" w:space="0" w:color="auto"/>
          </w:divBdr>
        </w:div>
        <w:div w:id="142428911">
          <w:marLeft w:val="0"/>
          <w:marRight w:val="0"/>
          <w:marTop w:val="0"/>
          <w:marBottom w:val="0"/>
          <w:divBdr>
            <w:top w:val="none" w:sz="0" w:space="0" w:color="auto"/>
            <w:left w:val="none" w:sz="0" w:space="0" w:color="auto"/>
            <w:bottom w:val="none" w:sz="0" w:space="0" w:color="auto"/>
            <w:right w:val="none" w:sz="0" w:space="0" w:color="auto"/>
          </w:divBdr>
        </w:div>
        <w:div w:id="1580677508">
          <w:marLeft w:val="0"/>
          <w:marRight w:val="0"/>
          <w:marTop w:val="0"/>
          <w:marBottom w:val="0"/>
          <w:divBdr>
            <w:top w:val="none" w:sz="0" w:space="0" w:color="auto"/>
            <w:left w:val="none" w:sz="0" w:space="0" w:color="auto"/>
            <w:bottom w:val="none" w:sz="0" w:space="0" w:color="auto"/>
            <w:right w:val="none" w:sz="0" w:space="0" w:color="auto"/>
          </w:divBdr>
        </w:div>
        <w:div w:id="92671454">
          <w:marLeft w:val="0"/>
          <w:marRight w:val="0"/>
          <w:marTop w:val="0"/>
          <w:marBottom w:val="0"/>
          <w:divBdr>
            <w:top w:val="none" w:sz="0" w:space="0" w:color="auto"/>
            <w:left w:val="none" w:sz="0" w:space="0" w:color="auto"/>
            <w:bottom w:val="none" w:sz="0" w:space="0" w:color="auto"/>
            <w:right w:val="none" w:sz="0" w:space="0" w:color="auto"/>
          </w:divBdr>
        </w:div>
        <w:div w:id="305399864">
          <w:marLeft w:val="0"/>
          <w:marRight w:val="0"/>
          <w:marTop w:val="0"/>
          <w:marBottom w:val="0"/>
          <w:divBdr>
            <w:top w:val="none" w:sz="0" w:space="0" w:color="auto"/>
            <w:left w:val="none" w:sz="0" w:space="0" w:color="auto"/>
            <w:bottom w:val="none" w:sz="0" w:space="0" w:color="auto"/>
            <w:right w:val="none" w:sz="0" w:space="0" w:color="auto"/>
          </w:divBdr>
        </w:div>
        <w:div w:id="1558200257">
          <w:marLeft w:val="0"/>
          <w:marRight w:val="0"/>
          <w:marTop w:val="0"/>
          <w:marBottom w:val="0"/>
          <w:divBdr>
            <w:top w:val="none" w:sz="0" w:space="0" w:color="auto"/>
            <w:left w:val="none" w:sz="0" w:space="0" w:color="auto"/>
            <w:bottom w:val="none" w:sz="0" w:space="0" w:color="auto"/>
            <w:right w:val="none" w:sz="0" w:space="0" w:color="auto"/>
          </w:divBdr>
        </w:div>
        <w:div w:id="1506893773">
          <w:marLeft w:val="0"/>
          <w:marRight w:val="0"/>
          <w:marTop w:val="0"/>
          <w:marBottom w:val="0"/>
          <w:divBdr>
            <w:top w:val="none" w:sz="0" w:space="0" w:color="auto"/>
            <w:left w:val="none" w:sz="0" w:space="0" w:color="auto"/>
            <w:bottom w:val="none" w:sz="0" w:space="0" w:color="auto"/>
            <w:right w:val="none" w:sz="0" w:space="0" w:color="auto"/>
          </w:divBdr>
        </w:div>
        <w:div w:id="1410692241">
          <w:marLeft w:val="0"/>
          <w:marRight w:val="0"/>
          <w:marTop w:val="0"/>
          <w:marBottom w:val="0"/>
          <w:divBdr>
            <w:top w:val="none" w:sz="0" w:space="0" w:color="auto"/>
            <w:left w:val="none" w:sz="0" w:space="0" w:color="auto"/>
            <w:bottom w:val="none" w:sz="0" w:space="0" w:color="auto"/>
            <w:right w:val="none" w:sz="0" w:space="0" w:color="auto"/>
          </w:divBdr>
        </w:div>
        <w:div w:id="107431063">
          <w:marLeft w:val="0"/>
          <w:marRight w:val="0"/>
          <w:marTop w:val="0"/>
          <w:marBottom w:val="0"/>
          <w:divBdr>
            <w:top w:val="none" w:sz="0" w:space="0" w:color="auto"/>
            <w:left w:val="none" w:sz="0" w:space="0" w:color="auto"/>
            <w:bottom w:val="none" w:sz="0" w:space="0" w:color="auto"/>
            <w:right w:val="none" w:sz="0" w:space="0" w:color="auto"/>
          </w:divBdr>
        </w:div>
        <w:div w:id="1933857765">
          <w:marLeft w:val="0"/>
          <w:marRight w:val="0"/>
          <w:marTop w:val="0"/>
          <w:marBottom w:val="0"/>
          <w:divBdr>
            <w:top w:val="none" w:sz="0" w:space="0" w:color="auto"/>
            <w:left w:val="none" w:sz="0" w:space="0" w:color="auto"/>
            <w:bottom w:val="none" w:sz="0" w:space="0" w:color="auto"/>
            <w:right w:val="none" w:sz="0" w:space="0" w:color="auto"/>
          </w:divBdr>
        </w:div>
        <w:div w:id="291404532">
          <w:marLeft w:val="0"/>
          <w:marRight w:val="0"/>
          <w:marTop w:val="0"/>
          <w:marBottom w:val="0"/>
          <w:divBdr>
            <w:top w:val="none" w:sz="0" w:space="0" w:color="auto"/>
            <w:left w:val="none" w:sz="0" w:space="0" w:color="auto"/>
            <w:bottom w:val="none" w:sz="0" w:space="0" w:color="auto"/>
            <w:right w:val="none" w:sz="0" w:space="0" w:color="auto"/>
          </w:divBdr>
        </w:div>
        <w:div w:id="2138910068">
          <w:marLeft w:val="0"/>
          <w:marRight w:val="0"/>
          <w:marTop w:val="0"/>
          <w:marBottom w:val="0"/>
          <w:divBdr>
            <w:top w:val="none" w:sz="0" w:space="0" w:color="auto"/>
            <w:left w:val="none" w:sz="0" w:space="0" w:color="auto"/>
            <w:bottom w:val="none" w:sz="0" w:space="0" w:color="auto"/>
            <w:right w:val="none" w:sz="0" w:space="0" w:color="auto"/>
          </w:divBdr>
        </w:div>
        <w:div w:id="1649438295">
          <w:marLeft w:val="0"/>
          <w:marRight w:val="0"/>
          <w:marTop w:val="0"/>
          <w:marBottom w:val="0"/>
          <w:divBdr>
            <w:top w:val="none" w:sz="0" w:space="0" w:color="auto"/>
            <w:left w:val="none" w:sz="0" w:space="0" w:color="auto"/>
            <w:bottom w:val="none" w:sz="0" w:space="0" w:color="auto"/>
            <w:right w:val="none" w:sz="0" w:space="0" w:color="auto"/>
          </w:divBdr>
        </w:div>
        <w:div w:id="537160590">
          <w:marLeft w:val="0"/>
          <w:marRight w:val="0"/>
          <w:marTop w:val="0"/>
          <w:marBottom w:val="0"/>
          <w:divBdr>
            <w:top w:val="none" w:sz="0" w:space="0" w:color="auto"/>
            <w:left w:val="none" w:sz="0" w:space="0" w:color="auto"/>
            <w:bottom w:val="none" w:sz="0" w:space="0" w:color="auto"/>
            <w:right w:val="none" w:sz="0" w:space="0" w:color="auto"/>
          </w:divBdr>
        </w:div>
        <w:div w:id="1268778655">
          <w:marLeft w:val="0"/>
          <w:marRight w:val="0"/>
          <w:marTop w:val="0"/>
          <w:marBottom w:val="0"/>
          <w:divBdr>
            <w:top w:val="none" w:sz="0" w:space="0" w:color="auto"/>
            <w:left w:val="none" w:sz="0" w:space="0" w:color="auto"/>
            <w:bottom w:val="none" w:sz="0" w:space="0" w:color="auto"/>
            <w:right w:val="none" w:sz="0" w:space="0" w:color="auto"/>
          </w:divBdr>
        </w:div>
        <w:div w:id="385759120">
          <w:marLeft w:val="0"/>
          <w:marRight w:val="0"/>
          <w:marTop w:val="0"/>
          <w:marBottom w:val="0"/>
          <w:divBdr>
            <w:top w:val="none" w:sz="0" w:space="0" w:color="auto"/>
            <w:left w:val="none" w:sz="0" w:space="0" w:color="auto"/>
            <w:bottom w:val="none" w:sz="0" w:space="0" w:color="auto"/>
            <w:right w:val="none" w:sz="0" w:space="0" w:color="auto"/>
          </w:divBdr>
        </w:div>
        <w:div w:id="923295147">
          <w:marLeft w:val="0"/>
          <w:marRight w:val="0"/>
          <w:marTop w:val="0"/>
          <w:marBottom w:val="0"/>
          <w:divBdr>
            <w:top w:val="none" w:sz="0" w:space="0" w:color="auto"/>
            <w:left w:val="none" w:sz="0" w:space="0" w:color="auto"/>
            <w:bottom w:val="none" w:sz="0" w:space="0" w:color="auto"/>
            <w:right w:val="none" w:sz="0" w:space="0" w:color="auto"/>
          </w:divBdr>
        </w:div>
        <w:div w:id="490369591">
          <w:marLeft w:val="0"/>
          <w:marRight w:val="0"/>
          <w:marTop w:val="0"/>
          <w:marBottom w:val="0"/>
          <w:divBdr>
            <w:top w:val="none" w:sz="0" w:space="0" w:color="auto"/>
            <w:left w:val="none" w:sz="0" w:space="0" w:color="auto"/>
            <w:bottom w:val="none" w:sz="0" w:space="0" w:color="auto"/>
            <w:right w:val="none" w:sz="0" w:space="0" w:color="auto"/>
          </w:divBdr>
        </w:div>
        <w:div w:id="1056972271">
          <w:marLeft w:val="0"/>
          <w:marRight w:val="0"/>
          <w:marTop w:val="0"/>
          <w:marBottom w:val="0"/>
          <w:divBdr>
            <w:top w:val="none" w:sz="0" w:space="0" w:color="auto"/>
            <w:left w:val="none" w:sz="0" w:space="0" w:color="auto"/>
            <w:bottom w:val="none" w:sz="0" w:space="0" w:color="auto"/>
            <w:right w:val="none" w:sz="0" w:space="0" w:color="auto"/>
          </w:divBdr>
        </w:div>
        <w:div w:id="1497842936">
          <w:marLeft w:val="0"/>
          <w:marRight w:val="0"/>
          <w:marTop w:val="0"/>
          <w:marBottom w:val="0"/>
          <w:divBdr>
            <w:top w:val="none" w:sz="0" w:space="0" w:color="auto"/>
            <w:left w:val="none" w:sz="0" w:space="0" w:color="auto"/>
            <w:bottom w:val="none" w:sz="0" w:space="0" w:color="auto"/>
            <w:right w:val="none" w:sz="0" w:space="0" w:color="auto"/>
          </w:divBdr>
        </w:div>
        <w:div w:id="3754324">
          <w:marLeft w:val="0"/>
          <w:marRight w:val="0"/>
          <w:marTop w:val="0"/>
          <w:marBottom w:val="0"/>
          <w:divBdr>
            <w:top w:val="none" w:sz="0" w:space="0" w:color="auto"/>
            <w:left w:val="none" w:sz="0" w:space="0" w:color="auto"/>
            <w:bottom w:val="none" w:sz="0" w:space="0" w:color="auto"/>
            <w:right w:val="none" w:sz="0" w:space="0" w:color="auto"/>
          </w:divBdr>
        </w:div>
        <w:div w:id="840848200">
          <w:marLeft w:val="0"/>
          <w:marRight w:val="0"/>
          <w:marTop w:val="0"/>
          <w:marBottom w:val="0"/>
          <w:divBdr>
            <w:top w:val="none" w:sz="0" w:space="0" w:color="auto"/>
            <w:left w:val="none" w:sz="0" w:space="0" w:color="auto"/>
            <w:bottom w:val="none" w:sz="0" w:space="0" w:color="auto"/>
            <w:right w:val="none" w:sz="0" w:space="0" w:color="auto"/>
          </w:divBdr>
        </w:div>
        <w:div w:id="213154890">
          <w:marLeft w:val="0"/>
          <w:marRight w:val="0"/>
          <w:marTop w:val="0"/>
          <w:marBottom w:val="0"/>
          <w:divBdr>
            <w:top w:val="none" w:sz="0" w:space="0" w:color="auto"/>
            <w:left w:val="none" w:sz="0" w:space="0" w:color="auto"/>
            <w:bottom w:val="none" w:sz="0" w:space="0" w:color="auto"/>
            <w:right w:val="none" w:sz="0" w:space="0" w:color="auto"/>
          </w:divBdr>
        </w:div>
        <w:div w:id="1523861141">
          <w:marLeft w:val="0"/>
          <w:marRight w:val="0"/>
          <w:marTop w:val="0"/>
          <w:marBottom w:val="0"/>
          <w:divBdr>
            <w:top w:val="none" w:sz="0" w:space="0" w:color="auto"/>
            <w:left w:val="none" w:sz="0" w:space="0" w:color="auto"/>
            <w:bottom w:val="none" w:sz="0" w:space="0" w:color="auto"/>
            <w:right w:val="none" w:sz="0" w:space="0" w:color="auto"/>
          </w:divBdr>
        </w:div>
        <w:div w:id="1362708301">
          <w:marLeft w:val="0"/>
          <w:marRight w:val="0"/>
          <w:marTop w:val="0"/>
          <w:marBottom w:val="0"/>
          <w:divBdr>
            <w:top w:val="none" w:sz="0" w:space="0" w:color="auto"/>
            <w:left w:val="none" w:sz="0" w:space="0" w:color="auto"/>
            <w:bottom w:val="none" w:sz="0" w:space="0" w:color="auto"/>
            <w:right w:val="none" w:sz="0" w:space="0" w:color="auto"/>
          </w:divBdr>
        </w:div>
        <w:div w:id="1651324234">
          <w:marLeft w:val="0"/>
          <w:marRight w:val="0"/>
          <w:marTop w:val="0"/>
          <w:marBottom w:val="0"/>
          <w:divBdr>
            <w:top w:val="none" w:sz="0" w:space="0" w:color="auto"/>
            <w:left w:val="none" w:sz="0" w:space="0" w:color="auto"/>
            <w:bottom w:val="none" w:sz="0" w:space="0" w:color="auto"/>
            <w:right w:val="none" w:sz="0" w:space="0" w:color="auto"/>
          </w:divBdr>
        </w:div>
        <w:div w:id="1773236008">
          <w:marLeft w:val="0"/>
          <w:marRight w:val="0"/>
          <w:marTop w:val="0"/>
          <w:marBottom w:val="0"/>
          <w:divBdr>
            <w:top w:val="none" w:sz="0" w:space="0" w:color="auto"/>
            <w:left w:val="none" w:sz="0" w:space="0" w:color="auto"/>
            <w:bottom w:val="none" w:sz="0" w:space="0" w:color="auto"/>
            <w:right w:val="none" w:sz="0" w:space="0" w:color="auto"/>
          </w:divBdr>
        </w:div>
        <w:div w:id="1890456875">
          <w:marLeft w:val="0"/>
          <w:marRight w:val="0"/>
          <w:marTop w:val="0"/>
          <w:marBottom w:val="0"/>
          <w:divBdr>
            <w:top w:val="none" w:sz="0" w:space="0" w:color="auto"/>
            <w:left w:val="none" w:sz="0" w:space="0" w:color="auto"/>
            <w:bottom w:val="none" w:sz="0" w:space="0" w:color="auto"/>
            <w:right w:val="none" w:sz="0" w:space="0" w:color="auto"/>
          </w:divBdr>
        </w:div>
        <w:div w:id="733117999">
          <w:marLeft w:val="0"/>
          <w:marRight w:val="0"/>
          <w:marTop w:val="0"/>
          <w:marBottom w:val="0"/>
          <w:divBdr>
            <w:top w:val="none" w:sz="0" w:space="0" w:color="auto"/>
            <w:left w:val="none" w:sz="0" w:space="0" w:color="auto"/>
            <w:bottom w:val="none" w:sz="0" w:space="0" w:color="auto"/>
            <w:right w:val="none" w:sz="0" w:space="0" w:color="auto"/>
          </w:divBdr>
        </w:div>
        <w:div w:id="252519113">
          <w:marLeft w:val="0"/>
          <w:marRight w:val="0"/>
          <w:marTop w:val="0"/>
          <w:marBottom w:val="0"/>
          <w:divBdr>
            <w:top w:val="none" w:sz="0" w:space="0" w:color="auto"/>
            <w:left w:val="none" w:sz="0" w:space="0" w:color="auto"/>
            <w:bottom w:val="none" w:sz="0" w:space="0" w:color="auto"/>
            <w:right w:val="none" w:sz="0" w:space="0" w:color="auto"/>
          </w:divBdr>
        </w:div>
        <w:div w:id="149366203">
          <w:marLeft w:val="0"/>
          <w:marRight w:val="0"/>
          <w:marTop w:val="0"/>
          <w:marBottom w:val="0"/>
          <w:divBdr>
            <w:top w:val="none" w:sz="0" w:space="0" w:color="auto"/>
            <w:left w:val="none" w:sz="0" w:space="0" w:color="auto"/>
            <w:bottom w:val="none" w:sz="0" w:space="0" w:color="auto"/>
            <w:right w:val="none" w:sz="0" w:space="0" w:color="auto"/>
          </w:divBdr>
        </w:div>
        <w:div w:id="233666332">
          <w:marLeft w:val="0"/>
          <w:marRight w:val="0"/>
          <w:marTop w:val="0"/>
          <w:marBottom w:val="0"/>
          <w:divBdr>
            <w:top w:val="none" w:sz="0" w:space="0" w:color="auto"/>
            <w:left w:val="none" w:sz="0" w:space="0" w:color="auto"/>
            <w:bottom w:val="none" w:sz="0" w:space="0" w:color="auto"/>
            <w:right w:val="none" w:sz="0" w:space="0" w:color="auto"/>
          </w:divBdr>
        </w:div>
        <w:div w:id="237061110">
          <w:marLeft w:val="0"/>
          <w:marRight w:val="0"/>
          <w:marTop w:val="0"/>
          <w:marBottom w:val="0"/>
          <w:divBdr>
            <w:top w:val="none" w:sz="0" w:space="0" w:color="auto"/>
            <w:left w:val="none" w:sz="0" w:space="0" w:color="auto"/>
            <w:bottom w:val="none" w:sz="0" w:space="0" w:color="auto"/>
            <w:right w:val="none" w:sz="0" w:space="0" w:color="auto"/>
          </w:divBdr>
        </w:div>
        <w:div w:id="1204825860">
          <w:marLeft w:val="0"/>
          <w:marRight w:val="0"/>
          <w:marTop w:val="0"/>
          <w:marBottom w:val="0"/>
          <w:divBdr>
            <w:top w:val="none" w:sz="0" w:space="0" w:color="auto"/>
            <w:left w:val="none" w:sz="0" w:space="0" w:color="auto"/>
            <w:bottom w:val="none" w:sz="0" w:space="0" w:color="auto"/>
            <w:right w:val="none" w:sz="0" w:space="0" w:color="auto"/>
          </w:divBdr>
        </w:div>
        <w:div w:id="1153184216">
          <w:marLeft w:val="0"/>
          <w:marRight w:val="0"/>
          <w:marTop w:val="0"/>
          <w:marBottom w:val="0"/>
          <w:divBdr>
            <w:top w:val="none" w:sz="0" w:space="0" w:color="auto"/>
            <w:left w:val="none" w:sz="0" w:space="0" w:color="auto"/>
            <w:bottom w:val="none" w:sz="0" w:space="0" w:color="auto"/>
            <w:right w:val="none" w:sz="0" w:space="0" w:color="auto"/>
          </w:divBdr>
        </w:div>
        <w:div w:id="1032994357">
          <w:marLeft w:val="0"/>
          <w:marRight w:val="0"/>
          <w:marTop w:val="0"/>
          <w:marBottom w:val="0"/>
          <w:divBdr>
            <w:top w:val="none" w:sz="0" w:space="0" w:color="auto"/>
            <w:left w:val="none" w:sz="0" w:space="0" w:color="auto"/>
            <w:bottom w:val="none" w:sz="0" w:space="0" w:color="auto"/>
            <w:right w:val="none" w:sz="0" w:space="0" w:color="auto"/>
          </w:divBdr>
        </w:div>
        <w:div w:id="540748027">
          <w:marLeft w:val="0"/>
          <w:marRight w:val="0"/>
          <w:marTop w:val="0"/>
          <w:marBottom w:val="0"/>
          <w:divBdr>
            <w:top w:val="none" w:sz="0" w:space="0" w:color="auto"/>
            <w:left w:val="none" w:sz="0" w:space="0" w:color="auto"/>
            <w:bottom w:val="none" w:sz="0" w:space="0" w:color="auto"/>
            <w:right w:val="none" w:sz="0" w:space="0" w:color="auto"/>
          </w:divBdr>
        </w:div>
        <w:div w:id="950546745">
          <w:marLeft w:val="0"/>
          <w:marRight w:val="0"/>
          <w:marTop w:val="0"/>
          <w:marBottom w:val="0"/>
          <w:divBdr>
            <w:top w:val="none" w:sz="0" w:space="0" w:color="auto"/>
            <w:left w:val="none" w:sz="0" w:space="0" w:color="auto"/>
            <w:bottom w:val="none" w:sz="0" w:space="0" w:color="auto"/>
            <w:right w:val="none" w:sz="0" w:space="0" w:color="auto"/>
          </w:divBdr>
        </w:div>
        <w:div w:id="1537620411">
          <w:marLeft w:val="0"/>
          <w:marRight w:val="0"/>
          <w:marTop w:val="0"/>
          <w:marBottom w:val="0"/>
          <w:divBdr>
            <w:top w:val="none" w:sz="0" w:space="0" w:color="auto"/>
            <w:left w:val="none" w:sz="0" w:space="0" w:color="auto"/>
            <w:bottom w:val="none" w:sz="0" w:space="0" w:color="auto"/>
            <w:right w:val="none" w:sz="0" w:space="0" w:color="auto"/>
          </w:divBdr>
        </w:div>
        <w:div w:id="1664354544">
          <w:marLeft w:val="0"/>
          <w:marRight w:val="0"/>
          <w:marTop w:val="0"/>
          <w:marBottom w:val="0"/>
          <w:divBdr>
            <w:top w:val="none" w:sz="0" w:space="0" w:color="auto"/>
            <w:left w:val="none" w:sz="0" w:space="0" w:color="auto"/>
            <w:bottom w:val="none" w:sz="0" w:space="0" w:color="auto"/>
            <w:right w:val="none" w:sz="0" w:space="0" w:color="auto"/>
          </w:divBdr>
        </w:div>
        <w:div w:id="1722750641">
          <w:marLeft w:val="0"/>
          <w:marRight w:val="0"/>
          <w:marTop w:val="0"/>
          <w:marBottom w:val="0"/>
          <w:divBdr>
            <w:top w:val="none" w:sz="0" w:space="0" w:color="auto"/>
            <w:left w:val="none" w:sz="0" w:space="0" w:color="auto"/>
            <w:bottom w:val="none" w:sz="0" w:space="0" w:color="auto"/>
            <w:right w:val="none" w:sz="0" w:space="0" w:color="auto"/>
          </w:divBdr>
        </w:div>
        <w:div w:id="511796147">
          <w:marLeft w:val="0"/>
          <w:marRight w:val="0"/>
          <w:marTop w:val="0"/>
          <w:marBottom w:val="0"/>
          <w:divBdr>
            <w:top w:val="none" w:sz="0" w:space="0" w:color="auto"/>
            <w:left w:val="none" w:sz="0" w:space="0" w:color="auto"/>
            <w:bottom w:val="none" w:sz="0" w:space="0" w:color="auto"/>
            <w:right w:val="none" w:sz="0" w:space="0" w:color="auto"/>
          </w:divBdr>
        </w:div>
        <w:div w:id="2119566613">
          <w:marLeft w:val="0"/>
          <w:marRight w:val="0"/>
          <w:marTop w:val="0"/>
          <w:marBottom w:val="0"/>
          <w:divBdr>
            <w:top w:val="none" w:sz="0" w:space="0" w:color="auto"/>
            <w:left w:val="none" w:sz="0" w:space="0" w:color="auto"/>
            <w:bottom w:val="none" w:sz="0" w:space="0" w:color="auto"/>
            <w:right w:val="none" w:sz="0" w:space="0" w:color="auto"/>
          </w:divBdr>
        </w:div>
        <w:div w:id="1985353026">
          <w:marLeft w:val="0"/>
          <w:marRight w:val="0"/>
          <w:marTop w:val="0"/>
          <w:marBottom w:val="0"/>
          <w:divBdr>
            <w:top w:val="none" w:sz="0" w:space="0" w:color="auto"/>
            <w:left w:val="none" w:sz="0" w:space="0" w:color="auto"/>
            <w:bottom w:val="none" w:sz="0" w:space="0" w:color="auto"/>
            <w:right w:val="none" w:sz="0" w:space="0" w:color="auto"/>
          </w:divBdr>
        </w:div>
        <w:div w:id="226647534">
          <w:marLeft w:val="0"/>
          <w:marRight w:val="0"/>
          <w:marTop w:val="0"/>
          <w:marBottom w:val="0"/>
          <w:divBdr>
            <w:top w:val="none" w:sz="0" w:space="0" w:color="auto"/>
            <w:left w:val="none" w:sz="0" w:space="0" w:color="auto"/>
            <w:bottom w:val="none" w:sz="0" w:space="0" w:color="auto"/>
            <w:right w:val="none" w:sz="0" w:space="0" w:color="auto"/>
          </w:divBdr>
        </w:div>
        <w:div w:id="177500860">
          <w:marLeft w:val="0"/>
          <w:marRight w:val="0"/>
          <w:marTop w:val="0"/>
          <w:marBottom w:val="0"/>
          <w:divBdr>
            <w:top w:val="none" w:sz="0" w:space="0" w:color="auto"/>
            <w:left w:val="none" w:sz="0" w:space="0" w:color="auto"/>
            <w:bottom w:val="none" w:sz="0" w:space="0" w:color="auto"/>
            <w:right w:val="none" w:sz="0" w:space="0" w:color="auto"/>
          </w:divBdr>
        </w:div>
        <w:div w:id="881869654">
          <w:marLeft w:val="0"/>
          <w:marRight w:val="0"/>
          <w:marTop w:val="0"/>
          <w:marBottom w:val="0"/>
          <w:divBdr>
            <w:top w:val="none" w:sz="0" w:space="0" w:color="auto"/>
            <w:left w:val="none" w:sz="0" w:space="0" w:color="auto"/>
            <w:bottom w:val="none" w:sz="0" w:space="0" w:color="auto"/>
            <w:right w:val="none" w:sz="0" w:space="0" w:color="auto"/>
          </w:divBdr>
        </w:div>
        <w:div w:id="1727408069">
          <w:marLeft w:val="0"/>
          <w:marRight w:val="0"/>
          <w:marTop w:val="0"/>
          <w:marBottom w:val="0"/>
          <w:divBdr>
            <w:top w:val="none" w:sz="0" w:space="0" w:color="auto"/>
            <w:left w:val="none" w:sz="0" w:space="0" w:color="auto"/>
            <w:bottom w:val="none" w:sz="0" w:space="0" w:color="auto"/>
            <w:right w:val="none" w:sz="0" w:space="0" w:color="auto"/>
          </w:divBdr>
        </w:div>
        <w:div w:id="1307584126">
          <w:marLeft w:val="0"/>
          <w:marRight w:val="0"/>
          <w:marTop w:val="0"/>
          <w:marBottom w:val="0"/>
          <w:divBdr>
            <w:top w:val="none" w:sz="0" w:space="0" w:color="auto"/>
            <w:left w:val="none" w:sz="0" w:space="0" w:color="auto"/>
            <w:bottom w:val="none" w:sz="0" w:space="0" w:color="auto"/>
            <w:right w:val="none" w:sz="0" w:space="0" w:color="auto"/>
          </w:divBdr>
        </w:div>
        <w:div w:id="946735298">
          <w:marLeft w:val="0"/>
          <w:marRight w:val="0"/>
          <w:marTop w:val="0"/>
          <w:marBottom w:val="0"/>
          <w:divBdr>
            <w:top w:val="none" w:sz="0" w:space="0" w:color="auto"/>
            <w:left w:val="none" w:sz="0" w:space="0" w:color="auto"/>
            <w:bottom w:val="none" w:sz="0" w:space="0" w:color="auto"/>
            <w:right w:val="none" w:sz="0" w:space="0" w:color="auto"/>
          </w:divBdr>
        </w:div>
        <w:div w:id="2052680622">
          <w:marLeft w:val="0"/>
          <w:marRight w:val="0"/>
          <w:marTop w:val="0"/>
          <w:marBottom w:val="0"/>
          <w:divBdr>
            <w:top w:val="none" w:sz="0" w:space="0" w:color="auto"/>
            <w:left w:val="none" w:sz="0" w:space="0" w:color="auto"/>
            <w:bottom w:val="none" w:sz="0" w:space="0" w:color="auto"/>
            <w:right w:val="none" w:sz="0" w:space="0" w:color="auto"/>
          </w:divBdr>
        </w:div>
        <w:div w:id="319163920">
          <w:marLeft w:val="0"/>
          <w:marRight w:val="0"/>
          <w:marTop w:val="0"/>
          <w:marBottom w:val="0"/>
          <w:divBdr>
            <w:top w:val="none" w:sz="0" w:space="0" w:color="auto"/>
            <w:left w:val="none" w:sz="0" w:space="0" w:color="auto"/>
            <w:bottom w:val="none" w:sz="0" w:space="0" w:color="auto"/>
            <w:right w:val="none" w:sz="0" w:space="0" w:color="auto"/>
          </w:divBdr>
        </w:div>
        <w:div w:id="105581029">
          <w:marLeft w:val="0"/>
          <w:marRight w:val="0"/>
          <w:marTop w:val="0"/>
          <w:marBottom w:val="0"/>
          <w:divBdr>
            <w:top w:val="none" w:sz="0" w:space="0" w:color="auto"/>
            <w:left w:val="none" w:sz="0" w:space="0" w:color="auto"/>
            <w:bottom w:val="none" w:sz="0" w:space="0" w:color="auto"/>
            <w:right w:val="none" w:sz="0" w:space="0" w:color="auto"/>
          </w:divBdr>
        </w:div>
        <w:div w:id="664018984">
          <w:marLeft w:val="0"/>
          <w:marRight w:val="0"/>
          <w:marTop w:val="0"/>
          <w:marBottom w:val="0"/>
          <w:divBdr>
            <w:top w:val="none" w:sz="0" w:space="0" w:color="auto"/>
            <w:left w:val="none" w:sz="0" w:space="0" w:color="auto"/>
            <w:bottom w:val="none" w:sz="0" w:space="0" w:color="auto"/>
            <w:right w:val="none" w:sz="0" w:space="0" w:color="auto"/>
          </w:divBdr>
        </w:div>
        <w:div w:id="1033847870">
          <w:marLeft w:val="0"/>
          <w:marRight w:val="0"/>
          <w:marTop w:val="0"/>
          <w:marBottom w:val="0"/>
          <w:divBdr>
            <w:top w:val="none" w:sz="0" w:space="0" w:color="auto"/>
            <w:left w:val="none" w:sz="0" w:space="0" w:color="auto"/>
            <w:bottom w:val="none" w:sz="0" w:space="0" w:color="auto"/>
            <w:right w:val="none" w:sz="0" w:space="0" w:color="auto"/>
          </w:divBdr>
        </w:div>
        <w:div w:id="467548617">
          <w:marLeft w:val="0"/>
          <w:marRight w:val="0"/>
          <w:marTop w:val="0"/>
          <w:marBottom w:val="0"/>
          <w:divBdr>
            <w:top w:val="none" w:sz="0" w:space="0" w:color="auto"/>
            <w:left w:val="none" w:sz="0" w:space="0" w:color="auto"/>
            <w:bottom w:val="none" w:sz="0" w:space="0" w:color="auto"/>
            <w:right w:val="none" w:sz="0" w:space="0" w:color="auto"/>
          </w:divBdr>
        </w:div>
        <w:div w:id="1753893874">
          <w:marLeft w:val="0"/>
          <w:marRight w:val="0"/>
          <w:marTop w:val="0"/>
          <w:marBottom w:val="0"/>
          <w:divBdr>
            <w:top w:val="none" w:sz="0" w:space="0" w:color="auto"/>
            <w:left w:val="none" w:sz="0" w:space="0" w:color="auto"/>
            <w:bottom w:val="none" w:sz="0" w:space="0" w:color="auto"/>
            <w:right w:val="none" w:sz="0" w:space="0" w:color="auto"/>
          </w:divBdr>
        </w:div>
        <w:div w:id="797643477">
          <w:marLeft w:val="0"/>
          <w:marRight w:val="0"/>
          <w:marTop w:val="0"/>
          <w:marBottom w:val="0"/>
          <w:divBdr>
            <w:top w:val="none" w:sz="0" w:space="0" w:color="auto"/>
            <w:left w:val="none" w:sz="0" w:space="0" w:color="auto"/>
            <w:bottom w:val="none" w:sz="0" w:space="0" w:color="auto"/>
            <w:right w:val="none" w:sz="0" w:space="0" w:color="auto"/>
          </w:divBdr>
        </w:div>
        <w:div w:id="1957329290">
          <w:marLeft w:val="0"/>
          <w:marRight w:val="0"/>
          <w:marTop w:val="0"/>
          <w:marBottom w:val="0"/>
          <w:divBdr>
            <w:top w:val="none" w:sz="0" w:space="0" w:color="auto"/>
            <w:left w:val="none" w:sz="0" w:space="0" w:color="auto"/>
            <w:bottom w:val="none" w:sz="0" w:space="0" w:color="auto"/>
            <w:right w:val="none" w:sz="0" w:space="0" w:color="auto"/>
          </w:divBdr>
        </w:div>
        <w:div w:id="1172140693">
          <w:marLeft w:val="0"/>
          <w:marRight w:val="0"/>
          <w:marTop w:val="0"/>
          <w:marBottom w:val="0"/>
          <w:divBdr>
            <w:top w:val="none" w:sz="0" w:space="0" w:color="auto"/>
            <w:left w:val="none" w:sz="0" w:space="0" w:color="auto"/>
            <w:bottom w:val="none" w:sz="0" w:space="0" w:color="auto"/>
            <w:right w:val="none" w:sz="0" w:space="0" w:color="auto"/>
          </w:divBdr>
        </w:div>
        <w:div w:id="1654217863">
          <w:marLeft w:val="0"/>
          <w:marRight w:val="0"/>
          <w:marTop w:val="0"/>
          <w:marBottom w:val="0"/>
          <w:divBdr>
            <w:top w:val="none" w:sz="0" w:space="0" w:color="auto"/>
            <w:left w:val="none" w:sz="0" w:space="0" w:color="auto"/>
            <w:bottom w:val="none" w:sz="0" w:space="0" w:color="auto"/>
            <w:right w:val="none" w:sz="0" w:space="0" w:color="auto"/>
          </w:divBdr>
        </w:div>
        <w:div w:id="1436049506">
          <w:marLeft w:val="0"/>
          <w:marRight w:val="0"/>
          <w:marTop w:val="0"/>
          <w:marBottom w:val="0"/>
          <w:divBdr>
            <w:top w:val="none" w:sz="0" w:space="0" w:color="auto"/>
            <w:left w:val="none" w:sz="0" w:space="0" w:color="auto"/>
            <w:bottom w:val="none" w:sz="0" w:space="0" w:color="auto"/>
            <w:right w:val="none" w:sz="0" w:space="0" w:color="auto"/>
          </w:divBdr>
        </w:div>
        <w:div w:id="560753447">
          <w:marLeft w:val="0"/>
          <w:marRight w:val="0"/>
          <w:marTop w:val="0"/>
          <w:marBottom w:val="0"/>
          <w:divBdr>
            <w:top w:val="none" w:sz="0" w:space="0" w:color="auto"/>
            <w:left w:val="none" w:sz="0" w:space="0" w:color="auto"/>
            <w:bottom w:val="none" w:sz="0" w:space="0" w:color="auto"/>
            <w:right w:val="none" w:sz="0" w:space="0" w:color="auto"/>
          </w:divBdr>
        </w:div>
        <w:div w:id="1315720732">
          <w:marLeft w:val="0"/>
          <w:marRight w:val="0"/>
          <w:marTop w:val="0"/>
          <w:marBottom w:val="0"/>
          <w:divBdr>
            <w:top w:val="none" w:sz="0" w:space="0" w:color="auto"/>
            <w:left w:val="none" w:sz="0" w:space="0" w:color="auto"/>
            <w:bottom w:val="none" w:sz="0" w:space="0" w:color="auto"/>
            <w:right w:val="none" w:sz="0" w:space="0" w:color="auto"/>
          </w:divBdr>
        </w:div>
        <w:div w:id="812412609">
          <w:marLeft w:val="0"/>
          <w:marRight w:val="0"/>
          <w:marTop w:val="0"/>
          <w:marBottom w:val="0"/>
          <w:divBdr>
            <w:top w:val="none" w:sz="0" w:space="0" w:color="auto"/>
            <w:left w:val="none" w:sz="0" w:space="0" w:color="auto"/>
            <w:bottom w:val="none" w:sz="0" w:space="0" w:color="auto"/>
            <w:right w:val="none" w:sz="0" w:space="0" w:color="auto"/>
          </w:divBdr>
        </w:div>
        <w:div w:id="428041606">
          <w:marLeft w:val="0"/>
          <w:marRight w:val="0"/>
          <w:marTop w:val="0"/>
          <w:marBottom w:val="0"/>
          <w:divBdr>
            <w:top w:val="none" w:sz="0" w:space="0" w:color="auto"/>
            <w:left w:val="none" w:sz="0" w:space="0" w:color="auto"/>
            <w:bottom w:val="none" w:sz="0" w:space="0" w:color="auto"/>
            <w:right w:val="none" w:sz="0" w:space="0" w:color="auto"/>
          </w:divBdr>
        </w:div>
        <w:div w:id="1973712593">
          <w:marLeft w:val="0"/>
          <w:marRight w:val="0"/>
          <w:marTop w:val="0"/>
          <w:marBottom w:val="0"/>
          <w:divBdr>
            <w:top w:val="none" w:sz="0" w:space="0" w:color="auto"/>
            <w:left w:val="none" w:sz="0" w:space="0" w:color="auto"/>
            <w:bottom w:val="none" w:sz="0" w:space="0" w:color="auto"/>
            <w:right w:val="none" w:sz="0" w:space="0" w:color="auto"/>
          </w:divBdr>
        </w:div>
        <w:div w:id="1439444555">
          <w:marLeft w:val="0"/>
          <w:marRight w:val="0"/>
          <w:marTop w:val="0"/>
          <w:marBottom w:val="0"/>
          <w:divBdr>
            <w:top w:val="none" w:sz="0" w:space="0" w:color="auto"/>
            <w:left w:val="none" w:sz="0" w:space="0" w:color="auto"/>
            <w:bottom w:val="none" w:sz="0" w:space="0" w:color="auto"/>
            <w:right w:val="none" w:sz="0" w:space="0" w:color="auto"/>
          </w:divBdr>
        </w:div>
        <w:div w:id="182213264">
          <w:marLeft w:val="0"/>
          <w:marRight w:val="0"/>
          <w:marTop w:val="0"/>
          <w:marBottom w:val="0"/>
          <w:divBdr>
            <w:top w:val="none" w:sz="0" w:space="0" w:color="auto"/>
            <w:left w:val="none" w:sz="0" w:space="0" w:color="auto"/>
            <w:bottom w:val="none" w:sz="0" w:space="0" w:color="auto"/>
            <w:right w:val="none" w:sz="0" w:space="0" w:color="auto"/>
          </w:divBdr>
        </w:div>
        <w:div w:id="2066249367">
          <w:marLeft w:val="0"/>
          <w:marRight w:val="0"/>
          <w:marTop w:val="0"/>
          <w:marBottom w:val="0"/>
          <w:divBdr>
            <w:top w:val="none" w:sz="0" w:space="0" w:color="auto"/>
            <w:left w:val="none" w:sz="0" w:space="0" w:color="auto"/>
            <w:bottom w:val="none" w:sz="0" w:space="0" w:color="auto"/>
            <w:right w:val="none" w:sz="0" w:space="0" w:color="auto"/>
          </w:divBdr>
        </w:div>
        <w:div w:id="705448590">
          <w:marLeft w:val="0"/>
          <w:marRight w:val="0"/>
          <w:marTop w:val="0"/>
          <w:marBottom w:val="0"/>
          <w:divBdr>
            <w:top w:val="none" w:sz="0" w:space="0" w:color="auto"/>
            <w:left w:val="none" w:sz="0" w:space="0" w:color="auto"/>
            <w:bottom w:val="none" w:sz="0" w:space="0" w:color="auto"/>
            <w:right w:val="none" w:sz="0" w:space="0" w:color="auto"/>
          </w:divBdr>
        </w:div>
        <w:div w:id="1511410679">
          <w:marLeft w:val="0"/>
          <w:marRight w:val="0"/>
          <w:marTop w:val="0"/>
          <w:marBottom w:val="0"/>
          <w:divBdr>
            <w:top w:val="none" w:sz="0" w:space="0" w:color="auto"/>
            <w:left w:val="none" w:sz="0" w:space="0" w:color="auto"/>
            <w:bottom w:val="none" w:sz="0" w:space="0" w:color="auto"/>
            <w:right w:val="none" w:sz="0" w:space="0" w:color="auto"/>
          </w:divBdr>
        </w:div>
        <w:div w:id="1738436773">
          <w:marLeft w:val="0"/>
          <w:marRight w:val="0"/>
          <w:marTop w:val="0"/>
          <w:marBottom w:val="0"/>
          <w:divBdr>
            <w:top w:val="none" w:sz="0" w:space="0" w:color="auto"/>
            <w:left w:val="none" w:sz="0" w:space="0" w:color="auto"/>
            <w:bottom w:val="none" w:sz="0" w:space="0" w:color="auto"/>
            <w:right w:val="none" w:sz="0" w:space="0" w:color="auto"/>
          </w:divBdr>
        </w:div>
        <w:div w:id="37706444">
          <w:marLeft w:val="0"/>
          <w:marRight w:val="0"/>
          <w:marTop w:val="0"/>
          <w:marBottom w:val="0"/>
          <w:divBdr>
            <w:top w:val="none" w:sz="0" w:space="0" w:color="auto"/>
            <w:left w:val="none" w:sz="0" w:space="0" w:color="auto"/>
            <w:bottom w:val="none" w:sz="0" w:space="0" w:color="auto"/>
            <w:right w:val="none" w:sz="0" w:space="0" w:color="auto"/>
          </w:divBdr>
        </w:div>
        <w:div w:id="1547639699">
          <w:marLeft w:val="0"/>
          <w:marRight w:val="0"/>
          <w:marTop w:val="0"/>
          <w:marBottom w:val="0"/>
          <w:divBdr>
            <w:top w:val="none" w:sz="0" w:space="0" w:color="auto"/>
            <w:left w:val="none" w:sz="0" w:space="0" w:color="auto"/>
            <w:bottom w:val="none" w:sz="0" w:space="0" w:color="auto"/>
            <w:right w:val="none" w:sz="0" w:space="0" w:color="auto"/>
          </w:divBdr>
        </w:div>
        <w:div w:id="1463840835">
          <w:marLeft w:val="0"/>
          <w:marRight w:val="0"/>
          <w:marTop w:val="0"/>
          <w:marBottom w:val="0"/>
          <w:divBdr>
            <w:top w:val="none" w:sz="0" w:space="0" w:color="auto"/>
            <w:left w:val="none" w:sz="0" w:space="0" w:color="auto"/>
            <w:bottom w:val="none" w:sz="0" w:space="0" w:color="auto"/>
            <w:right w:val="none" w:sz="0" w:space="0" w:color="auto"/>
          </w:divBdr>
        </w:div>
        <w:div w:id="1764954668">
          <w:marLeft w:val="0"/>
          <w:marRight w:val="0"/>
          <w:marTop w:val="0"/>
          <w:marBottom w:val="0"/>
          <w:divBdr>
            <w:top w:val="none" w:sz="0" w:space="0" w:color="auto"/>
            <w:left w:val="none" w:sz="0" w:space="0" w:color="auto"/>
            <w:bottom w:val="none" w:sz="0" w:space="0" w:color="auto"/>
            <w:right w:val="none" w:sz="0" w:space="0" w:color="auto"/>
          </w:divBdr>
        </w:div>
        <w:div w:id="566842538">
          <w:marLeft w:val="0"/>
          <w:marRight w:val="0"/>
          <w:marTop w:val="0"/>
          <w:marBottom w:val="0"/>
          <w:divBdr>
            <w:top w:val="none" w:sz="0" w:space="0" w:color="auto"/>
            <w:left w:val="none" w:sz="0" w:space="0" w:color="auto"/>
            <w:bottom w:val="none" w:sz="0" w:space="0" w:color="auto"/>
            <w:right w:val="none" w:sz="0" w:space="0" w:color="auto"/>
          </w:divBdr>
        </w:div>
        <w:div w:id="544755385">
          <w:marLeft w:val="0"/>
          <w:marRight w:val="0"/>
          <w:marTop w:val="0"/>
          <w:marBottom w:val="0"/>
          <w:divBdr>
            <w:top w:val="none" w:sz="0" w:space="0" w:color="auto"/>
            <w:left w:val="none" w:sz="0" w:space="0" w:color="auto"/>
            <w:bottom w:val="none" w:sz="0" w:space="0" w:color="auto"/>
            <w:right w:val="none" w:sz="0" w:space="0" w:color="auto"/>
          </w:divBdr>
        </w:div>
        <w:div w:id="694620338">
          <w:marLeft w:val="0"/>
          <w:marRight w:val="0"/>
          <w:marTop w:val="0"/>
          <w:marBottom w:val="0"/>
          <w:divBdr>
            <w:top w:val="none" w:sz="0" w:space="0" w:color="auto"/>
            <w:left w:val="none" w:sz="0" w:space="0" w:color="auto"/>
            <w:bottom w:val="none" w:sz="0" w:space="0" w:color="auto"/>
            <w:right w:val="none" w:sz="0" w:space="0" w:color="auto"/>
          </w:divBdr>
        </w:div>
        <w:div w:id="388841654">
          <w:marLeft w:val="0"/>
          <w:marRight w:val="0"/>
          <w:marTop w:val="0"/>
          <w:marBottom w:val="0"/>
          <w:divBdr>
            <w:top w:val="none" w:sz="0" w:space="0" w:color="auto"/>
            <w:left w:val="none" w:sz="0" w:space="0" w:color="auto"/>
            <w:bottom w:val="none" w:sz="0" w:space="0" w:color="auto"/>
            <w:right w:val="none" w:sz="0" w:space="0" w:color="auto"/>
          </w:divBdr>
        </w:div>
        <w:div w:id="473638909">
          <w:marLeft w:val="0"/>
          <w:marRight w:val="0"/>
          <w:marTop w:val="0"/>
          <w:marBottom w:val="0"/>
          <w:divBdr>
            <w:top w:val="none" w:sz="0" w:space="0" w:color="auto"/>
            <w:left w:val="none" w:sz="0" w:space="0" w:color="auto"/>
            <w:bottom w:val="none" w:sz="0" w:space="0" w:color="auto"/>
            <w:right w:val="none" w:sz="0" w:space="0" w:color="auto"/>
          </w:divBdr>
        </w:div>
        <w:div w:id="945120571">
          <w:marLeft w:val="0"/>
          <w:marRight w:val="0"/>
          <w:marTop w:val="0"/>
          <w:marBottom w:val="0"/>
          <w:divBdr>
            <w:top w:val="none" w:sz="0" w:space="0" w:color="auto"/>
            <w:left w:val="none" w:sz="0" w:space="0" w:color="auto"/>
            <w:bottom w:val="none" w:sz="0" w:space="0" w:color="auto"/>
            <w:right w:val="none" w:sz="0" w:space="0" w:color="auto"/>
          </w:divBdr>
        </w:div>
        <w:div w:id="937562240">
          <w:marLeft w:val="0"/>
          <w:marRight w:val="0"/>
          <w:marTop w:val="0"/>
          <w:marBottom w:val="0"/>
          <w:divBdr>
            <w:top w:val="none" w:sz="0" w:space="0" w:color="auto"/>
            <w:left w:val="none" w:sz="0" w:space="0" w:color="auto"/>
            <w:bottom w:val="none" w:sz="0" w:space="0" w:color="auto"/>
            <w:right w:val="none" w:sz="0" w:space="0" w:color="auto"/>
          </w:divBdr>
        </w:div>
        <w:div w:id="470444860">
          <w:marLeft w:val="0"/>
          <w:marRight w:val="0"/>
          <w:marTop w:val="0"/>
          <w:marBottom w:val="0"/>
          <w:divBdr>
            <w:top w:val="none" w:sz="0" w:space="0" w:color="auto"/>
            <w:left w:val="none" w:sz="0" w:space="0" w:color="auto"/>
            <w:bottom w:val="none" w:sz="0" w:space="0" w:color="auto"/>
            <w:right w:val="none" w:sz="0" w:space="0" w:color="auto"/>
          </w:divBdr>
        </w:div>
        <w:div w:id="2097162787">
          <w:marLeft w:val="0"/>
          <w:marRight w:val="0"/>
          <w:marTop w:val="0"/>
          <w:marBottom w:val="0"/>
          <w:divBdr>
            <w:top w:val="none" w:sz="0" w:space="0" w:color="auto"/>
            <w:left w:val="none" w:sz="0" w:space="0" w:color="auto"/>
            <w:bottom w:val="none" w:sz="0" w:space="0" w:color="auto"/>
            <w:right w:val="none" w:sz="0" w:space="0" w:color="auto"/>
          </w:divBdr>
        </w:div>
        <w:div w:id="264113853">
          <w:marLeft w:val="0"/>
          <w:marRight w:val="0"/>
          <w:marTop w:val="0"/>
          <w:marBottom w:val="0"/>
          <w:divBdr>
            <w:top w:val="none" w:sz="0" w:space="0" w:color="auto"/>
            <w:left w:val="none" w:sz="0" w:space="0" w:color="auto"/>
            <w:bottom w:val="none" w:sz="0" w:space="0" w:color="auto"/>
            <w:right w:val="none" w:sz="0" w:space="0" w:color="auto"/>
          </w:divBdr>
        </w:div>
        <w:div w:id="2133546891">
          <w:marLeft w:val="0"/>
          <w:marRight w:val="0"/>
          <w:marTop w:val="0"/>
          <w:marBottom w:val="0"/>
          <w:divBdr>
            <w:top w:val="none" w:sz="0" w:space="0" w:color="auto"/>
            <w:left w:val="none" w:sz="0" w:space="0" w:color="auto"/>
            <w:bottom w:val="none" w:sz="0" w:space="0" w:color="auto"/>
            <w:right w:val="none" w:sz="0" w:space="0" w:color="auto"/>
          </w:divBdr>
        </w:div>
        <w:div w:id="113603083">
          <w:marLeft w:val="0"/>
          <w:marRight w:val="0"/>
          <w:marTop w:val="0"/>
          <w:marBottom w:val="0"/>
          <w:divBdr>
            <w:top w:val="none" w:sz="0" w:space="0" w:color="auto"/>
            <w:left w:val="none" w:sz="0" w:space="0" w:color="auto"/>
            <w:bottom w:val="none" w:sz="0" w:space="0" w:color="auto"/>
            <w:right w:val="none" w:sz="0" w:space="0" w:color="auto"/>
          </w:divBdr>
        </w:div>
        <w:div w:id="1080324922">
          <w:marLeft w:val="0"/>
          <w:marRight w:val="0"/>
          <w:marTop w:val="0"/>
          <w:marBottom w:val="0"/>
          <w:divBdr>
            <w:top w:val="none" w:sz="0" w:space="0" w:color="auto"/>
            <w:left w:val="none" w:sz="0" w:space="0" w:color="auto"/>
            <w:bottom w:val="none" w:sz="0" w:space="0" w:color="auto"/>
            <w:right w:val="none" w:sz="0" w:space="0" w:color="auto"/>
          </w:divBdr>
        </w:div>
        <w:div w:id="817527388">
          <w:marLeft w:val="0"/>
          <w:marRight w:val="0"/>
          <w:marTop w:val="0"/>
          <w:marBottom w:val="0"/>
          <w:divBdr>
            <w:top w:val="none" w:sz="0" w:space="0" w:color="auto"/>
            <w:left w:val="none" w:sz="0" w:space="0" w:color="auto"/>
            <w:bottom w:val="none" w:sz="0" w:space="0" w:color="auto"/>
            <w:right w:val="none" w:sz="0" w:space="0" w:color="auto"/>
          </w:divBdr>
        </w:div>
        <w:div w:id="888958593">
          <w:marLeft w:val="0"/>
          <w:marRight w:val="0"/>
          <w:marTop w:val="0"/>
          <w:marBottom w:val="0"/>
          <w:divBdr>
            <w:top w:val="none" w:sz="0" w:space="0" w:color="auto"/>
            <w:left w:val="none" w:sz="0" w:space="0" w:color="auto"/>
            <w:bottom w:val="none" w:sz="0" w:space="0" w:color="auto"/>
            <w:right w:val="none" w:sz="0" w:space="0" w:color="auto"/>
          </w:divBdr>
        </w:div>
        <w:div w:id="1946115436">
          <w:marLeft w:val="0"/>
          <w:marRight w:val="0"/>
          <w:marTop w:val="0"/>
          <w:marBottom w:val="0"/>
          <w:divBdr>
            <w:top w:val="none" w:sz="0" w:space="0" w:color="auto"/>
            <w:left w:val="none" w:sz="0" w:space="0" w:color="auto"/>
            <w:bottom w:val="none" w:sz="0" w:space="0" w:color="auto"/>
            <w:right w:val="none" w:sz="0" w:space="0" w:color="auto"/>
          </w:divBdr>
        </w:div>
        <w:div w:id="280381638">
          <w:marLeft w:val="0"/>
          <w:marRight w:val="0"/>
          <w:marTop w:val="0"/>
          <w:marBottom w:val="0"/>
          <w:divBdr>
            <w:top w:val="none" w:sz="0" w:space="0" w:color="auto"/>
            <w:left w:val="none" w:sz="0" w:space="0" w:color="auto"/>
            <w:bottom w:val="none" w:sz="0" w:space="0" w:color="auto"/>
            <w:right w:val="none" w:sz="0" w:space="0" w:color="auto"/>
          </w:divBdr>
        </w:div>
        <w:div w:id="1850170947">
          <w:marLeft w:val="0"/>
          <w:marRight w:val="0"/>
          <w:marTop w:val="0"/>
          <w:marBottom w:val="0"/>
          <w:divBdr>
            <w:top w:val="none" w:sz="0" w:space="0" w:color="auto"/>
            <w:left w:val="none" w:sz="0" w:space="0" w:color="auto"/>
            <w:bottom w:val="none" w:sz="0" w:space="0" w:color="auto"/>
            <w:right w:val="none" w:sz="0" w:space="0" w:color="auto"/>
          </w:divBdr>
        </w:div>
        <w:div w:id="1379741109">
          <w:marLeft w:val="0"/>
          <w:marRight w:val="0"/>
          <w:marTop w:val="0"/>
          <w:marBottom w:val="0"/>
          <w:divBdr>
            <w:top w:val="none" w:sz="0" w:space="0" w:color="auto"/>
            <w:left w:val="none" w:sz="0" w:space="0" w:color="auto"/>
            <w:bottom w:val="none" w:sz="0" w:space="0" w:color="auto"/>
            <w:right w:val="none" w:sz="0" w:space="0" w:color="auto"/>
          </w:divBdr>
        </w:div>
        <w:div w:id="204290432">
          <w:marLeft w:val="0"/>
          <w:marRight w:val="0"/>
          <w:marTop w:val="0"/>
          <w:marBottom w:val="0"/>
          <w:divBdr>
            <w:top w:val="none" w:sz="0" w:space="0" w:color="auto"/>
            <w:left w:val="none" w:sz="0" w:space="0" w:color="auto"/>
            <w:bottom w:val="none" w:sz="0" w:space="0" w:color="auto"/>
            <w:right w:val="none" w:sz="0" w:space="0" w:color="auto"/>
          </w:divBdr>
        </w:div>
        <w:div w:id="1831747106">
          <w:marLeft w:val="0"/>
          <w:marRight w:val="0"/>
          <w:marTop w:val="0"/>
          <w:marBottom w:val="0"/>
          <w:divBdr>
            <w:top w:val="none" w:sz="0" w:space="0" w:color="auto"/>
            <w:left w:val="none" w:sz="0" w:space="0" w:color="auto"/>
            <w:bottom w:val="none" w:sz="0" w:space="0" w:color="auto"/>
            <w:right w:val="none" w:sz="0" w:space="0" w:color="auto"/>
          </w:divBdr>
        </w:div>
        <w:div w:id="1241479425">
          <w:marLeft w:val="0"/>
          <w:marRight w:val="0"/>
          <w:marTop w:val="0"/>
          <w:marBottom w:val="0"/>
          <w:divBdr>
            <w:top w:val="none" w:sz="0" w:space="0" w:color="auto"/>
            <w:left w:val="none" w:sz="0" w:space="0" w:color="auto"/>
            <w:bottom w:val="none" w:sz="0" w:space="0" w:color="auto"/>
            <w:right w:val="none" w:sz="0" w:space="0" w:color="auto"/>
          </w:divBdr>
        </w:div>
        <w:div w:id="1260944506">
          <w:marLeft w:val="0"/>
          <w:marRight w:val="0"/>
          <w:marTop w:val="0"/>
          <w:marBottom w:val="0"/>
          <w:divBdr>
            <w:top w:val="none" w:sz="0" w:space="0" w:color="auto"/>
            <w:left w:val="none" w:sz="0" w:space="0" w:color="auto"/>
            <w:bottom w:val="none" w:sz="0" w:space="0" w:color="auto"/>
            <w:right w:val="none" w:sz="0" w:space="0" w:color="auto"/>
          </w:divBdr>
        </w:div>
        <w:div w:id="2005551658">
          <w:marLeft w:val="0"/>
          <w:marRight w:val="0"/>
          <w:marTop w:val="0"/>
          <w:marBottom w:val="0"/>
          <w:divBdr>
            <w:top w:val="none" w:sz="0" w:space="0" w:color="auto"/>
            <w:left w:val="none" w:sz="0" w:space="0" w:color="auto"/>
            <w:bottom w:val="none" w:sz="0" w:space="0" w:color="auto"/>
            <w:right w:val="none" w:sz="0" w:space="0" w:color="auto"/>
          </w:divBdr>
        </w:div>
        <w:div w:id="1073551645">
          <w:marLeft w:val="0"/>
          <w:marRight w:val="0"/>
          <w:marTop w:val="0"/>
          <w:marBottom w:val="0"/>
          <w:divBdr>
            <w:top w:val="none" w:sz="0" w:space="0" w:color="auto"/>
            <w:left w:val="none" w:sz="0" w:space="0" w:color="auto"/>
            <w:bottom w:val="none" w:sz="0" w:space="0" w:color="auto"/>
            <w:right w:val="none" w:sz="0" w:space="0" w:color="auto"/>
          </w:divBdr>
        </w:div>
        <w:div w:id="2144421621">
          <w:marLeft w:val="0"/>
          <w:marRight w:val="0"/>
          <w:marTop w:val="0"/>
          <w:marBottom w:val="0"/>
          <w:divBdr>
            <w:top w:val="none" w:sz="0" w:space="0" w:color="auto"/>
            <w:left w:val="none" w:sz="0" w:space="0" w:color="auto"/>
            <w:bottom w:val="none" w:sz="0" w:space="0" w:color="auto"/>
            <w:right w:val="none" w:sz="0" w:space="0" w:color="auto"/>
          </w:divBdr>
        </w:div>
        <w:div w:id="912933723">
          <w:marLeft w:val="0"/>
          <w:marRight w:val="0"/>
          <w:marTop w:val="0"/>
          <w:marBottom w:val="0"/>
          <w:divBdr>
            <w:top w:val="none" w:sz="0" w:space="0" w:color="auto"/>
            <w:left w:val="none" w:sz="0" w:space="0" w:color="auto"/>
            <w:bottom w:val="none" w:sz="0" w:space="0" w:color="auto"/>
            <w:right w:val="none" w:sz="0" w:space="0" w:color="auto"/>
          </w:divBdr>
        </w:div>
        <w:div w:id="404844953">
          <w:marLeft w:val="0"/>
          <w:marRight w:val="0"/>
          <w:marTop w:val="0"/>
          <w:marBottom w:val="0"/>
          <w:divBdr>
            <w:top w:val="none" w:sz="0" w:space="0" w:color="auto"/>
            <w:left w:val="none" w:sz="0" w:space="0" w:color="auto"/>
            <w:bottom w:val="none" w:sz="0" w:space="0" w:color="auto"/>
            <w:right w:val="none" w:sz="0" w:space="0" w:color="auto"/>
          </w:divBdr>
        </w:div>
        <w:div w:id="790053751">
          <w:marLeft w:val="0"/>
          <w:marRight w:val="0"/>
          <w:marTop w:val="0"/>
          <w:marBottom w:val="0"/>
          <w:divBdr>
            <w:top w:val="none" w:sz="0" w:space="0" w:color="auto"/>
            <w:left w:val="none" w:sz="0" w:space="0" w:color="auto"/>
            <w:bottom w:val="none" w:sz="0" w:space="0" w:color="auto"/>
            <w:right w:val="none" w:sz="0" w:space="0" w:color="auto"/>
          </w:divBdr>
        </w:div>
        <w:div w:id="1018504384">
          <w:marLeft w:val="0"/>
          <w:marRight w:val="0"/>
          <w:marTop w:val="0"/>
          <w:marBottom w:val="0"/>
          <w:divBdr>
            <w:top w:val="none" w:sz="0" w:space="0" w:color="auto"/>
            <w:left w:val="none" w:sz="0" w:space="0" w:color="auto"/>
            <w:bottom w:val="none" w:sz="0" w:space="0" w:color="auto"/>
            <w:right w:val="none" w:sz="0" w:space="0" w:color="auto"/>
          </w:divBdr>
        </w:div>
        <w:div w:id="1740707677">
          <w:marLeft w:val="0"/>
          <w:marRight w:val="0"/>
          <w:marTop w:val="0"/>
          <w:marBottom w:val="0"/>
          <w:divBdr>
            <w:top w:val="none" w:sz="0" w:space="0" w:color="auto"/>
            <w:left w:val="none" w:sz="0" w:space="0" w:color="auto"/>
            <w:bottom w:val="none" w:sz="0" w:space="0" w:color="auto"/>
            <w:right w:val="none" w:sz="0" w:space="0" w:color="auto"/>
          </w:divBdr>
        </w:div>
        <w:div w:id="1475878113">
          <w:marLeft w:val="0"/>
          <w:marRight w:val="0"/>
          <w:marTop w:val="0"/>
          <w:marBottom w:val="0"/>
          <w:divBdr>
            <w:top w:val="none" w:sz="0" w:space="0" w:color="auto"/>
            <w:left w:val="none" w:sz="0" w:space="0" w:color="auto"/>
            <w:bottom w:val="none" w:sz="0" w:space="0" w:color="auto"/>
            <w:right w:val="none" w:sz="0" w:space="0" w:color="auto"/>
          </w:divBdr>
        </w:div>
        <w:div w:id="1991202600">
          <w:marLeft w:val="0"/>
          <w:marRight w:val="0"/>
          <w:marTop w:val="0"/>
          <w:marBottom w:val="0"/>
          <w:divBdr>
            <w:top w:val="none" w:sz="0" w:space="0" w:color="auto"/>
            <w:left w:val="none" w:sz="0" w:space="0" w:color="auto"/>
            <w:bottom w:val="none" w:sz="0" w:space="0" w:color="auto"/>
            <w:right w:val="none" w:sz="0" w:space="0" w:color="auto"/>
          </w:divBdr>
        </w:div>
        <w:div w:id="743530482">
          <w:marLeft w:val="0"/>
          <w:marRight w:val="0"/>
          <w:marTop w:val="0"/>
          <w:marBottom w:val="0"/>
          <w:divBdr>
            <w:top w:val="none" w:sz="0" w:space="0" w:color="auto"/>
            <w:left w:val="none" w:sz="0" w:space="0" w:color="auto"/>
            <w:bottom w:val="none" w:sz="0" w:space="0" w:color="auto"/>
            <w:right w:val="none" w:sz="0" w:space="0" w:color="auto"/>
          </w:divBdr>
        </w:div>
        <w:div w:id="1729259766">
          <w:marLeft w:val="0"/>
          <w:marRight w:val="0"/>
          <w:marTop w:val="0"/>
          <w:marBottom w:val="0"/>
          <w:divBdr>
            <w:top w:val="none" w:sz="0" w:space="0" w:color="auto"/>
            <w:left w:val="none" w:sz="0" w:space="0" w:color="auto"/>
            <w:bottom w:val="none" w:sz="0" w:space="0" w:color="auto"/>
            <w:right w:val="none" w:sz="0" w:space="0" w:color="auto"/>
          </w:divBdr>
        </w:div>
        <w:div w:id="1280650142">
          <w:marLeft w:val="0"/>
          <w:marRight w:val="0"/>
          <w:marTop w:val="0"/>
          <w:marBottom w:val="0"/>
          <w:divBdr>
            <w:top w:val="none" w:sz="0" w:space="0" w:color="auto"/>
            <w:left w:val="none" w:sz="0" w:space="0" w:color="auto"/>
            <w:bottom w:val="none" w:sz="0" w:space="0" w:color="auto"/>
            <w:right w:val="none" w:sz="0" w:space="0" w:color="auto"/>
          </w:divBdr>
        </w:div>
        <w:div w:id="1942566535">
          <w:marLeft w:val="0"/>
          <w:marRight w:val="0"/>
          <w:marTop w:val="0"/>
          <w:marBottom w:val="0"/>
          <w:divBdr>
            <w:top w:val="none" w:sz="0" w:space="0" w:color="auto"/>
            <w:left w:val="none" w:sz="0" w:space="0" w:color="auto"/>
            <w:bottom w:val="none" w:sz="0" w:space="0" w:color="auto"/>
            <w:right w:val="none" w:sz="0" w:space="0" w:color="auto"/>
          </w:divBdr>
        </w:div>
        <w:div w:id="1796176059">
          <w:marLeft w:val="0"/>
          <w:marRight w:val="0"/>
          <w:marTop w:val="0"/>
          <w:marBottom w:val="0"/>
          <w:divBdr>
            <w:top w:val="none" w:sz="0" w:space="0" w:color="auto"/>
            <w:left w:val="none" w:sz="0" w:space="0" w:color="auto"/>
            <w:bottom w:val="none" w:sz="0" w:space="0" w:color="auto"/>
            <w:right w:val="none" w:sz="0" w:space="0" w:color="auto"/>
          </w:divBdr>
        </w:div>
        <w:div w:id="952975622">
          <w:marLeft w:val="0"/>
          <w:marRight w:val="0"/>
          <w:marTop w:val="0"/>
          <w:marBottom w:val="0"/>
          <w:divBdr>
            <w:top w:val="none" w:sz="0" w:space="0" w:color="auto"/>
            <w:left w:val="none" w:sz="0" w:space="0" w:color="auto"/>
            <w:bottom w:val="none" w:sz="0" w:space="0" w:color="auto"/>
            <w:right w:val="none" w:sz="0" w:space="0" w:color="auto"/>
          </w:divBdr>
        </w:div>
        <w:div w:id="679359911">
          <w:marLeft w:val="0"/>
          <w:marRight w:val="0"/>
          <w:marTop w:val="0"/>
          <w:marBottom w:val="0"/>
          <w:divBdr>
            <w:top w:val="none" w:sz="0" w:space="0" w:color="auto"/>
            <w:left w:val="none" w:sz="0" w:space="0" w:color="auto"/>
            <w:bottom w:val="none" w:sz="0" w:space="0" w:color="auto"/>
            <w:right w:val="none" w:sz="0" w:space="0" w:color="auto"/>
          </w:divBdr>
        </w:div>
        <w:div w:id="1560483715">
          <w:marLeft w:val="0"/>
          <w:marRight w:val="0"/>
          <w:marTop w:val="0"/>
          <w:marBottom w:val="0"/>
          <w:divBdr>
            <w:top w:val="none" w:sz="0" w:space="0" w:color="auto"/>
            <w:left w:val="none" w:sz="0" w:space="0" w:color="auto"/>
            <w:bottom w:val="none" w:sz="0" w:space="0" w:color="auto"/>
            <w:right w:val="none" w:sz="0" w:space="0" w:color="auto"/>
          </w:divBdr>
        </w:div>
        <w:div w:id="249199651">
          <w:marLeft w:val="0"/>
          <w:marRight w:val="0"/>
          <w:marTop w:val="0"/>
          <w:marBottom w:val="0"/>
          <w:divBdr>
            <w:top w:val="none" w:sz="0" w:space="0" w:color="auto"/>
            <w:left w:val="none" w:sz="0" w:space="0" w:color="auto"/>
            <w:bottom w:val="none" w:sz="0" w:space="0" w:color="auto"/>
            <w:right w:val="none" w:sz="0" w:space="0" w:color="auto"/>
          </w:divBdr>
        </w:div>
        <w:div w:id="69889105">
          <w:marLeft w:val="0"/>
          <w:marRight w:val="0"/>
          <w:marTop w:val="0"/>
          <w:marBottom w:val="0"/>
          <w:divBdr>
            <w:top w:val="none" w:sz="0" w:space="0" w:color="auto"/>
            <w:left w:val="none" w:sz="0" w:space="0" w:color="auto"/>
            <w:bottom w:val="none" w:sz="0" w:space="0" w:color="auto"/>
            <w:right w:val="none" w:sz="0" w:space="0" w:color="auto"/>
          </w:divBdr>
        </w:div>
        <w:div w:id="2043245651">
          <w:marLeft w:val="0"/>
          <w:marRight w:val="0"/>
          <w:marTop w:val="0"/>
          <w:marBottom w:val="0"/>
          <w:divBdr>
            <w:top w:val="none" w:sz="0" w:space="0" w:color="auto"/>
            <w:left w:val="none" w:sz="0" w:space="0" w:color="auto"/>
            <w:bottom w:val="none" w:sz="0" w:space="0" w:color="auto"/>
            <w:right w:val="none" w:sz="0" w:space="0" w:color="auto"/>
          </w:divBdr>
        </w:div>
        <w:div w:id="1193376063">
          <w:marLeft w:val="0"/>
          <w:marRight w:val="0"/>
          <w:marTop w:val="0"/>
          <w:marBottom w:val="0"/>
          <w:divBdr>
            <w:top w:val="none" w:sz="0" w:space="0" w:color="auto"/>
            <w:left w:val="none" w:sz="0" w:space="0" w:color="auto"/>
            <w:bottom w:val="none" w:sz="0" w:space="0" w:color="auto"/>
            <w:right w:val="none" w:sz="0" w:space="0" w:color="auto"/>
          </w:divBdr>
        </w:div>
        <w:div w:id="271713692">
          <w:marLeft w:val="0"/>
          <w:marRight w:val="0"/>
          <w:marTop w:val="0"/>
          <w:marBottom w:val="0"/>
          <w:divBdr>
            <w:top w:val="none" w:sz="0" w:space="0" w:color="auto"/>
            <w:left w:val="none" w:sz="0" w:space="0" w:color="auto"/>
            <w:bottom w:val="none" w:sz="0" w:space="0" w:color="auto"/>
            <w:right w:val="none" w:sz="0" w:space="0" w:color="auto"/>
          </w:divBdr>
        </w:div>
        <w:div w:id="1109082296">
          <w:marLeft w:val="0"/>
          <w:marRight w:val="0"/>
          <w:marTop w:val="0"/>
          <w:marBottom w:val="0"/>
          <w:divBdr>
            <w:top w:val="none" w:sz="0" w:space="0" w:color="auto"/>
            <w:left w:val="none" w:sz="0" w:space="0" w:color="auto"/>
            <w:bottom w:val="none" w:sz="0" w:space="0" w:color="auto"/>
            <w:right w:val="none" w:sz="0" w:space="0" w:color="auto"/>
          </w:divBdr>
        </w:div>
        <w:div w:id="1882160664">
          <w:marLeft w:val="0"/>
          <w:marRight w:val="0"/>
          <w:marTop w:val="0"/>
          <w:marBottom w:val="0"/>
          <w:divBdr>
            <w:top w:val="none" w:sz="0" w:space="0" w:color="auto"/>
            <w:left w:val="none" w:sz="0" w:space="0" w:color="auto"/>
            <w:bottom w:val="none" w:sz="0" w:space="0" w:color="auto"/>
            <w:right w:val="none" w:sz="0" w:space="0" w:color="auto"/>
          </w:divBdr>
        </w:div>
        <w:div w:id="382214647">
          <w:marLeft w:val="0"/>
          <w:marRight w:val="0"/>
          <w:marTop w:val="0"/>
          <w:marBottom w:val="0"/>
          <w:divBdr>
            <w:top w:val="none" w:sz="0" w:space="0" w:color="auto"/>
            <w:left w:val="none" w:sz="0" w:space="0" w:color="auto"/>
            <w:bottom w:val="none" w:sz="0" w:space="0" w:color="auto"/>
            <w:right w:val="none" w:sz="0" w:space="0" w:color="auto"/>
          </w:divBdr>
        </w:div>
        <w:div w:id="411048749">
          <w:marLeft w:val="0"/>
          <w:marRight w:val="0"/>
          <w:marTop w:val="0"/>
          <w:marBottom w:val="0"/>
          <w:divBdr>
            <w:top w:val="none" w:sz="0" w:space="0" w:color="auto"/>
            <w:left w:val="none" w:sz="0" w:space="0" w:color="auto"/>
            <w:bottom w:val="none" w:sz="0" w:space="0" w:color="auto"/>
            <w:right w:val="none" w:sz="0" w:space="0" w:color="auto"/>
          </w:divBdr>
        </w:div>
        <w:div w:id="305203614">
          <w:marLeft w:val="0"/>
          <w:marRight w:val="0"/>
          <w:marTop w:val="0"/>
          <w:marBottom w:val="0"/>
          <w:divBdr>
            <w:top w:val="none" w:sz="0" w:space="0" w:color="auto"/>
            <w:left w:val="none" w:sz="0" w:space="0" w:color="auto"/>
            <w:bottom w:val="none" w:sz="0" w:space="0" w:color="auto"/>
            <w:right w:val="none" w:sz="0" w:space="0" w:color="auto"/>
          </w:divBdr>
        </w:div>
        <w:div w:id="1856265242">
          <w:marLeft w:val="0"/>
          <w:marRight w:val="0"/>
          <w:marTop w:val="0"/>
          <w:marBottom w:val="0"/>
          <w:divBdr>
            <w:top w:val="none" w:sz="0" w:space="0" w:color="auto"/>
            <w:left w:val="none" w:sz="0" w:space="0" w:color="auto"/>
            <w:bottom w:val="none" w:sz="0" w:space="0" w:color="auto"/>
            <w:right w:val="none" w:sz="0" w:space="0" w:color="auto"/>
          </w:divBdr>
        </w:div>
        <w:div w:id="102113935">
          <w:marLeft w:val="0"/>
          <w:marRight w:val="0"/>
          <w:marTop w:val="0"/>
          <w:marBottom w:val="0"/>
          <w:divBdr>
            <w:top w:val="none" w:sz="0" w:space="0" w:color="auto"/>
            <w:left w:val="none" w:sz="0" w:space="0" w:color="auto"/>
            <w:bottom w:val="none" w:sz="0" w:space="0" w:color="auto"/>
            <w:right w:val="none" w:sz="0" w:space="0" w:color="auto"/>
          </w:divBdr>
        </w:div>
        <w:div w:id="1827892066">
          <w:marLeft w:val="0"/>
          <w:marRight w:val="0"/>
          <w:marTop w:val="0"/>
          <w:marBottom w:val="0"/>
          <w:divBdr>
            <w:top w:val="none" w:sz="0" w:space="0" w:color="auto"/>
            <w:left w:val="none" w:sz="0" w:space="0" w:color="auto"/>
            <w:bottom w:val="none" w:sz="0" w:space="0" w:color="auto"/>
            <w:right w:val="none" w:sz="0" w:space="0" w:color="auto"/>
          </w:divBdr>
        </w:div>
        <w:div w:id="1091779553">
          <w:marLeft w:val="0"/>
          <w:marRight w:val="0"/>
          <w:marTop w:val="0"/>
          <w:marBottom w:val="0"/>
          <w:divBdr>
            <w:top w:val="none" w:sz="0" w:space="0" w:color="auto"/>
            <w:left w:val="none" w:sz="0" w:space="0" w:color="auto"/>
            <w:bottom w:val="none" w:sz="0" w:space="0" w:color="auto"/>
            <w:right w:val="none" w:sz="0" w:space="0" w:color="auto"/>
          </w:divBdr>
        </w:div>
        <w:div w:id="1177042777">
          <w:marLeft w:val="0"/>
          <w:marRight w:val="0"/>
          <w:marTop w:val="0"/>
          <w:marBottom w:val="0"/>
          <w:divBdr>
            <w:top w:val="none" w:sz="0" w:space="0" w:color="auto"/>
            <w:left w:val="none" w:sz="0" w:space="0" w:color="auto"/>
            <w:bottom w:val="none" w:sz="0" w:space="0" w:color="auto"/>
            <w:right w:val="none" w:sz="0" w:space="0" w:color="auto"/>
          </w:divBdr>
        </w:div>
        <w:div w:id="1458254967">
          <w:marLeft w:val="0"/>
          <w:marRight w:val="0"/>
          <w:marTop w:val="0"/>
          <w:marBottom w:val="0"/>
          <w:divBdr>
            <w:top w:val="none" w:sz="0" w:space="0" w:color="auto"/>
            <w:left w:val="none" w:sz="0" w:space="0" w:color="auto"/>
            <w:bottom w:val="none" w:sz="0" w:space="0" w:color="auto"/>
            <w:right w:val="none" w:sz="0" w:space="0" w:color="auto"/>
          </w:divBdr>
        </w:div>
        <w:div w:id="1539659426">
          <w:marLeft w:val="0"/>
          <w:marRight w:val="0"/>
          <w:marTop w:val="0"/>
          <w:marBottom w:val="0"/>
          <w:divBdr>
            <w:top w:val="none" w:sz="0" w:space="0" w:color="auto"/>
            <w:left w:val="none" w:sz="0" w:space="0" w:color="auto"/>
            <w:bottom w:val="none" w:sz="0" w:space="0" w:color="auto"/>
            <w:right w:val="none" w:sz="0" w:space="0" w:color="auto"/>
          </w:divBdr>
        </w:div>
        <w:div w:id="695740759">
          <w:marLeft w:val="0"/>
          <w:marRight w:val="0"/>
          <w:marTop w:val="0"/>
          <w:marBottom w:val="0"/>
          <w:divBdr>
            <w:top w:val="none" w:sz="0" w:space="0" w:color="auto"/>
            <w:left w:val="none" w:sz="0" w:space="0" w:color="auto"/>
            <w:bottom w:val="none" w:sz="0" w:space="0" w:color="auto"/>
            <w:right w:val="none" w:sz="0" w:space="0" w:color="auto"/>
          </w:divBdr>
        </w:div>
        <w:div w:id="1968008301">
          <w:marLeft w:val="0"/>
          <w:marRight w:val="0"/>
          <w:marTop w:val="0"/>
          <w:marBottom w:val="0"/>
          <w:divBdr>
            <w:top w:val="none" w:sz="0" w:space="0" w:color="auto"/>
            <w:left w:val="none" w:sz="0" w:space="0" w:color="auto"/>
            <w:bottom w:val="none" w:sz="0" w:space="0" w:color="auto"/>
            <w:right w:val="none" w:sz="0" w:space="0" w:color="auto"/>
          </w:divBdr>
        </w:div>
        <w:div w:id="898327630">
          <w:marLeft w:val="0"/>
          <w:marRight w:val="0"/>
          <w:marTop w:val="0"/>
          <w:marBottom w:val="0"/>
          <w:divBdr>
            <w:top w:val="none" w:sz="0" w:space="0" w:color="auto"/>
            <w:left w:val="none" w:sz="0" w:space="0" w:color="auto"/>
            <w:bottom w:val="none" w:sz="0" w:space="0" w:color="auto"/>
            <w:right w:val="none" w:sz="0" w:space="0" w:color="auto"/>
          </w:divBdr>
        </w:div>
        <w:div w:id="811755304">
          <w:marLeft w:val="0"/>
          <w:marRight w:val="0"/>
          <w:marTop w:val="0"/>
          <w:marBottom w:val="0"/>
          <w:divBdr>
            <w:top w:val="none" w:sz="0" w:space="0" w:color="auto"/>
            <w:left w:val="none" w:sz="0" w:space="0" w:color="auto"/>
            <w:bottom w:val="none" w:sz="0" w:space="0" w:color="auto"/>
            <w:right w:val="none" w:sz="0" w:space="0" w:color="auto"/>
          </w:divBdr>
        </w:div>
        <w:div w:id="192693177">
          <w:marLeft w:val="0"/>
          <w:marRight w:val="0"/>
          <w:marTop w:val="0"/>
          <w:marBottom w:val="0"/>
          <w:divBdr>
            <w:top w:val="none" w:sz="0" w:space="0" w:color="auto"/>
            <w:left w:val="none" w:sz="0" w:space="0" w:color="auto"/>
            <w:bottom w:val="none" w:sz="0" w:space="0" w:color="auto"/>
            <w:right w:val="none" w:sz="0" w:space="0" w:color="auto"/>
          </w:divBdr>
        </w:div>
        <w:div w:id="710419943">
          <w:marLeft w:val="0"/>
          <w:marRight w:val="0"/>
          <w:marTop w:val="0"/>
          <w:marBottom w:val="0"/>
          <w:divBdr>
            <w:top w:val="none" w:sz="0" w:space="0" w:color="auto"/>
            <w:left w:val="none" w:sz="0" w:space="0" w:color="auto"/>
            <w:bottom w:val="none" w:sz="0" w:space="0" w:color="auto"/>
            <w:right w:val="none" w:sz="0" w:space="0" w:color="auto"/>
          </w:divBdr>
        </w:div>
        <w:div w:id="865825525">
          <w:marLeft w:val="0"/>
          <w:marRight w:val="0"/>
          <w:marTop w:val="0"/>
          <w:marBottom w:val="0"/>
          <w:divBdr>
            <w:top w:val="none" w:sz="0" w:space="0" w:color="auto"/>
            <w:left w:val="none" w:sz="0" w:space="0" w:color="auto"/>
            <w:bottom w:val="none" w:sz="0" w:space="0" w:color="auto"/>
            <w:right w:val="none" w:sz="0" w:space="0" w:color="auto"/>
          </w:divBdr>
        </w:div>
        <w:div w:id="1130247257">
          <w:marLeft w:val="0"/>
          <w:marRight w:val="0"/>
          <w:marTop w:val="0"/>
          <w:marBottom w:val="0"/>
          <w:divBdr>
            <w:top w:val="none" w:sz="0" w:space="0" w:color="auto"/>
            <w:left w:val="none" w:sz="0" w:space="0" w:color="auto"/>
            <w:bottom w:val="none" w:sz="0" w:space="0" w:color="auto"/>
            <w:right w:val="none" w:sz="0" w:space="0" w:color="auto"/>
          </w:divBdr>
        </w:div>
        <w:div w:id="1392771748">
          <w:marLeft w:val="0"/>
          <w:marRight w:val="0"/>
          <w:marTop w:val="0"/>
          <w:marBottom w:val="0"/>
          <w:divBdr>
            <w:top w:val="none" w:sz="0" w:space="0" w:color="auto"/>
            <w:left w:val="none" w:sz="0" w:space="0" w:color="auto"/>
            <w:bottom w:val="none" w:sz="0" w:space="0" w:color="auto"/>
            <w:right w:val="none" w:sz="0" w:space="0" w:color="auto"/>
          </w:divBdr>
        </w:div>
        <w:div w:id="1710450112">
          <w:marLeft w:val="0"/>
          <w:marRight w:val="0"/>
          <w:marTop w:val="0"/>
          <w:marBottom w:val="0"/>
          <w:divBdr>
            <w:top w:val="none" w:sz="0" w:space="0" w:color="auto"/>
            <w:left w:val="none" w:sz="0" w:space="0" w:color="auto"/>
            <w:bottom w:val="none" w:sz="0" w:space="0" w:color="auto"/>
            <w:right w:val="none" w:sz="0" w:space="0" w:color="auto"/>
          </w:divBdr>
        </w:div>
        <w:div w:id="547761326">
          <w:marLeft w:val="0"/>
          <w:marRight w:val="0"/>
          <w:marTop w:val="0"/>
          <w:marBottom w:val="0"/>
          <w:divBdr>
            <w:top w:val="none" w:sz="0" w:space="0" w:color="auto"/>
            <w:left w:val="none" w:sz="0" w:space="0" w:color="auto"/>
            <w:bottom w:val="none" w:sz="0" w:space="0" w:color="auto"/>
            <w:right w:val="none" w:sz="0" w:space="0" w:color="auto"/>
          </w:divBdr>
        </w:div>
        <w:div w:id="435710644">
          <w:marLeft w:val="0"/>
          <w:marRight w:val="0"/>
          <w:marTop w:val="0"/>
          <w:marBottom w:val="0"/>
          <w:divBdr>
            <w:top w:val="none" w:sz="0" w:space="0" w:color="auto"/>
            <w:left w:val="none" w:sz="0" w:space="0" w:color="auto"/>
            <w:bottom w:val="none" w:sz="0" w:space="0" w:color="auto"/>
            <w:right w:val="none" w:sz="0" w:space="0" w:color="auto"/>
          </w:divBdr>
        </w:div>
        <w:div w:id="372850858">
          <w:marLeft w:val="0"/>
          <w:marRight w:val="0"/>
          <w:marTop w:val="0"/>
          <w:marBottom w:val="0"/>
          <w:divBdr>
            <w:top w:val="none" w:sz="0" w:space="0" w:color="auto"/>
            <w:left w:val="none" w:sz="0" w:space="0" w:color="auto"/>
            <w:bottom w:val="none" w:sz="0" w:space="0" w:color="auto"/>
            <w:right w:val="none" w:sz="0" w:space="0" w:color="auto"/>
          </w:divBdr>
        </w:div>
        <w:div w:id="1241406174">
          <w:marLeft w:val="0"/>
          <w:marRight w:val="0"/>
          <w:marTop w:val="0"/>
          <w:marBottom w:val="0"/>
          <w:divBdr>
            <w:top w:val="none" w:sz="0" w:space="0" w:color="auto"/>
            <w:left w:val="none" w:sz="0" w:space="0" w:color="auto"/>
            <w:bottom w:val="none" w:sz="0" w:space="0" w:color="auto"/>
            <w:right w:val="none" w:sz="0" w:space="0" w:color="auto"/>
          </w:divBdr>
        </w:div>
        <w:div w:id="605699711">
          <w:marLeft w:val="0"/>
          <w:marRight w:val="0"/>
          <w:marTop w:val="0"/>
          <w:marBottom w:val="0"/>
          <w:divBdr>
            <w:top w:val="none" w:sz="0" w:space="0" w:color="auto"/>
            <w:left w:val="none" w:sz="0" w:space="0" w:color="auto"/>
            <w:bottom w:val="none" w:sz="0" w:space="0" w:color="auto"/>
            <w:right w:val="none" w:sz="0" w:space="0" w:color="auto"/>
          </w:divBdr>
        </w:div>
        <w:div w:id="568272429">
          <w:marLeft w:val="0"/>
          <w:marRight w:val="0"/>
          <w:marTop w:val="0"/>
          <w:marBottom w:val="0"/>
          <w:divBdr>
            <w:top w:val="none" w:sz="0" w:space="0" w:color="auto"/>
            <w:left w:val="none" w:sz="0" w:space="0" w:color="auto"/>
            <w:bottom w:val="none" w:sz="0" w:space="0" w:color="auto"/>
            <w:right w:val="none" w:sz="0" w:space="0" w:color="auto"/>
          </w:divBdr>
        </w:div>
        <w:div w:id="546645285">
          <w:marLeft w:val="0"/>
          <w:marRight w:val="0"/>
          <w:marTop w:val="0"/>
          <w:marBottom w:val="0"/>
          <w:divBdr>
            <w:top w:val="none" w:sz="0" w:space="0" w:color="auto"/>
            <w:left w:val="none" w:sz="0" w:space="0" w:color="auto"/>
            <w:bottom w:val="none" w:sz="0" w:space="0" w:color="auto"/>
            <w:right w:val="none" w:sz="0" w:space="0" w:color="auto"/>
          </w:divBdr>
        </w:div>
        <w:div w:id="546331439">
          <w:marLeft w:val="0"/>
          <w:marRight w:val="0"/>
          <w:marTop w:val="0"/>
          <w:marBottom w:val="0"/>
          <w:divBdr>
            <w:top w:val="none" w:sz="0" w:space="0" w:color="auto"/>
            <w:left w:val="none" w:sz="0" w:space="0" w:color="auto"/>
            <w:bottom w:val="none" w:sz="0" w:space="0" w:color="auto"/>
            <w:right w:val="none" w:sz="0" w:space="0" w:color="auto"/>
          </w:divBdr>
        </w:div>
        <w:div w:id="775371919">
          <w:marLeft w:val="0"/>
          <w:marRight w:val="0"/>
          <w:marTop w:val="0"/>
          <w:marBottom w:val="0"/>
          <w:divBdr>
            <w:top w:val="none" w:sz="0" w:space="0" w:color="auto"/>
            <w:left w:val="none" w:sz="0" w:space="0" w:color="auto"/>
            <w:bottom w:val="none" w:sz="0" w:space="0" w:color="auto"/>
            <w:right w:val="none" w:sz="0" w:space="0" w:color="auto"/>
          </w:divBdr>
        </w:div>
        <w:div w:id="1490555321">
          <w:marLeft w:val="0"/>
          <w:marRight w:val="0"/>
          <w:marTop w:val="0"/>
          <w:marBottom w:val="0"/>
          <w:divBdr>
            <w:top w:val="none" w:sz="0" w:space="0" w:color="auto"/>
            <w:left w:val="none" w:sz="0" w:space="0" w:color="auto"/>
            <w:bottom w:val="none" w:sz="0" w:space="0" w:color="auto"/>
            <w:right w:val="none" w:sz="0" w:space="0" w:color="auto"/>
          </w:divBdr>
        </w:div>
        <w:div w:id="2029944070">
          <w:marLeft w:val="0"/>
          <w:marRight w:val="0"/>
          <w:marTop w:val="0"/>
          <w:marBottom w:val="0"/>
          <w:divBdr>
            <w:top w:val="none" w:sz="0" w:space="0" w:color="auto"/>
            <w:left w:val="none" w:sz="0" w:space="0" w:color="auto"/>
            <w:bottom w:val="none" w:sz="0" w:space="0" w:color="auto"/>
            <w:right w:val="none" w:sz="0" w:space="0" w:color="auto"/>
          </w:divBdr>
        </w:div>
        <w:div w:id="260917124">
          <w:marLeft w:val="0"/>
          <w:marRight w:val="0"/>
          <w:marTop w:val="0"/>
          <w:marBottom w:val="0"/>
          <w:divBdr>
            <w:top w:val="none" w:sz="0" w:space="0" w:color="auto"/>
            <w:left w:val="none" w:sz="0" w:space="0" w:color="auto"/>
            <w:bottom w:val="none" w:sz="0" w:space="0" w:color="auto"/>
            <w:right w:val="none" w:sz="0" w:space="0" w:color="auto"/>
          </w:divBdr>
        </w:div>
        <w:div w:id="683819489">
          <w:marLeft w:val="0"/>
          <w:marRight w:val="0"/>
          <w:marTop w:val="0"/>
          <w:marBottom w:val="0"/>
          <w:divBdr>
            <w:top w:val="none" w:sz="0" w:space="0" w:color="auto"/>
            <w:left w:val="none" w:sz="0" w:space="0" w:color="auto"/>
            <w:bottom w:val="none" w:sz="0" w:space="0" w:color="auto"/>
            <w:right w:val="none" w:sz="0" w:space="0" w:color="auto"/>
          </w:divBdr>
        </w:div>
        <w:div w:id="1678460592">
          <w:marLeft w:val="0"/>
          <w:marRight w:val="0"/>
          <w:marTop w:val="0"/>
          <w:marBottom w:val="0"/>
          <w:divBdr>
            <w:top w:val="none" w:sz="0" w:space="0" w:color="auto"/>
            <w:left w:val="none" w:sz="0" w:space="0" w:color="auto"/>
            <w:bottom w:val="none" w:sz="0" w:space="0" w:color="auto"/>
            <w:right w:val="none" w:sz="0" w:space="0" w:color="auto"/>
          </w:divBdr>
        </w:div>
        <w:div w:id="1647052151">
          <w:marLeft w:val="0"/>
          <w:marRight w:val="0"/>
          <w:marTop w:val="0"/>
          <w:marBottom w:val="0"/>
          <w:divBdr>
            <w:top w:val="none" w:sz="0" w:space="0" w:color="auto"/>
            <w:left w:val="none" w:sz="0" w:space="0" w:color="auto"/>
            <w:bottom w:val="none" w:sz="0" w:space="0" w:color="auto"/>
            <w:right w:val="none" w:sz="0" w:space="0" w:color="auto"/>
          </w:divBdr>
        </w:div>
        <w:div w:id="490874112">
          <w:marLeft w:val="0"/>
          <w:marRight w:val="0"/>
          <w:marTop w:val="0"/>
          <w:marBottom w:val="0"/>
          <w:divBdr>
            <w:top w:val="none" w:sz="0" w:space="0" w:color="auto"/>
            <w:left w:val="none" w:sz="0" w:space="0" w:color="auto"/>
            <w:bottom w:val="none" w:sz="0" w:space="0" w:color="auto"/>
            <w:right w:val="none" w:sz="0" w:space="0" w:color="auto"/>
          </w:divBdr>
        </w:div>
        <w:div w:id="1907641162">
          <w:marLeft w:val="0"/>
          <w:marRight w:val="0"/>
          <w:marTop w:val="0"/>
          <w:marBottom w:val="0"/>
          <w:divBdr>
            <w:top w:val="none" w:sz="0" w:space="0" w:color="auto"/>
            <w:left w:val="none" w:sz="0" w:space="0" w:color="auto"/>
            <w:bottom w:val="none" w:sz="0" w:space="0" w:color="auto"/>
            <w:right w:val="none" w:sz="0" w:space="0" w:color="auto"/>
          </w:divBdr>
        </w:div>
        <w:div w:id="2019190538">
          <w:marLeft w:val="0"/>
          <w:marRight w:val="0"/>
          <w:marTop w:val="0"/>
          <w:marBottom w:val="0"/>
          <w:divBdr>
            <w:top w:val="none" w:sz="0" w:space="0" w:color="auto"/>
            <w:left w:val="none" w:sz="0" w:space="0" w:color="auto"/>
            <w:bottom w:val="none" w:sz="0" w:space="0" w:color="auto"/>
            <w:right w:val="none" w:sz="0" w:space="0" w:color="auto"/>
          </w:divBdr>
        </w:div>
        <w:div w:id="552276241">
          <w:marLeft w:val="0"/>
          <w:marRight w:val="0"/>
          <w:marTop w:val="0"/>
          <w:marBottom w:val="0"/>
          <w:divBdr>
            <w:top w:val="none" w:sz="0" w:space="0" w:color="auto"/>
            <w:left w:val="none" w:sz="0" w:space="0" w:color="auto"/>
            <w:bottom w:val="none" w:sz="0" w:space="0" w:color="auto"/>
            <w:right w:val="none" w:sz="0" w:space="0" w:color="auto"/>
          </w:divBdr>
        </w:div>
        <w:div w:id="1152261109">
          <w:marLeft w:val="0"/>
          <w:marRight w:val="0"/>
          <w:marTop w:val="0"/>
          <w:marBottom w:val="0"/>
          <w:divBdr>
            <w:top w:val="none" w:sz="0" w:space="0" w:color="auto"/>
            <w:left w:val="none" w:sz="0" w:space="0" w:color="auto"/>
            <w:bottom w:val="none" w:sz="0" w:space="0" w:color="auto"/>
            <w:right w:val="none" w:sz="0" w:space="0" w:color="auto"/>
          </w:divBdr>
        </w:div>
        <w:div w:id="58093325">
          <w:marLeft w:val="0"/>
          <w:marRight w:val="0"/>
          <w:marTop w:val="0"/>
          <w:marBottom w:val="0"/>
          <w:divBdr>
            <w:top w:val="none" w:sz="0" w:space="0" w:color="auto"/>
            <w:left w:val="none" w:sz="0" w:space="0" w:color="auto"/>
            <w:bottom w:val="none" w:sz="0" w:space="0" w:color="auto"/>
            <w:right w:val="none" w:sz="0" w:space="0" w:color="auto"/>
          </w:divBdr>
        </w:div>
        <w:div w:id="2020958906">
          <w:marLeft w:val="0"/>
          <w:marRight w:val="0"/>
          <w:marTop w:val="0"/>
          <w:marBottom w:val="0"/>
          <w:divBdr>
            <w:top w:val="none" w:sz="0" w:space="0" w:color="auto"/>
            <w:left w:val="none" w:sz="0" w:space="0" w:color="auto"/>
            <w:bottom w:val="none" w:sz="0" w:space="0" w:color="auto"/>
            <w:right w:val="none" w:sz="0" w:space="0" w:color="auto"/>
          </w:divBdr>
        </w:div>
        <w:div w:id="597711818">
          <w:marLeft w:val="0"/>
          <w:marRight w:val="0"/>
          <w:marTop w:val="0"/>
          <w:marBottom w:val="0"/>
          <w:divBdr>
            <w:top w:val="none" w:sz="0" w:space="0" w:color="auto"/>
            <w:left w:val="none" w:sz="0" w:space="0" w:color="auto"/>
            <w:bottom w:val="none" w:sz="0" w:space="0" w:color="auto"/>
            <w:right w:val="none" w:sz="0" w:space="0" w:color="auto"/>
          </w:divBdr>
        </w:div>
        <w:div w:id="116145886">
          <w:marLeft w:val="0"/>
          <w:marRight w:val="0"/>
          <w:marTop w:val="0"/>
          <w:marBottom w:val="0"/>
          <w:divBdr>
            <w:top w:val="none" w:sz="0" w:space="0" w:color="auto"/>
            <w:left w:val="none" w:sz="0" w:space="0" w:color="auto"/>
            <w:bottom w:val="none" w:sz="0" w:space="0" w:color="auto"/>
            <w:right w:val="none" w:sz="0" w:space="0" w:color="auto"/>
          </w:divBdr>
        </w:div>
        <w:div w:id="1783109618">
          <w:marLeft w:val="0"/>
          <w:marRight w:val="0"/>
          <w:marTop w:val="0"/>
          <w:marBottom w:val="0"/>
          <w:divBdr>
            <w:top w:val="none" w:sz="0" w:space="0" w:color="auto"/>
            <w:left w:val="none" w:sz="0" w:space="0" w:color="auto"/>
            <w:bottom w:val="none" w:sz="0" w:space="0" w:color="auto"/>
            <w:right w:val="none" w:sz="0" w:space="0" w:color="auto"/>
          </w:divBdr>
        </w:div>
        <w:div w:id="700664588">
          <w:marLeft w:val="0"/>
          <w:marRight w:val="0"/>
          <w:marTop w:val="0"/>
          <w:marBottom w:val="0"/>
          <w:divBdr>
            <w:top w:val="none" w:sz="0" w:space="0" w:color="auto"/>
            <w:left w:val="none" w:sz="0" w:space="0" w:color="auto"/>
            <w:bottom w:val="none" w:sz="0" w:space="0" w:color="auto"/>
            <w:right w:val="none" w:sz="0" w:space="0" w:color="auto"/>
          </w:divBdr>
        </w:div>
        <w:div w:id="467166901">
          <w:marLeft w:val="0"/>
          <w:marRight w:val="0"/>
          <w:marTop w:val="0"/>
          <w:marBottom w:val="0"/>
          <w:divBdr>
            <w:top w:val="none" w:sz="0" w:space="0" w:color="auto"/>
            <w:left w:val="none" w:sz="0" w:space="0" w:color="auto"/>
            <w:bottom w:val="none" w:sz="0" w:space="0" w:color="auto"/>
            <w:right w:val="none" w:sz="0" w:space="0" w:color="auto"/>
          </w:divBdr>
        </w:div>
        <w:div w:id="1428622202">
          <w:marLeft w:val="0"/>
          <w:marRight w:val="0"/>
          <w:marTop w:val="0"/>
          <w:marBottom w:val="0"/>
          <w:divBdr>
            <w:top w:val="none" w:sz="0" w:space="0" w:color="auto"/>
            <w:left w:val="none" w:sz="0" w:space="0" w:color="auto"/>
            <w:bottom w:val="none" w:sz="0" w:space="0" w:color="auto"/>
            <w:right w:val="none" w:sz="0" w:space="0" w:color="auto"/>
          </w:divBdr>
        </w:div>
        <w:div w:id="1171330232">
          <w:marLeft w:val="0"/>
          <w:marRight w:val="0"/>
          <w:marTop w:val="0"/>
          <w:marBottom w:val="0"/>
          <w:divBdr>
            <w:top w:val="none" w:sz="0" w:space="0" w:color="auto"/>
            <w:left w:val="none" w:sz="0" w:space="0" w:color="auto"/>
            <w:bottom w:val="none" w:sz="0" w:space="0" w:color="auto"/>
            <w:right w:val="none" w:sz="0" w:space="0" w:color="auto"/>
          </w:divBdr>
        </w:div>
        <w:div w:id="1502430364">
          <w:marLeft w:val="0"/>
          <w:marRight w:val="0"/>
          <w:marTop w:val="0"/>
          <w:marBottom w:val="0"/>
          <w:divBdr>
            <w:top w:val="none" w:sz="0" w:space="0" w:color="auto"/>
            <w:left w:val="none" w:sz="0" w:space="0" w:color="auto"/>
            <w:bottom w:val="none" w:sz="0" w:space="0" w:color="auto"/>
            <w:right w:val="none" w:sz="0" w:space="0" w:color="auto"/>
          </w:divBdr>
        </w:div>
        <w:div w:id="933174701">
          <w:marLeft w:val="0"/>
          <w:marRight w:val="0"/>
          <w:marTop w:val="0"/>
          <w:marBottom w:val="0"/>
          <w:divBdr>
            <w:top w:val="none" w:sz="0" w:space="0" w:color="auto"/>
            <w:left w:val="none" w:sz="0" w:space="0" w:color="auto"/>
            <w:bottom w:val="none" w:sz="0" w:space="0" w:color="auto"/>
            <w:right w:val="none" w:sz="0" w:space="0" w:color="auto"/>
          </w:divBdr>
        </w:div>
        <w:div w:id="4864365">
          <w:marLeft w:val="0"/>
          <w:marRight w:val="0"/>
          <w:marTop w:val="0"/>
          <w:marBottom w:val="0"/>
          <w:divBdr>
            <w:top w:val="none" w:sz="0" w:space="0" w:color="auto"/>
            <w:left w:val="none" w:sz="0" w:space="0" w:color="auto"/>
            <w:bottom w:val="none" w:sz="0" w:space="0" w:color="auto"/>
            <w:right w:val="none" w:sz="0" w:space="0" w:color="auto"/>
          </w:divBdr>
        </w:div>
        <w:div w:id="765417454">
          <w:marLeft w:val="0"/>
          <w:marRight w:val="0"/>
          <w:marTop w:val="0"/>
          <w:marBottom w:val="0"/>
          <w:divBdr>
            <w:top w:val="none" w:sz="0" w:space="0" w:color="auto"/>
            <w:left w:val="none" w:sz="0" w:space="0" w:color="auto"/>
            <w:bottom w:val="none" w:sz="0" w:space="0" w:color="auto"/>
            <w:right w:val="none" w:sz="0" w:space="0" w:color="auto"/>
          </w:divBdr>
        </w:div>
        <w:div w:id="1578906138">
          <w:marLeft w:val="0"/>
          <w:marRight w:val="0"/>
          <w:marTop w:val="0"/>
          <w:marBottom w:val="0"/>
          <w:divBdr>
            <w:top w:val="none" w:sz="0" w:space="0" w:color="auto"/>
            <w:left w:val="none" w:sz="0" w:space="0" w:color="auto"/>
            <w:bottom w:val="none" w:sz="0" w:space="0" w:color="auto"/>
            <w:right w:val="none" w:sz="0" w:space="0" w:color="auto"/>
          </w:divBdr>
        </w:div>
        <w:div w:id="565607510">
          <w:marLeft w:val="0"/>
          <w:marRight w:val="0"/>
          <w:marTop w:val="0"/>
          <w:marBottom w:val="0"/>
          <w:divBdr>
            <w:top w:val="none" w:sz="0" w:space="0" w:color="auto"/>
            <w:left w:val="none" w:sz="0" w:space="0" w:color="auto"/>
            <w:bottom w:val="none" w:sz="0" w:space="0" w:color="auto"/>
            <w:right w:val="none" w:sz="0" w:space="0" w:color="auto"/>
          </w:divBdr>
        </w:div>
        <w:div w:id="345861194">
          <w:marLeft w:val="0"/>
          <w:marRight w:val="0"/>
          <w:marTop w:val="0"/>
          <w:marBottom w:val="0"/>
          <w:divBdr>
            <w:top w:val="none" w:sz="0" w:space="0" w:color="auto"/>
            <w:left w:val="none" w:sz="0" w:space="0" w:color="auto"/>
            <w:bottom w:val="none" w:sz="0" w:space="0" w:color="auto"/>
            <w:right w:val="none" w:sz="0" w:space="0" w:color="auto"/>
          </w:divBdr>
        </w:div>
        <w:div w:id="2008054471">
          <w:marLeft w:val="0"/>
          <w:marRight w:val="0"/>
          <w:marTop w:val="0"/>
          <w:marBottom w:val="0"/>
          <w:divBdr>
            <w:top w:val="none" w:sz="0" w:space="0" w:color="auto"/>
            <w:left w:val="none" w:sz="0" w:space="0" w:color="auto"/>
            <w:bottom w:val="none" w:sz="0" w:space="0" w:color="auto"/>
            <w:right w:val="none" w:sz="0" w:space="0" w:color="auto"/>
          </w:divBdr>
        </w:div>
        <w:div w:id="1598905764">
          <w:marLeft w:val="0"/>
          <w:marRight w:val="0"/>
          <w:marTop w:val="0"/>
          <w:marBottom w:val="0"/>
          <w:divBdr>
            <w:top w:val="none" w:sz="0" w:space="0" w:color="auto"/>
            <w:left w:val="none" w:sz="0" w:space="0" w:color="auto"/>
            <w:bottom w:val="none" w:sz="0" w:space="0" w:color="auto"/>
            <w:right w:val="none" w:sz="0" w:space="0" w:color="auto"/>
          </w:divBdr>
        </w:div>
        <w:div w:id="73944115">
          <w:marLeft w:val="0"/>
          <w:marRight w:val="0"/>
          <w:marTop w:val="0"/>
          <w:marBottom w:val="0"/>
          <w:divBdr>
            <w:top w:val="none" w:sz="0" w:space="0" w:color="auto"/>
            <w:left w:val="none" w:sz="0" w:space="0" w:color="auto"/>
            <w:bottom w:val="none" w:sz="0" w:space="0" w:color="auto"/>
            <w:right w:val="none" w:sz="0" w:space="0" w:color="auto"/>
          </w:divBdr>
        </w:div>
        <w:div w:id="1366520654">
          <w:marLeft w:val="0"/>
          <w:marRight w:val="0"/>
          <w:marTop w:val="0"/>
          <w:marBottom w:val="0"/>
          <w:divBdr>
            <w:top w:val="none" w:sz="0" w:space="0" w:color="auto"/>
            <w:left w:val="none" w:sz="0" w:space="0" w:color="auto"/>
            <w:bottom w:val="none" w:sz="0" w:space="0" w:color="auto"/>
            <w:right w:val="none" w:sz="0" w:space="0" w:color="auto"/>
          </w:divBdr>
        </w:div>
        <w:div w:id="538665874">
          <w:marLeft w:val="0"/>
          <w:marRight w:val="0"/>
          <w:marTop w:val="0"/>
          <w:marBottom w:val="0"/>
          <w:divBdr>
            <w:top w:val="none" w:sz="0" w:space="0" w:color="auto"/>
            <w:left w:val="none" w:sz="0" w:space="0" w:color="auto"/>
            <w:bottom w:val="none" w:sz="0" w:space="0" w:color="auto"/>
            <w:right w:val="none" w:sz="0" w:space="0" w:color="auto"/>
          </w:divBdr>
        </w:div>
        <w:div w:id="266810777">
          <w:marLeft w:val="0"/>
          <w:marRight w:val="0"/>
          <w:marTop w:val="0"/>
          <w:marBottom w:val="0"/>
          <w:divBdr>
            <w:top w:val="none" w:sz="0" w:space="0" w:color="auto"/>
            <w:left w:val="none" w:sz="0" w:space="0" w:color="auto"/>
            <w:bottom w:val="none" w:sz="0" w:space="0" w:color="auto"/>
            <w:right w:val="none" w:sz="0" w:space="0" w:color="auto"/>
          </w:divBdr>
        </w:div>
        <w:div w:id="1147282893">
          <w:marLeft w:val="0"/>
          <w:marRight w:val="0"/>
          <w:marTop w:val="0"/>
          <w:marBottom w:val="0"/>
          <w:divBdr>
            <w:top w:val="none" w:sz="0" w:space="0" w:color="auto"/>
            <w:left w:val="none" w:sz="0" w:space="0" w:color="auto"/>
            <w:bottom w:val="none" w:sz="0" w:space="0" w:color="auto"/>
            <w:right w:val="none" w:sz="0" w:space="0" w:color="auto"/>
          </w:divBdr>
        </w:div>
        <w:div w:id="1126585290">
          <w:marLeft w:val="0"/>
          <w:marRight w:val="0"/>
          <w:marTop w:val="0"/>
          <w:marBottom w:val="0"/>
          <w:divBdr>
            <w:top w:val="none" w:sz="0" w:space="0" w:color="auto"/>
            <w:left w:val="none" w:sz="0" w:space="0" w:color="auto"/>
            <w:bottom w:val="none" w:sz="0" w:space="0" w:color="auto"/>
            <w:right w:val="none" w:sz="0" w:space="0" w:color="auto"/>
          </w:divBdr>
        </w:div>
        <w:div w:id="209390098">
          <w:marLeft w:val="0"/>
          <w:marRight w:val="0"/>
          <w:marTop w:val="0"/>
          <w:marBottom w:val="0"/>
          <w:divBdr>
            <w:top w:val="none" w:sz="0" w:space="0" w:color="auto"/>
            <w:left w:val="none" w:sz="0" w:space="0" w:color="auto"/>
            <w:bottom w:val="none" w:sz="0" w:space="0" w:color="auto"/>
            <w:right w:val="none" w:sz="0" w:space="0" w:color="auto"/>
          </w:divBdr>
        </w:div>
        <w:div w:id="1786582819">
          <w:marLeft w:val="0"/>
          <w:marRight w:val="0"/>
          <w:marTop w:val="0"/>
          <w:marBottom w:val="0"/>
          <w:divBdr>
            <w:top w:val="none" w:sz="0" w:space="0" w:color="auto"/>
            <w:left w:val="none" w:sz="0" w:space="0" w:color="auto"/>
            <w:bottom w:val="none" w:sz="0" w:space="0" w:color="auto"/>
            <w:right w:val="none" w:sz="0" w:space="0" w:color="auto"/>
          </w:divBdr>
        </w:div>
        <w:div w:id="607197839">
          <w:marLeft w:val="0"/>
          <w:marRight w:val="0"/>
          <w:marTop w:val="0"/>
          <w:marBottom w:val="0"/>
          <w:divBdr>
            <w:top w:val="none" w:sz="0" w:space="0" w:color="auto"/>
            <w:left w:val="none" w:sz="0" w:space="0" w:color="auto"/>
            <w:bottom w:val="none" w:sz="0" w:space="0" w:color="auto"/>
            <w:right w:val="none" w:sz="0" w:space="0" w:color="auto"/>
          </w:divBdr>
        </w:div>
        <w:div w:id="1741366486">
          <w:marLeft w:val="0"/>
          <w:marRight w:val="0"/>
          <w:marTop w:val="0"/>
          <w:marBottom w:val="0"/>
          <w:divBdr>
            <w:top w:val="none" w:sz="0" w:space="0" w:color="auto"/>
            <w:left w:val="none" w:sz="0" w:space="0" w:color="auto"/>
            <w:bottom w:val="none" w:sz="0" w:space="0" w:color="auto"/>
            <w:right w:val="none" w:sz="0" w:space="0" w:color="auto"/>
          </w:divBdr>
        </w:div>
        <w:div w:id="1190334303">
          <w:marLeft w:val="0"/>
          <w:marRight w:val="0"/>
          <w:marTop w:val="0"/>
          <w:marBottom w:val="0"/>
          <w:divBdr>
            <w:top w:val="none" w:sz="0" w:space="0" w:color="auto"/>
            <w:left w:val="none" w:sz="0" w:space="0" w:color="auto"/>
            <w:bottom w:val="none" w:sz="0" w:space="0" w:color="auto"/>
            <w:right w:val="none" w:sz="0" w:space="0" w:color="auto"/>
          </w:divBdr>
        </w:div>
        <w:div w:id="1287934815">
          <w:marLeft w:val="0"/>
          <w:marRight w:val="0"/>
          <w:marTop w:val="0"/>
          <w:marBottom w:val="0"/>
          <w:divBdr>
            <w:top w:val="none" w:sz="0" w:space="0" w:color="auto"/>
            <w:left w:val="none" w:sz="0" w:space="0" w:color="auto"/>
            <w:bottom w:val="none" w:sz="0" w:space="0" w:color="auto"/>
            <w:right w:val="none" w:sz="0" w:space="0" w:color="auto"/>
          </w:divBdr>
        </w:div>
        <w:div w:id="2140564996">
          <w:marLeft w:val="0"/>
          <w:marRight w:val="0"/>
          <w:marTop w:val="0"/>
          <w:marBottom w:val="0"/>
          <w:divBdr>
            <w:top w:val="none" w:sz="0" w:space="0" w:color="auto"/>
            <w:left w:val="none" w:sz="0" w:space="0" w:color="auto"/>
            <w:bottom w:val="none" w:sz="0" w:space="0" w:color="auto"/>
            <w:right w:val="none" w:sz="0" w:space="0" w:color="auto"/>
          </w:divBdr>
        </w:div>
        <w:div w:id="951983823">
          <w:marLeft w:val="0"/>
          <w:marRight w:val="0"/>
          <w:marTop w:val="0"/>
          <w:marBottom w:val="0"/>
          <w:divBdr>
            <w:top w:val="none" w:sz="0" w:space="0" w:color="auto"/>
            <w:left w:val="none" w:sz="0" w:space="0" w:color="auto"/>
            <w:bottom w:val="none" w:sz="0" w:space="0" w:color="auto"/>
            <w:right w:val="none" w:sz="0" w:space="0" w:color="auto"/>
          </w:divBdr>
        </w:div>
        <w:div w:id="154807797">
          <w:marLeft w:val="0"/>
          <w:marRight w:val="0"/>
          <w:marTop w:val="0"/>
          <w:marBottom w:val="0"/>
          <w:divBdr>
            <w:top w:val="none" w:sz="0" w:space="0" w:color="auto"/>
            <w:left w:val="none" w:sz="0" w:space="0" w:color="auto"/>
            <w:bottom w:val="none" w:sz="0" w:space="0" w:color="auto"/>
            <w:right w:val="none" w:sz="0" w:space="0" w:color="auto"/>
          </w:divBdr>
        </w:div>
        <w:div w:id="871653217">
          <w:marLeft w:val="0"/>
          <w:marRight w:val="0"/>
          <w:marTop w:val="0"/>
          <w:marBottom w:val="0"/>
          <w:divBdr>
            <w:top w:val="none" w:sz="0" w:space="0" w:color="auto"/>
            <w:left w:val="none" w:sz="0" w:space="0" w:color="auto"/>
            <w:bottom w:val="none" w:sz="0" w:space="0" w:color="auto"/>
            <w:right w:val="none" w:sz="0" w:space="0" w:color="auto"/>
          </w:divBdr>
        </w:div>
        <w:div w:id="1083840695">
          <w:marLeft w:val="0"/>
          <w:marRight w:val="0"/>
          <w:marTop w:val="0"/>
          <w:marBottom w:val="0"/>
          <w:divBdr>
            <w:top w:val="none" w:sz="0" w:space="0" w:color="auto"/>
            <w:left w:val="none" w:sz="0" w:space="0" w:color="auto"/>
            <w:bottom w:val="none" w:sz="0" w:space="0" w:color="auto"/>
            <w:right w:val="none" w:sz="0" w:space="0" w:color="auto"/>
          </w:divBdr>
        </w:div>
        <w:div w:id="1008751786">
          <w:marLeft w:val="0"/>
          <w:marRight w:val="0"/>
          <w:marTop w:val="0"/>
          <w:marBottom w:val="0"/>
          <w:divBdr>
            <w:top w:val="none" w:sz="0" w:space="0" w:color="auto"/>
            <w:left w:val="none" w:sz="0" w:space="0" w:color="auto"/>
            <w:bottom w:val="none" w:sz="0" w:space="0" w:color="auto"/>
            <w:right w:val="none" w:sz="0" w:space="0" w:color="auto"/>
          </w:divBdr>
        </w:div>
        <w:div w:id="755059970">
          <w:marLeft w:val="0"/>
          <w:marRight w:val="0"/>
          <w:marTop w:val="0"/>
          <w:marBottom w:val="0"/>
          <w:divBdr>
            <w:top w:val="none" w:sz="0" w:space="0" w:color="auto"/>
            <w:left w:val="none" w:sz="0" w:space="0" w:color="auto"/>
            <w:bottom w:val="none" w:sz="0" w:space="0" w:color="auto"/>
            <w:right w:val="none" w:sz="0" w:space="0" w:color="auto"/>
          </w:divBdr>
        </w:div>
        <w:div w:id="1665938755">
          <w:marLeft w:val="0"/>
          <w:marRight w:val="0"/>
          <w:marTop w:val="0"/>
          <w:marBottom w:val="0"/>
          <w:divBdr>
            <w:top w:val="none" w:sz="0" w:space="0" w:color="auto"/>
            <w:left w:val="none" w:sz="0" w:space="0" w:color="auto"/>
            <w:bottom w:val="none" w:sz="0" w:space="0" w:color="auto"/>
            <w:right w:val="none" w:sz="0" w:space="0" w:color="auto"/>
          </w:divBdr>
        </w:div>
        <w:div w:id="1949043283">
          <w:marLeft w:val="0"/>
          <w:marRight w:val="0"/>
          <w:marTop w:val="0"/>
          <w:marBottom w:val="0"/>
          <w:divBdr>
            <w:top w:val="none" w:sz="0" w:space="0" w:color="auto"/>
            <w:left w:val="none" w:sz="0" w:space="0" w:color="auto"/>
            <w:bottom w:val="none" w:sz="0" w:space="0" w:color="auto"/>
            <w:right w:val="none" w:sz="0" w:space="0" w:color="auto"/>
          </w:divBdr>
        </w:div>
        <w:div w:id="513110048">
          <w:marLeft w:val="0"/>
          <w:marRight w:val="0"/>
          <w:marTop w:val="0"/>
          <w:marBottom w:val="0"/>
          <w:divBdr>
            <w:top w:val="none" w:sz="0" w:space="0" w:color="auto"/>
            <w:left w:val="none" w:sz="0" w:space="0" w:color="auto"/>
            <w:bottom w:val="none" w:sz="0" w:space="0" w:color="auto"/>
            <w:right w:val="none" w:sz="0" w:space="0" w:color="auto"/>
          </w:divBdr>
        </w:div>
        <w:div w:id="413281401">
          <w:marLeft w:val="0"/>
          <w:marRight w:val="0"/>
          <w:marTop w:val="0"/>
          <w:marBottom w:val="0"/>
          <w:divBdr>
            <w:top w:val="none" w:sz="0" w:space="0" w:color="auto"/>
            <w:left w:val="none" w:sz="0" w:space="0" w:color="auto"/>
            <w:bottom w:val="none" w:sz="0" w:space="0" w:color="auto"/>
            <w:right w:val="none" w:sz="0" w:space="0" w:color="auto"/>
          </w:divBdr>
        </w:div>
        <w:div w:id="991175114">
          <w:marLeft w:val="0"/>
          <w:marRight w:val="0"/>
          <w:marTop w:val="0"/>
          <w:marBottom w:val="0"/>
          <w:divBdr>
            <w:top w:val="none" w:sz="0" w:space="0" w:color="auto"/>
            <w:left w:val="none" w:sz="0" w:space="0" w:color="auto"/>
            <w:bottom w:val="none" w:sz="0" w:space="0" w:color="auto"/>
            <w:right w:val="none" w:sz="0" w:space="0" w:color="auto"/>
          </w:divBdr>
        </w:div>
        <w:div w:id="1476987111">
          <w:marLeft w:val="0"/>
          <w:marRight w:val="0"/>
          <w:marTop w:val="0"/>
          <w:marBottom w:val="0"/>
          <w:divBdr>
            <w:top w:val="none" w:sz="0" w:space="0" w:color="auto"/>
            <w:left w:val="none" w:sz="0" w:space="0" w:color="auto"/>
            <w:bottom w:val="none" w:sz="0" w:space="0" w:color="auto"/>
            <w:right w:val="none" w:sz="0" w:space="0" w:color="auto"/>
          </w:divBdr>
        </w:div>
        <w:div w:id="249043922">
          <w:marLeft w:val="0"/>
          <w:marRight w:val="0"/>
          <w:marTop w:val="0"/>
          <w:marBottom w:val="0"/>
          <w:divBdr>
            <w:top w:val="none" w:sz="0" w:space="0" w:color="auto"/>
            <w:left w:val="none" w:sz="0" w:space="0" w:color="auto"/>
            <w:bottom w:val="none" w:sz="0" w:space="0" w:color="auto"/>
            <w:right w:val="none" w:sz="0" w:space="0" w:color="auto"/>
          </w:divBdr>
        </w:div>
        <w:div w:id="1201093857">
          <w:marLeft w:val="0"/>
          <w:marRight w:val="0"/>
          <w:marTop w:val="0"/>
          <w:marBottom w:val="0"/>
          <w:divBdr>
            <w:top w:val="none" w:sz="0" w:space="0" w:color="auto"/>
            <w:left w:val="none" w:sz="0" w:space="0" w:color="auto"/>
            <w:bottom w:val="none" w:sz="0" w:space="0" w:color="auto"/>
            <w:right w:val="none" w:sz="0" w:space="0" w:color="auto"/>
          </w:divBdr>
        </w:div>
        <w:div w:id="629479034">
          <w:marLeft w:val="0"/>
          <w:marRight w:val="0"/>
          <w:marTop w:val="0"/>
          <w:marBottom w:val="0"/>
          <w:divBdr>
            <w:top w:val="none" w:sz="0" w:space="0" w:color="auto"/>
            <w:left w:val="none" w:sz="0" w:space="0" w:color="auto"/>
            <w:bottom w:val="none" w:sz="0" w:space="0" w:color="auto"/>
            <w:right w:val="none" w:sz="0" w:space="0" w:color="auto"/>
          </w:divBdr>
        </w:div>
        <w:div w:id="1365404231">
          <w:marLeft w:val="0"/>
          <w:marRight w:val="0"/>
          <w:marTop w:val="0"/>
          <w:marBottom w:val="0"/>
          <w:divBdr>
            <w:top w:val="none" w:sz="0" w:space="0" w:color="auto"/>
            <w:left w:val="none" w:sz="0" w:space="0" w:color="auto"/>
            <w:bottom w:val="none" w:sz="0" w:space="0" w:color="auto"/>
            <w:right w:val="none" w:sz="0" w:space="0" w:color="auto"/>
          </w:divBdr>
        </w:div>
        <w:div w:id="1544100219">
          <w:marLeft w:val="0"/>
          <w:marRight w:val="0"/>
          <w:marTop w:val="0"/>
          <w:marBottom w:val="0"/>
          <w:divBdr>
            <w:top w:val="none" w:sz="0" w:space="0" w:color="auto"/>
            <w:left w:val="none" w:sz="0" w:space="0" w:color="auto"/>
            <w:bottom w:val="none" w:sz="0" w:space="0" w:color="auto"/>
            <w:right w:val="none" w:sz="0" w:space="0" w:color="auto"/>
          </w:divBdr>
        </w:div>
        <w:div w:id="523831659">
          <w:marLeft w:val="0"/>
          <w:marRight w:val="0"/>
          <w:marTop w:val="0"/>
          <w:marBottom w:val="0"/>
          <w:divBdr>
            <w:top w:val="none" w:sz="0" w:space="0" w:color="auto"/>
            <w:left w:val="none" w:sz="0" w:space="0" w:color="auto"/>
            <w:bottom w:val="none" w:sz="0" w:space="0" w:color="auto"/>
            <w:right w:val="none" w:sz="0" w:space="0" w:color="auto"/>
          </w:divBdr>
        </w:div>
        <w:div w:id="1611625135">
          <w:marLeft w:val="0"/>
          <w:marRight w:val="0"/>
          <w:marTop w:val="0"/>
          <w:marBottom w:val="0"/>
          <w:divBdr>
            <w:top w:val="none" w:sz="0" w:space="0" w:color="auto"/>
            <w:left w:val="none" w:sz="0" w:space="0" w:color="auto"/>
            <w:bottom w:val="none" w:sz="0" w:space="0" w:color="auto"/>
            <w:right w:val="none" w:sz="0" w:space="0" w:color="auto"/>
          </w:divBdr>
        </w:div>
        <w:div w:id="1368215661">
          <w:marLeft w:val="0"/>
          <w:marRight w:val="0"/>
          <w:marTop w:val="0"/>
          <w:marBottom w:val="0"/>
          <w:divBdr>
            <w:top w:val="none" w:sz="0" w:space="0" w:color="auto"/>
            <w:left w:val="none" w:sz="0" w:space="0" w:color="auto"/>
            <w:bottom w:val="none" w:sz="0" w:space="0" w:color="auto"/>
            <w:right w:val="none" w:sz="0" w:space="0" w:color="auto"/>
          </w:divBdr>
        </w:div>
        <w:div w:id="190458155">
          <w:marLeft w:val="0"/>
          <w:marRight w:val="0"/>
          <w:marTop w:val="0"/>
          <w:marBottom w:val="0"/>
          <w:divBdr>
            <w:top w:val="none" w:sz="0" w:space="0" w:color="auto"/>
            <w:left w:val="none" w:sz="0" w:space="0" w:color="auto"/>
            <w:bottom w:val="none" w:sz="0" w:space="0" w:color="auto"/>
            <w:right w:val="none" w:sz="0" w:space="0" w:color="auto"/>
          </w:divBdr>
        </w:div>
        <w:div w:id="2024086820">
          <w:marLeft w:val="0"/>
          <w:marRight w:val="0"/>
          <w:marTop w:val="0"/>
          <w:marBottom w:val="0"/>
          <w:divBdr>
            <w:top w:val="none" w:sz="0" w:space="0" w:color="auto"/>
            <w:left w:val="none" w:sz="0" w:space="0" w:color="auto"/>
            <w:bottom w:val="none" w:sz="0" w:space="0" w:color="auto"/>
            <w:right w:val="none" w:sz="0" w:space="0" w:color="auto"/>
          </w:divBdr>
        </w:div>
        <w:div w:id="101654728">
          <w:marLeft w:val="0"/>
          <w:marRight w:val="0"/>
          <w:marTop w:val="0"/>
          <w:marBottom w:val="0"/>
          <w:divBdr>
            <w:top w:val="none" w:sz="0" w:space="0" w:color="auto"/>
            <w:left w:val="none" w:sz="0" w:space="0" w:color="auto"/>
            <w:bottom w:val="none" w:sz="0" w:space="0" w:color="auto"/>
            <w:right w:val="none" w:sz="0" w:space="0" w:color="auto"/>
          </w:divBdr>
        </w:div>
        <w:div w:id="965743082">
          <w:marLeft w:val="0"/>
          <w:marRight w:val="0"/>
          <w:marTop w:val="0"/>
          <w:marBottom w:val="0"/>
          <w:divBdr>
            <w:top w:val="none" w:sz="0" w:space="0" w:color="auto"/>
            <w:left w:val="none" w:sz="0" w:space="0" w:color="auto"/>
            <w:bottom w:val="none" w:sz="0" w:space="0" w:color="auto"/>
            <w:right w:val="none" w:sz="0" w:space="0" w:color="auto"/>
          </w:divBdr>
        </w:div>
        <w:div w:id="1524051569">
          <w:marLeft w:val="0"/>
          <w:marRight w:val="0"/>
          <w:marTop w:val="0"/>
          <w:marBottom w:val="0"/>
          <w:divBdr>
            <w:top w:val="none" w:sz="0" w:space="0" w:color="auto"/>
            <w:left w:val="none" w:sz="0" w:space="0" w:color="auto"/>
            <w:bottom w:val="none" w:sz="0" w:space="0" w:color="auto"/>
            <w:right w:val="none" w:sz="0" w:space="0" w:color="auto"/>
          </w:divBdr>
        </w:div>
        <w:div w:id="1205100207">
          <w:marLeft w:val="0"/>
          <w:marRight w:val="0"/>
          <w:marTop w:val="0"/>
          <w:marBottom w:val="0"/>
          <w:divBdr>
            <w:top w:val="none" w:sz="0" w:space="0" w:color="auto"/>
            <w:left w:val="none" w:sz="0" w:space="0" w:color="auto"/>
            <w:bottom w:val="none" w:sz="0" w:space="0" w:color="auto"/>
            <w:right w:val="none" w:sz="0" w:space="0" w:color="auto"/>
          </w:divBdr>
        </w:div>
        <w:div w:id="245649298">
          <w:marLeft w:val="0"/>
          <w:marRight w:val="0"/>
          <w:marTop w:val="0"/>
          <w:marBottom w:val="0"/>
          <w:divBdr>
            <w:top w:val="none" w:sz="0" w:space="0" w:color="auto"/>
            <w:left w:val="none" w:sz="0" w:space="0" w:color="auto"/>
            <w:bottom w:val="none" w:sz="0" w:space="0" w:color="auto"/>
            <w:right w:val="none" w:sz="0" w:space="0" w:color="auto"/>
          </w:divBdr>
        </w:div>
        <w:div w:id="867639900">
          <w:marLeft w:val="0"/>
          <w:marRight w:val="0"/>
          <w:marTop w:val="0"/>
          <w:marBottom w:val="0"/>
          <w:divBdr>
            <w:top w:val="none" w:sz="0" w:space="0" w:color="auto"/>
            <w:left w:val="none" w:sz="0" w:space="0" w:color="auto"/>
            <w:bottom w:val="none" w:sz="0" w:space="0" w:color="auto"/>
            <w:right w:val="none" w:sz="0" w:space="0" w:color="auto"/>
          </w:divBdr>
        </w:div>
        <w:div w:id="978804183">
          <w:marLeft w:val="0"/>
          <w:marRight w:val="0"/>
          <w:marTop w:val="0"/>
          <w:marBottom w:val="0"/>
          <w:divBdr>
            <w:top w:val="none" w:sz="0" w:space="0" w:color="auto"/>
            <w:left w:val="none" w:sz="0" w:space="0" w:color="auto"/>
            <w:bottom w:val="none" w:sz="0" w:space="0" w:color="auto"/>
            <w:right w:val="none" w:sz="0" w:space="0" w:color="auto"/>
          </w:divBdr>
        </w:div>
        <w:div w:id="763914374">
          <w:marLeft w:val="0"/>
          <w:marRight w:val="0"/>
          <w:marTop w:val="0"/>
          <w:marBottom w:val="0"/>
          <w:divBdr>
            <w:top w:val="none" w:sz="0" w:space="0" w:color="auto"/>
            <w:left w:val="none" w:sz="0" w:space="0" w:color="auto"/>
            <w:bottom w:val="none" w:sz="0" w:space="0" w:color="auto"/>
            <w:right w:val="none" w:sz="0" w:space="0" w:color="auto"/>
          </w:divBdr>
        </w:div>
        <w:div w:id="361827405">
          <w:marLeft w:val="0"/>
          <w:marRight w:val="0"/>
          <w:marTop w:val="0"/>
          <w:marBottom w:val="0"/>
          <w:divBdr>
            <w:top w:val="none" w:sz="0" w:space="0" w:color="auto"/>
            <w:left w:val="none" w:sz="0" w:space="0" w:color="auto"/>
            <w:bottom w:val="none" w:sz="0" w:space="0" w:color="auto"/>
            <w:right w:val="none" w:sz="0" w:space="0" w:color="auto"/>
          </w:divBdr>
        </w:div>
        <w:div w:id="1836413957">
          <w:marLeft w:val="0"/>
          <w:marRight w:val="0"/>
          <w:marTop w:val="0"/>
          <w:marBottom w:val="0"/>
          <w:divBdr>
            <w:top w:val="none" w:sz="0" w:space="0" w:color="auto"/>
            <w:left w:val="none" w:sz="0" w:space="0" w:color="auto"/>
            <w:bottom w:val="none" w:sz="0" w:space="0" w:color="auto"/>
            <w:right w:val="none" w:sz="0" w:space="0" w:color="auto"/>
          </w:divBdr>
        </w:div>
        <w:div w:id="224225136">
          <w:marLeft w:val="0"/>
          <w:marRight w:val="0"/>
          <w:marTop w:val="0"/>
          <w:marBottom w:val="0"/>
          <w:divBdr>
            <w:top w:val="none" w:sz="0" w:space="0" w:color="auto"/>
            <w:left w:val="none" w:sz="0" w:space="0" w:color="auto"/>
            <w:bottom w:val="none" w:sz="0" w:space="0" w:color="auto"/>
            <w:right w:val="none" w:sz="0" w:space="0" w:color="auto"/>
          </w:divBdr>
        </w:div>
        <w:div w:id="1541552646">
          <w:marLeft w:val="0"/>
          <w:marRight w:val="0"/>
          <w:marTop w:val="0"/>
          <w:marBottom w:val="0"/>
          <w:divBdr>
            <w:top w:val="none" w:sz="0" w:space="0" w:color="auto"/>
            <w:left w:val="none" w:sz="0" w:space="0" w:color="auto"/>
            <w:bottom w:val="none" w:sz="0" w:space="0" w:color="auto"/>
            <w:right w:val="none" w:sz="0" w:space="0" w:color="auto"/>
          </w:divBdr>
        </w:div>
        <w:div w:id="335423305">
          <w:marLeft w:val="0"/>
          <w:marRight w:val="0"/>
          <w:marTop w:val="0"/>
          <w:marBottom w:val="0"/>
          <w:divBdr>
            <w:top w:val="none" w:sz="0" w:space="0" w:color="auto"/>
            <w:left w:val="none" w:sz="0" w:space="0" w:color="auto"/>
            <w:bottom w:val="none" w:sz="0" w:space="0" w:color="auto"/>
            <w:right w:val="none" w:sz="0" w:space="0" w:color="auto"/>
          </w:divBdr>
        </w:div>
        <w:div w:id="578170996">
          <w:marLeft w:val="0"/>
          <w:marRight w:val="0"/>
          <w:marTop w:val="0"/>
          <w:marBottom w:val="0"/>
          <w:divBdr>
            <w:top w:val="none" w:sz="0" w:space="0" w:color="auto"/>
            <w:left w:val="none" w:sz="0" w:space="0" w:color="auto"/>
            <w:bottom w:val="none" w:sz="0" w:space="0" w:color="auto"/>
            <w:right w:val="none" w:sz="0" w:space="0" w:color="auto"/>
          </w:divBdr>
        </w:div>
        <w:div w:id="1573076234">
          <w:marLeft w:val="0"/>
          <w:marRight w:val="0"/>
          <w:marTop w:val="0"/>
          <w:marBottom w:val="0"/>
          <w:divBdr>
            <w:top w:val="none" w:sz="0" w:space="0" w:color="auto"/>
            <w:left w:val="none" w:sz="0" w:space="0" w:color="auto"/>
            <w:bottom w:val="none" w:sz="0" w:space="0" w:color="auto"/>
            <w:right w:val="none" w:sz="0" w:space="0" w:color="auto"/>
          </w:divBdr>
        </w:div>
        <w:div w:id="957224252">
          <w:marLeft w:val="0"/>
          <w:marRight w:val="0"/>
          <w:marTop w:val="0"/>
          <w:marBottom w:val="0"/>
          <w:divBdr>
            <w:top w:val="none" w:sz="0" w:space="0" w:color="auto"/>
            <w:left w:val="none" w:sz="0" w:space="0" w:color="auto"/>
            <w:bottom w:val="none" w:sz="0" w:space="0" w:color="auto"/>
            <w:right w:val="none" w:sz="0" w:space="0" w:color="auto"/>
          </w:divBdr>
        </w:div>
        <w:div w:id="769162833">
          <w:marLeft w:val="0"/>
          <w:marRight w:val="0"/>
          <w:marTop w:val="0"/>
          <w:marBottom w:val="0"/>
          <w:divBdr>
            <w:top w:val="none" w:sz="0" w:space="0" w:color="auto"/>
            <w:left w:val="none" w:sz="0" w:space="0" w:color="auto"/>
            <w:bottom w:val="none" w:sz="0" w:space="0" w:color="auto"/>
            <w:right w:val="none" w:sz="0" w:space="0" w:color="auto"/>
          </w:divBdr>
        </w:div>
        <w:div w:id="75784360">
          <w:marLeft w:val="0"/>
          <w:marRight w:val="0"/>
          <w:marTop w:val="0"/>
          <w:marBottom w:val="0"/>
          <w:divBdr>
            <w:top w:val="none" w:sz="0" w:space="0" w:color="auto"/>
            <w:left w:val="none" w:sz="0" w:space="0" w:color="auto"/>
            <w:bottom w:val="none" w:sz="0" w:space="0" w:color="auto"/>
            <w:right w:val="none" w:sz="0" w:space="0" w:color="auto"/>
          </w:divBdr>
        </w:div>
        <w:div w:id="700934513">
          <w:marLeft w:val="0"/>
          <w:marRight w:val="0"/>
          <w:marTop w:val="0"/>
          <w:marBottom w:val="0"/>
          <w:divBdr>
            <w:top w:val="none" w:sz="0" w:space="0" w:color="auto"/>
            <w:left w:val="none" w:sz="0" w:space="0" w:color="auto"/>
            <w:bottom w:val="none" w:sz="0" w:space="0" w:color="auto"/>
            <w:right w:val="none" w:sz="0" w:space="0" w:color="auto"/>
          </w:divBdr>
        </w:div>
        <w:div w:id="865295689">
          <w:marLeft w:val="0"/>
          <w:marRight w:val="0"/>
          <w:marTop w:val="0"/>
          <w:marBottom w:val="0"/>
          <w:divBdr>
            <w:top w:val="none" w:sz="0" w:space="0" w:color="auto"/>
            <w:left w:val="none" w:sz="0" w:space="0" w:color="auto"/>
            <w:bottom w:val="none" w:sz="0" w:space="0" w:color="auto"/>
            <w:right w:val="none" w:sz="0" w:space="0" w:color="auto"/>
          </w:divBdr>
        </w:div>
        <w:div w:id="1670596534">
          <w:marLeft w:val="0"/>
          <w:marRight w:val="0"/>
          <w:marTop w:val="0"/>
          <w:marBottom w:val="0"/>
          <w:divBdr>
            <w:top w:val="none" w:sz="0" w:space="0" w:color="auto"/>
            <w:left w:val="none" w:sz="0" w:space="0" w:color="auto"/>
            <w:bottom w:val="none" w:sz="0" w:space="0" w:color="auto"/>
            <w:right w:val="none" w:sz="0" w:space="0" w:color="auto"/>
          </w:divBdr>
        </w:div>
        <w:div w:id="810975008">
          <w:marLeft w:val="0"/>
          <w:marRight w:val="0"/>
          <w:marTop w:val="0"/>
          <w:marBottom w:val="0"/>
          <w:divBdr>
            <w:top w:val="none" w:sz="0" w:space="0" w:color="auto"/>
            <w:left w:val="none" w:sz="0" w:space="0" w:color="auto"/>
            <w:bottom w:val="none" w:sz="0" w:space="0" w:color="auto"/>
            <w:right w:val="none" w:sz="0" w:space="0" w:color="auto"/>
          </w:divBdr>
        </w:div>
        <w:div w:id="222562824">
          <w:marLeft w:val="0"/>
          <w:marRight w:val="0"/>
          <w:marTop w:val="0"/>
          <w:marBottom w:val="0"/>
          <w:divBdr>
            <w:top w:val="none" w:sz="0" w:space="0" w:color="auto"/>
            <w:left w:val="none" w:sz="0" w:space="0" w:color="auto"/>
            <w:bottom w:val="none" w:sz="0" w:space="0" w:color="auto"/>
            <w:right w:val="none" w:sz="0" w:space="0" w:color="auto"/>
          </w:divBdr>
        </w:div>
        <w:div w:id="1756827042">
          <w:marLeft w:val="0"/>
          <w:marRight w:val="0"/>
          <w:marTop w:val="0"/>
          <w:marBottom w:val="0"/>
          <w:divBdr>
            <w:top w:val="none" w:sz="0" w:space="0" w:color="auto"/>
            <w:left w:val="none" w:sz="0" w:space="0" w:color="auto"/>
            <w:bottom w:val="none" w:sz="0" w:space="0" w:color="auto"/>
            <w:right w:val="none" w:sz="0" w:space="0" w:color="auto"/>
          </w:divBdr>
        </w:div>
        <w:div w:id="412170165">
          <w:marLeft w:val="0"/>
          <w:marRight w:val="0"/>
          <w:marTop w:val="0"/>
          <w:marBottom w:val="0"/>
          <w:divBdr>
            <w:top w:val="none" w:sz="0" w:space="0" w:color="auto"/>
            <w:left w:val="none" w:sz="0" w:space="0" w:color="auto"/>
            <w:bottom w:val="none" w:sz="0" w:space="0" w:color="auto"/>
            <w:right w:val="none" w:sz="0" w:space="0" w:color="auto"/>
          </w:divBdr>
        </w:div>
        <w:div w:id="738135732">
          <w:marLeft w:val="0"/>
          <w:marRight w:val="0"/>
          <w:marTop w:val="0"/>
          <w:marBottom w:val="0"/>
          <w:divBdr>
            <w:top w:val="none" w:sz="0" w:space="0" w:color="auto"/>
            <w:left w:val="none" w:sz="0" w:space="0" w:color="auto"/>
            <w:bottom w:val="none" w:sz="0" w:space="0" w:color="auto"/>
            <w:right w:val="none" w:sz="0" w:space="0" w:color="auto"/>
          </w:divBdr>
        </w:div>
        <w:div w:id="623004882">
          <w:marLeft w:val="0"/>
          <w:marRight w:val="0"/>
          <w:marTop w:val="0"/>
          <w:marBottom w:val="0"/>
          <w:divBdr>
            <w:top w:val="none" w:sz="0" w:space="0" w:color="auto"/>
            <w:left w:val="none" w:sz="0" w:space="0" w:color="auto"/>
            <w:bottom w:val="none" w:sz="0" w:space="0" w:color="auto"/>
            <w:right w:val="none" w:sz="0" w:space="0" w:color="auto"/>
          </w:divBdr>
        </w:div>
        <w:div w:id="663626817">
          <w:marLeft w:val="0"/>
          <w:marRight w:val="0"/>
          <w:marTop w:val="0"/>
          <w:marBottom w:val="0"/>
          <w:divBdr>
            <w:top w:val="none" w:sz="0" w:space="0" w:color="auto"/>
            <w:left w:val="none" w:sz="0" w:space="0" w:color="auto"/>
            <w:bottom w:val="none" w:sz="0" w:space="0" w:color="auto"/>
            <w:right w:val="none" w:sz="0" w:space="0" w:color="auto"/>
          </w:divBdr>
        </w:div>
      </w:divsChild>
    </w:div>
    <w:div w:id="1589776030">
      <w:bodyDiv w:val="1"/>
      <w:marLeft w:val="0"/>
      <w:marRight w:val="0"/>
      <w:marTop w:val="0"/>
      <w:marBottom w:val="0"/>
      <w:divBdr>
        <w:top w:val="none" w:sz="0" w:space="0" w:color="auto"/>
        <w:left w:val="none" w:sz="0" w:space="0" w:color="auto"/>
        <w:bottom w:val="none" w:sz="0" w:space="0" w:color="auto"/>
        <w:right w:val="none" w:sz="0" w:space="0" w:color="auto"/>
      </w:divBdr>
      <w:divsChild>
        <w:div w:id="358510898">
          <w:marLeft w:val="0"/>
          <w:marRight w:val="0"/>
          <w:marTop w:val="0"/>
          <w:marBottom w:val="0"/>
          <w:divBdr>
            <w:top w:val="none" w:sz="0" w:space="0" w:color="auto"/>
            <w:left w:val="none" w:sz="0" w:space="0" w:color="auto"/>
            <w:bottom w:val="none" w:sz="0" w:space="0" w:color="auto"/>
            <w:right w:val="none" w:sz="0" w:space="0" w:color="auto"/>
          </w:divBdr>
        </w:div>
        <w:div w:id="775447026">
          <w:marLeft w:val="0"/>
          <w:marRight w:val="0"/>
          <w:marTop w:val="0"/>
          <w:marBottom w:val="0"/>
          <w:divBdr>
            <w:top w:val="none" w:sz="0" w:space="0" w:color="auto"/>
            <w:left w:val="none" w:sz="0" w:space="0" w:color="auto"/>
            <w:bottom w:val="none" w:sz="0" w:space="0" w:color="auto"/>
            <w:right w:val="none" w:sz="0" w:space="0" w:color="auto"/>
          </w:divBdr>
        </w:div>
        <w:div w:id="914241262">
          <w:marLeft w:val="0"/>
          <w:marRight w:val="0"/>
          <w:marTop w:val="0"/>
          <w:marBottom w:val="0"/>
          <w:divBdr>
            <w:top w:val="none" w:sz="0" w:space="0" w:color="auto"/>
            <w:left w:val="none" w:sz="0" w:space="0" w:color="auto"/>
            <w:bottom w:val="none" w:sz="0" w:space="0" w:color="auto"/>
            <w:right w:val="none" w:sz="0" w:space="0" w:color="auto"/>
          </w:divBdr>
        </w:div>
        <w:div w:id="1675036457">
          <w:marLeft w:val="0"/>
          <w:marRight w:val="0"/>
          <w:marTop w:val="0"/>
          <w:marBottom w:val="0"/>
          <w:divBdr>
            <w:top w:val="none" w:sz="0" w:space="0" w:color="auto"/>
            <w:left w:val="none" w:sz="0" w:space="0" w:color="auto"/>
            <w:bottom w:val="none" w:sz="0" w:space="0" w:color="auto"/>
            <w:right w:val="none" w:sz="0" w:space="0" w:color="auto"/>
          </w:divBdr>
        </w:div>
      </w:divsChild>
    </w:div>
    <w:div w:id="1754399705">
      <w:bodyDiv w:val="1"/>
      <w:marLeft w:val="0"/>
      <w:marRight w:val="0"/>
      <w:marTop w:val="0"/>
      <w:marBottom w:val="0"/>
      <w:divBdr>
        <w:top w:val="none" w:sz="0" w:space="0" w:color="auto"/>
        <w:left w:val="none" w:sz="0" w:space="0" w:color="auto"/>
        <w:bottom w:val="none" w:sz="0" w:space="0" w:color="auto"/>
        <w:right w:val="none" w:sz="0" w:space="0" w:color="auto"/>
      </w:divBdr>
      <w:divsChild>
        <w:div w:id="1978491083">
          <w:marLeft w:val="0"/>
          <w:marRight w:val="0"/>
          <w:marTop w:val="0"/>
          <w:marBottom w:val="0"/>
          <w:divBdr>
            <w:top w:val="none" w:sz="0" w:space="0" w:color="auto"/>
            <w:left w:val="none" w:sz="0" w:space="0" w:color="auto"/>
            <w:bottom w:val="none" w:sz="0" w:space="0" w:color="auto"/>
            <w:right w:val="none" w:sz="0" w:space="0" w:color="auto"/>
          </w:divBdr>
        </w:div>
      </w:divsChild>
    </w:div>
    <w:div w:id="1759129695">
      <w:bodyDiv w:val="1"/>
      <w:marLeft w:val="0"/>
      <w:marRight w:val="0"/>
      <w:marTop w:val="0"/>
      <w:marBottom w:val="0"/>
      <w:divBdr>
        <w:top w:val="none" w:sz="0" w:space="0" w:color="auto"/>
        <w:left w:val="none" w:sz="0" w:space="0" w:color="auto"/>
        <w:bottom w:val="none" w:sz="0" w:space="0" w:color="auto"/>
        <w:right w:val="none" w:sz="0" w:space="0" w:color="auto"/>
      </w:divBdr>
      <w:divsChild>
        <w:div w:id="1191720612">
          <w:marLeft w:val="0"/>
          <w:marRight w:val="0"/>
          <w:marTop w:val="0"/>
          <w:marBottom w:val="0"/>
          <w:divBdr>
            <w:top w:val="none" w:sz="0" w:space="0" w:color="auto"/>
            <w:left w:val="none" w:sz="0" w:space="0" w:color="auto"/>
            <w:bottom w:val="none" w:sz="0" w:space="0" w:color="auto"/>
            <w:right w:val="none" w:sz="0" w:space="0" w:color="auto"/>
          </w:divBdr>
        </w:div>
        <w:div w:id="1519848319">
          <w:marLeft w:val="0"/>
          <w:marRight w:val="0"/>
          <w:marTop w:val="0"/>
          <w:marBottom w:val="0"/>
          <w:divBdr>
            <w:top w:val="none" w:sz="0" w:space="0" w:color="auto"/>
            <w:left w:val="none" w:sz="0" w:space="0" w:color="auto"/>
            <w:bottom w:val="none" w:sz="0" w:space="0" w:color="auto"/>
            <w:right w:val="none" w:sz="0" w:space="0" w:color="auto"/>
          </w:divBdr>
        </w:div>
        <w:div w:id="138770042">
          <w:marLeft w:val="0"/>
          <w:marRight w:val="0"/>
          <w:marTop w:val="0"/>
          <w:marBottom w:val="0"/>
          <w:divBdr>
            <w:top w:val="none" w:sz="0" w:space="0" w:color="auto"/>
            <w:left w:val="none" w:sz="0" w:space="0" w:color="auto"/>
            <w:bottom w:val="none" w:sz="0" w:space="0" w:color="auto"/>
            <w:right w:val="none" w:sz="0" w:space="0" w:color="auto"/>
          </w:divBdr>
        </w:div>
        <w:div w:id="1621691386">
          <w:marLeft w:val="0"/>
          <w:marRight w:val="0"/>
          <w:marTop w:val="0"/>
          <w:marBottom w:val="0"/>
          <w:divBdr>
            <w:top w:val="none" w:sz="0" w:space="0" w:color="auto"/>
            <w:left w:val="none" w:sz="0" w:space="0" w:color="auto"/>
            <w:bottom w:val="none" w:sz="0" w:space="0" w:color="auto"/>
            <w:right w:val="none" w:sz="0" w:space="0" w:color="auto"/>
          </w:divBdr>
        </w:div>
        <w:div w:id="200869262">
          <w:marLeft w:val="0"/>
          <w:marRight w:val="0"/>
          <w:marTop w:val="0"/>
          <w:marBottom w:val="0"/>
          <w:divBdr>
            <w:top w:val="none" w:sz="0" w:space="0" w:color="auto"/>
            <w:left w:val="none" w:sz="0" w:space="0" w:color="auto"/>
            <w:bottom w:val="none" w:sz="0" w:space="0" w:color="auto"/>
            <w:right w:val="none" w:sz="0" w:space="0" w:color="auto"/>
          </w:divBdr>
        </w:div>
        <w:div w:id="331644472">
          <w:marLeft w:val="0"/>
          <w:marRight w:val="0"/>
          <w:marTop w:val="0"/>
          <w:marBottom w:val="0"/>
          <w:divBdr>
            <w:top w:val="none" w:sz="0" w:space="0" w:color="auto"/>
            <w:left w:val="none" w:sz="0" w:space="0" w:color="auto"/>
            <w:bottom w:val="none" w:sz="0" w:space="0" w:color="auto"/>
            <w:right w:val="none" w:sz="0" w:space="0" w:color="auto"/>
          </w:divBdr>
        </w:div>
        <w:div w:id="1698654717">
          <w:marLeft w:val="0"/>
          <w:marRight w:val="0"/>
          <w:marTop w:val="0"/>
          <w:marBottom w:val="0"/>
          <w:divBdr>
            <w:top w:val="none" w:sz="0" w:space="0" w:color="auto"/>
            <w:left w:val="none" w:sz="0" w:space="0" w:color="auto"/>
            <w:bottom w:val="none" w:sz="0" w:space="0" w:color="auto"/>
            <w:right w:val="none" w:sz="0" w:space="0" w:color="auto"/>
          </w:divBdr>
        </w:div>
        <w:div w:id="1151294645">
          <w:marLeft w:val="0"/>
          <w:marRight w:val="0"/>
          <w:marTop w:val="0"/>
          <w:marBottom w:val="0"/>
          <w:divBdr>
            <w:top w:val="none" w:sz="0" w:space="0" w:color="auto"/>
            <w:left w:val="none" w:sz="0" w:space="0" w:color="auto"/>
            <w:bottom w:val="none" w:sz="0" w:space="0" w:color="auto"/>
            <w:right w:val="none" w:sz="0" w:space="0" w:color="auto"/>
          </w:divBdr>
        </w:div>
        <w:div w:id="1111169200">
          <w:marLeft w:val="0"/>
          <w:marRight w:val="0"/>
          <w:marTop w:val="0"/>
          <w:marBottom w:val="0"/>
          <w:divBdr>
            <w:top w:val="none" w:sz="0" w:space="0" w:color="auto"/>
            <w:left w:val="none" w:sz="0" w:space="0" w:color="auto"/>
            <w:bottom w:val="none" w:sz="0" w:space="0" w:color="auto"/>
            <w:right w:val="none" w:sz="0" w:space="0" w:color="auto"/>
          </w:divBdr>
        </w:div>
        <w:div w:id="717707847">
          <w:marLeft w:val="0"/>
          <w:marRight w:val="0"/>
          <w:marTop w:val="0"/>
          <w:marBottom w:val="0"/>
          <w:divBdr>
            <w:top w:val="none" w:sz="0" w:space="0" w:color="auto"/>
            <w:left w:val="none" w:sz="0" w:space="0" w:color="auto"/>
            <w:bottom w:val="none" w:sz="0" w:space="0" w:color="auto"/>
            <w:right w:val="none" w:sz="0" w:space="0" w:color="auto"/>
          </w:divBdr>
        </w:div>
        <w:div w:id="1795563989">
          <w:marLeft w:val="0"/>
          <w:marRight w:val="0"/>
          <w:marTop w:val="0"/>
          <w:marBottom w:val="0"/>
          <w:divBdr>
            <w:top w:val="none" w:sz="0" w:space="0" w:color="auto"/>
            <w:left w:val="none" w:sz="0" w:space="0" w:color="auto"/>
            <w:bottom w:val="none" w:sz="0" w:space="0" w:color="auto"/>
            <w:right w:val="none" w:sz="0" w:space="0" w:color="auto"/>
          </w:divBdr>
        </w:div>
        <w:div w:id="1734815576">
          <w:marLeft w:val="0"/>
          <w:marRight w:val="0"/>
          <w:marTop w:val="0"/>
          <w:marBottom w:val="0"/>
          <w:divBdr>
            <w:top w:val="none" w:sz="0" w:space="0" w:color="auto"/>
            <w:left w:val="none" w:sz="0" w:space="0" w:color="auto"/>
            <w:bottom w:val="none" w:sz="0" w:space="0" w:color="auto"/>
            <w:right w:val="none" w:sz="0" w:space="0" w:color="auto"/>
          </w:divBdr>
        </w:div>
        <w:div w:id="1271936011">
          <w:marLeft w:val="0"/>
          <w:marRight w:val="0"/>
          <w:marTop w:val="0"/>
          <w:marBottom w:val="0"/>
          <w:divBdr>
            <w:top w:val="none" w:sz="0" w:space="0" w:color="auto"/>
            <w:left w:val="none" w:sz="0" w:space="0" w:color="auto"/>
            <w:bottom w:val="none" w:sz="0" w:space="0" w:color="auto"/>
            <w:right w:val="none" w:sz="0" w:space="0" w:color="auto"/>
          </w:divBdr>
        </w:div>
        <w:div w:id="388654352">
          <w:marLeft w:val="0"/>
          <w:marRight w:val="0"/>
          <w:marTop w:val="0"/>
          <w:marBottom w:val="0"/>
          <w:divBdr>
            <w:top w:val="none" w:sz="0" w:space="0" w:color="auto"/>
            <w:left w:val="none" w:sz="0" w:space="0" w:color="auto"/>
            <w:bottom w:val="none" w:sz="0" w:space="0" w:color="auto"/>
            <w:right w:val="none" w:sz="0" w:space="0" w:color="auto"/>
          </w:divBdr>
        </w:div>
        <w:div w:id="959842592">
          <w:marLeft w:val="0"/>
          <w:marRight w:val="0"/>
          <w:marTop w:val="0"/>
          <w:marBottom w:val="0"/>
          <w:divBdr>
            <w:top w:val="none" w:sz="0" w:space="0" w:color="auto"/>
            <w:left w:val="none" w:sz="0" w:space="0" w:color="auto"/>
            <w:bottom w:val="none" w:sz="0" w:space="0" w:color="auto"/>
            <w:right w:val="none" w:sz="0" w:space="0" w:color="auto"/>
          </w:divBdr>
        </w:div>
        <w:div w:id="256796962">
          <w:marLeft w:val="0"/>
          <w:marRight w:val="0"/>
          <w:marTop w:val="0"/>
          <w:marBottom w:val="0"/>
          <w:divBdr>
            <w:top w:val="none" w:sz="0" w:space="0" w:color="auto"/>
            <w:left w:val="none" w:sz="0" w:space="0" w:color="auto"/>
            <w:bottom w:val="none" w:sz="0" w:space="0" w:color="auto"/>
            <w:right w:val="none" w:sz="0" w:space="0" w:color="auto"/>
          </w:divBdr>
        </w:div>
        <w:div w:id="1543397645">
          <w:marLeft w:val="0"/>
          <w:marRight w:val="0"/>
          <w:marTop w:val="0"/>
          <w:marBottom w:val="0"/>
          <w:divBdr>
            <w:top w:val="none" w:sz="0" w:space="0" w:color="auto"/>
            <w:left w:val="none" w:sz="0" w:space="0" w:color="auto"/>
            <w:bottom w:val="none" w:sz="0" w:space="0" w:color="auto"/>
            <w:right w:val="none" w:sz="0" w:space="0" w:color="auto"/>
          </w:divBdr>
        </w:div>
        <w:div w:id="1209953216">
          <w:marLeft w:val="0"/>
          <w:marRight w:val="0"/>
          <w:marTop w:val="0"/>
          <w:marBottom w:val="0"/>
          <w:divBdr>
            <w:top w:val="none" w:sz="0" w:space="0" w:color="auto"/>
            <w:left w:val="none" w:sz="0" w:space="0" w:color="auto"/>
            <w:bottom w:val="none" w:sz="0" w:space="0" w:color="auto"/>
            <w:right w:val="none" w:sz="0" w:space="0" w:color="auto"/>
          </w:divBdr>
        </w:div>
        <w:div w:id="1333600930">
          <w:marLeft w:val="0"/>
          <w:marRight w:val="0"/>
          <w:marTop w:val="0"/>
          <w:marBottom w:val="0"/>
          <w:divBdr>
            <w:top w:val="none" w:sz="0" w:space="0" w:color="auto"/>
            <w:left w:val="none" w:sz="0" w:space="0" w:color="auto"/>
            <w:bottom w:val="none" w:sz="0" w:space="0" w:color="auto"/>
            <w:right w:val="none" w:sz="0" w:space="0" w:color="auto"/>
          </w:divBdr>
        </w:div>
        <w:div w:id="769087868">
          <w:marLeft w:val="0"/>
          <w:marRight w:val="0"/>
          <w:marTop w:val="0"/>
          <w:marBottom w:val="0"/>
          <w:divBdr>
            <w:top w:val="none" w:sz="0" w:space="0" w:color="auto"/>
            <w:left w:val="none" w:sz="0" w:space="0" w:color="auto"/>
            <w:bottom w:val="none" w:sz="0" w:space="0" w:color="auto"/>
            <w:right w:val="none" w:sz="0" w:space="0" w:color="auto"/>
          </w:divBdr>
        </w:div>
        <w:div w:id="105925191">
          <w:marLeft w:val="0"/>
          <w:marRight w:val="0"/>
          <w:marTop w:val="0"/>
          <w:marBottom w:val="0"/>
          <w:divBdr>
            <w:top w:val="none" w:sz="0" w:space="0" w:color="auto"/>
            <w:left w:val="none" w:sz="0" w:space="0" w:color="auto"/>
            <w:bottom w:val="none" w:sz="0" w:space="0" w:color="auto"/>
            <w:right w:val="none" w:sz="0" w:space="0" w:color="auto"/>
          </w:divBdr>
        </w:div>
        <w:div w:id="722142755">
          <w:marLeft w:val="0"/>
          <w:marRight w:val="0"/>
          <w:marTop w:val="0"/>
          <w:marBottom w:val="0"/>
          <w:divBdr>
            <w:top w:val="none" w:sz="0" w:space="0" w:color="auto"/>
            <w:left w:val="none" w:sz="0" w:space="0" w:color="auto"/>
            <w:bottom w:val="none" w:sz="0" w:space="0" w:color="auto"/>
            <w:right w:val="none" w:sz="0" w:space="0" w:color="auto"/>
          </w:divBdr>
        </w:div>
        <w:div w:id="2084910522">
          <w:marLeft w:val="0"/>
          <w:marRight w:val="0"/>
          <w:marTop w:val="0"/>
          <w:marBottom w:val="0"/>
          <w:divBdr>
            <w:top w:val="none" w:sz="0" w:space="0" w:color="auto"/>
            <w:left w:val="none" w:sz="0" w:space="0" w:color="auto"/>
            <w:bottom w:val="none" w:sz="0" w:space="0" w:color="auto"/>
            <w:right w:val="none" w:sz="0" w:space="0" w:color="auto"/>
          </w:divBdr>
        </w:div>
        <w:div w:id="897398995">
          <w:marLeft w:val="0"/>
          <w:marRight w:val="0"/>
          <w:marTop w:val="0"/>
          <w:marBottom w:val="0"/>
          <w:divBdr>
            <w:top w:val="none" w:sz="0" w:space="0" w:color="auto"/>
            <w:left w:val="none" w:sz="0" w:space="0" w:color="auto"/>
            <w:bottom w:val="none" w:sz="0" w:space="0" w:color="auto"/>
            <w:right w:val="none" w:sz="0" w:space="0" w:color="auto"/>
          </w:divBdr>
        </w:div>
        <w:div w:id="87509409">
          <w:marLeft w:val="0"/>
          <w:marRight w:val="0"/>
          <w:marTop w:val="0"/>
          <w:marBottom w:val="0"/>
          <w:divBdr>
            <w:top w:val="none" w:sz="0" w:space="0" w:color="auto"/>
            <w:left w:val="none" w:sz="0" w:space="0" w:color="auto"/>
            <w:bottom w:val="none" w:sz="0" w:space="0" w:color="auto"/>
            <w:right w:val="none" w:sz="0" w:space="0" w:color="auto"/>
          </w:divBdr>
        </w:div>
        <w:div w:id="888610038">
          <w:marLeft w:val="0"/>
          <w:marRight w:val="0"/>
          <w:marTop w:val="0"/>
          <w:marBottom w:val="0"/>
          <w:divBdr>
            <w:top w:val="none" w:sz="0" w:space="0" w:color="auto"/>
            <w:left w:val="none" w:sz="0" w:space="0" w:color="auto"/>
            <w:bottom w:val="none" w:sz="0" w:space="0" w:color="auto"/>
            <w:right w:val="none" w:sz="0" w:space="0" w:color="auto"/>
          </w:divBdr>
        </w:div>
        <w:div w:id="488139436">
          <w:marLeft w:val="0"/>
          <w:marRight w:val="0"/>
          <w:marTop w:val="0"/>
          <w:marBottom w:val="0"/>
          <w:divBdr>
            <w:top w:val="none" w:sz="0" w:space="0" w:color="auto"/>
            <w:left w:val="none" w:sz="0" w:space="0" w:color="auto"/>
            <w:bottom w:val="none" w:sz="0" w:space="0" w:color="auto"/>
            <w:right w:val="none" w:sz="0" w:space="0" w:color="auto"/>
          </w:divBdr>
        </w:div>
        <w:div w:id="30113500">
          <w:marLeft w:val="0"/>
          <w:marRight w:val="0"/>
          <w:marTop w:val="0"/>
          <w:marBottom w:val="0"/>
          <w:divBdr>
            <w:top w:val="none" w:sz="0" w:space="0" w:color="auto"/>
            <w:left w:val="none" w:sz="0" w:space="0" w:color="auto"/>
            <w:bottom w:val="none" w:sz="0" w:space="0" w:color="auto"/>
            <w:right w:val="none" w:sz="0" w:space="0" w:color="auto"/>
          </w:divBdr>
        </w:div>
        <w:div w:id="1869486896">
          <w:marLeft w:val="0"/>
          <w:marRight w:val="0"/>
          <w:marTop w:val="0"/>
          <w:marBottom w:val="0"/>
          <w:divBdr>
            <w:top w:val="none" w:sz="0" w:space="0" w:color="auto"/>
            <w:left w:val="none" w:sz="0" w:space="0" w:color="auto"/>
            <w:bottom w:val="none" w:sz="0" w:space="0" w:color="auto"/>
            <w:right w:val="none" w:sz="0" w:space="0" w:color="auto"/>
          </w:divBdr>
        </w:div>
        <w:div w:id="2121602124">
          <w:marLeft w:val="0"/>
          <w:marRight w:val="0"/>
          <w:marTop w:val="0"/>
          <w:marBottom w:val="0"/>
          <w:divBdr>
            <w:top w:val="none" w:sz="0" w:space="0" w:color="auto"/>
            <w:left w:val="none" w:sz="0" w:space="0" w:color="auto"/>
            <w:bottom w:val="none" w:sz="0" w:space="0" w:color="auto"/>
            <w:right w:val="none" w:sz="0" w:space="0" w:color="auto"/>
          </w:divBdr>
        </w:div>
        <w:div w:id="820460052">
          <w:marLeft w:val="0"/>
          <w:marRight w:val="0"/>
          <w:marTop w:val="0"/>
          <w:marBottom w:val="0"/>
          <w:divBdr>
            <w:top w:val="none" w:sz="0" w:space="0" w:color="auto"/>
            <w:left w:val="none" w:sz="0" w:space="0" w:color="auto"/>
            <w:bottom w:val="none" w:sz="0" w:space="0" w:color="auto"/>
            <w:right w:val="none" w:sz="0" w:space="0" w:color="auto"/>
          </w:divBdr>
        </w:div>
        <w:div w:id="883639713">
          <w:marLeft w:val="0"/>
          <w:marRight w:val="0"/>
          <w:marTop w:val="0"/>
          <w:marBottom w:val="0"/>
          <w:divBdr>
            <w:top w:val="none" w:sz="0" w:space="0" w:color="auto"/>
            <w:left w:val="none" w:sz="0" w:space="0" w:color="auto"/>
            <w:bottom w:val="none" w:sz="0" w:space="0" w:color="auto"/>
            <w:right w:val="none" w:sz="0" w:space="0" w:color="auto"/>
          </w:divBdr>
        </w:div>
        <w:div w:id="1576696004">
          <w:marLeft w:val="0"/>
          <w:marRight w:val="0"/>
          <w:marTop w:val="0"/>
          <w:marBottom w:val="0"/>
          <w:divBdr>
            <w:top w:val="none" w:sz="0" w:space="0" w:color="auto"/>
            <w:left w:val="none" w:sz="0" w:space="0" w:color="auto"/>
            <w:bottom w:val="none" w:sz="0" w:space="0" w:color="auto"/>
            <w:right w:val="none" w:sz="0" w:space="0" w:color="auto"/>
          </w:divBdr>
        </w:div>
        <w:div w:id="901332851">
          <w:marLeft w:val="0"/>
          <w:marRight w:val="0"/>
          <w:marTop w:val="0"/>
          <w:marBottom w:val="0"/>
          <w:divBdr>
            <w:top w:val="none" w:sz="0" w:space="0" w:color="auto"/>
            <w:left w:val="none" w:sz="0" w:space="0" w:color="auto"/>
            <w:bottom w:val="none" w:sz="0" w:space="0" w:color="auto"/>
            <w:right w:val="none" w:sz="0" w:space="0" w:color="auto"/>
          </w:divBdr>
        </w:div>
        <w:div w:id="923493093">
          <w:marLeft w:val="0"/>
          <w:marRight w:val="0"/>
          <w:marTop w:val="0"/>
          <w:marBottom w:val="0"/>
          <w:divBdr>
            <w:top w:val="none" w:sz="0" w:space="0" w:color="auto"/>
            <w:left w:val="none" w:sz="0" w:space="0" w:color="auto"/>
            <w:bottom w:val="none" w:sz="0" w:space="0" w:color="auto"/>
            <w:right w:val="none" w:sz="0" w:space="0" w:color="auto"/>
          </w:divBdr>
        </w:div>
        <w:div w:id="24136822">
          <w:marLeft w:val="0"/>
          <w:marRight w:val="0"/>
          <w:marTop w:val="0"/>
          <w:marBottom w:val="0"/>
          <w:divBdr>
            <w:top w:val="none" w:sz="0" w:space="0" w:color="auto"/>
            <w:left w:val="none" w:sz="0" w:space="0" w:color="auto"/>
            <w:bottom w:val="none" w:sz="0" w:space="0" w:color="auto"/>
            <w:right w:val="none" w:sz="0" w:space="0" w:color="auto"/>
          </w:divBdr>
        </w:div>
        <w:div w:id="1828672506">
          <w:marLeft w:val="0"/>
          <w:marRight w:val="0"/>
          <w:marTop w:val="0"/>
          <w:marBottom w:val="0"/>
          <w:divBdr>
            <w:top w:val="none" w:sz="0" w:space="0" w:color="auto"/>
            <w:left w:val="none" w:sz="0" w:space="0" w:color="auto"/>
            <w:bottom w:val="none" w:sz="0" w:space="0" w:color="auto"/>
            <w:right w:val="none" w:sz="0" w:space="0" w:color="auto"/>
          </w:divBdr>
        </w:div>
        <w:div w:id="868376820">
          <w:marLeft w:val="0"/>
          <w:marRight w:val="0"/>
          <w:marTop w:val="0"/>
          <w:marBottom w:val="0"/>
          <w:divBdr>
            <w:top w:val="none" w:sz="0" w:space="0" w:color="auto"/>
            <w:left w:val="none" w:sz="0" w:space="0" w:color="auto"/>
            <w:bottom w:val="none" w:sz="0" w:space="0" w:color="auto"/>
            <w:right w:val="none" w:sz="0" w:space="0" w:color="auto"/>
          </w:divBdr>
        </w:div>
        <w:div w:id="158813194">
          <w:marLeft w:val="0"/>
          <w:marRight w:val="0"/>
          <w:marTop w:val="0"/>
          <w:marBottom w:val="0"/>
          <w:divBdr>
            <w:top w:val="none" w:sz="0" w:space="0" w:color="auto"/>
            <w:left w:val="none" w:sz="0" w:space="0" w:color="auto"/>
            <w:bottom w:val="none" w:sz="0" w:space="0" w:color="auto"/>
            <w:right w:val="none" w:sz="0" w:space="0" w:color="auto"/>
          </w:divBdr>
        </w:div>
        <w:div w:id="1018002668">
          <w:marLeft w:val="0"/>
          <w:marRight w:val="0"/>
          <w:marTop w:val="0"/>
          <w:marBottom w:val="0"/>
          <w:divBdr>
            <w:top w:val="none" w:sz="0" w:space="0" w:color="auto"/>
            <w:left w:val="none" w:sz="0" w:space="0" w:color="auto"/>
            <w:bottom w:val="none" w:sz="0" w:space="0" w:color="auto"/>
            <w:right w:val="none" w:sz="0" w:space="0" w:color="auto"/>
          </w:divBdr>
        </w:div>
        <w:div w:id="460223012">
          <w:marLeft w:val="0"/>
          <w:marRight w:val="0"/>
          <w:marTop w:val="0"/>
          <w:marBottom w:val="0"/>
          <w:divBdr>
            <w:top w:val="none" w:sz="0" w:space="0" w:color="auto"/>
            <w:left w:val="none" w:sz="0" w:space="0" w:color="auto"/>
            <w:bottom w:val="none" w:sz="0" w:space="0" w:color="auto"/>
            <w:right w:val="none" w:sz="0" w:space="0" w:color="auto"/>
          </w:divBdr>
        </w:div>
        <w:div w:id="98069775">
          <w:marLeft w:val="0"/>
          <w:marRight w:val="0"/>
          <w:marTop w:val="0"/>
          <w:marBottom w:val="0"/>
          <w:divBdr>
            <w:top w:val="none" w:sz="0" w:space="0" w:color="auto"/>
            <w:left w:val="none" w:sz="0" w:space="0" w:color="auto"/>
            <w:bottom w:val="none" w:sz="0" w:space="0" w:color="auto"/>
            <w:right w:val="none" w:sz="0" w:space="0" w:color="auto"/>
          </w:divBdr>
        </w:div>
        <w:div w:id="110176834">
          <w:marLeft w:val="0"/>
          <w:marRight w:val="0"/>
          <w:marTop w:val="0"/>
          <w:marBottom w:val="0"/>
          <w:divBdr>
            <w:top w:val="none" w:sz="0" w:space="0" w:color="auto"/>
            <w:left w:val="none" w:sz="0" w:space="0" w:color="auto"/>
            <w:bottom w:val="none" w:sz="0" w:space="0" w:color="auto"/>
            <w:right w:val="none" w:sz="0" w:space="0" w:color="auto"/>
          </w:divBdr>
        </w:div>
        <w:div w:id="718893300">
          <w:marLeft w:val="0"/>
          <w:marRight w:val="0"/>
          <w:marTop w:val="0"/>
          <w:marBottom w:val="0"/>
          <w:divBdr>
            <w:top w:val="none" w:sz="0" w:space="0" w:color="auto"/>
            <w:left w:val="none" w:sz="0" w:space="0" w:color="auto"/>
            <w:bottom w:val="none" w:sz="0" w:space="0" w:color="auto"/>
            <w:right w:val="none" w:sz="0" w:space="0" w:color="auto"/>
          </w:divBdr>
        </w:div>
        <w:div w:id="2028168189">
          <w:marLeft w:val="0"/>
          <w:marRight w:val="0"/>
          <w:marTop w:val="0"/>
          <w:marBottom w:val="0"/>
          <w:divBdr>
            <w:top w:val="none" w:sz="0" w:space="0" w:color="auto"/>
            <w:left w:val="none" w:sz="0" w:space="0" w:color="auto"/>
            <w:bottom w:val="none" w:sz="0" w:space="0" w:color="auto"/>
            <w:right w:val="none" w:sz="0" w:space="0" w:color="auto"/>
          </w:divBdr>
        </w:div>
        <w:div w:id="2013994841">
          <w:marLeft w:val="0"/>
          <w:marRight w:val="0"/>
          <w:marTop w:val="0"/>
          <w:marBottom w:val="0"/>
          <w:divBdr>
            <w:top w:val="none" w:sz="0" w:space="0" w:color="auto"/>
            <w:left w:val="none" w:sz="0" w:space="0" w:color="auto"/>
            <w:bottom w:val="none" w:sz="0" w:space="0" w:color="auto"/>
            <w:right w:val="none" w:sz="0" w:space="0" w:color="auto"/>
          </w:divBdr>
        </w:div>
        <w:div w:id="636379817">
          <w:marLeft w:val="0"/>
          <w:marRight w:val="0"/>
          <w:marTop w:val="0"/>
          <w:marBottom w:val="0"/>
          <w:divBdr>
            <w:top w:val="none" w:sz="0" w:space="0" w:color="auto"/>
            <w:left w:val="none" w:sz="0" w:space="0" w:color="auto"/>
            <w:bottom w:val="none" w:sz="0" w:space="0" w:color="auto"/>
            <w:right w:val="none" w:sz="0" w:space="0" w:color="auto"/>
          </w:divBdr>
        </w:div>
        <w:div w:id="340669938">
          <w:marLeft w:val="0"/>
          <w:marRight w:val="0"/>
          <w:marTop w:val="0"/>
          <w:marBottom w:val="0"/>
          <w:divBdr>
            <w:top w:val="none" w:sz="0" w:space="0" w:color="auto"/>
            <w:left w:val="none" w:sz="0" w:space="0" w:color="auto"/>
            <w:bottom w:val="none" w:sz="0" w:space="0" w:color="auto"/>
            <w:right w:val="none" w:sz="0" w:space="0" w:color="auto"/>
          </w:divBdr>
        </w:div>
        <w:div w:id="540291866">
          <w:marLeft w:val="0"/>
          <w:marRight w:val="0"/>
          <w:marTop w:val="0"/>
          <w:marBottom w:val="0"/>
          <w:divBdr>
            <w:top w:val="none" w:sz="0" w:space="0" w:color="auto"/>
            <w:left w:val="none" w:sz="0" w:space="0" w:color="auto"/>
            <w:bottom w:val="none" w:sz="0" w:space="0" w:color="auto"/>
            <w:right w:val="none" w:sz="0" w:space="0" w:color="auto"/>
          </w:divBdr>
        </w:div>
        <w:div w:id="315840190">
          <w:marLeft w:val="0"/>
          <w:marRight w:val="0"/>
          <w:marTop w:val="0"/>
          <w:marBottom w:val="0"/>
          <w:divBdr>
            <w:top w:val="none" w:sz="0" w:space="0" w:color="auto"/>
            <w:left w:val="none" w:sz="0" w:space="0" w:color="auto"/>
            <w:bottom w:val="none" w:sz="0" w:space="0" w:color="auto"/>
            <w:right w:val="none" w:sz="0" w:space="0" w:color="auto"/>
          </w:divBdr>
        </w:div>
        <w:div w:id="1454058053">
          <w:marLeft w:val="0"/>
          <w:marRight w:val="0"/>
          <w:marTop w:val="0"/>
          <w:marBottom w:val="0"/>
          <w:divBdr>
            <w:top w:val="none" w:sz="0" w:space="0" w:color="auto"/>
            <w:left w:val="none" w:sz="0" w:space="0" w:color="auto"/>
            <w:bottom w:val="none" w:sz="0" w:space="0" w:color="auto"/>
            <w:right w:val="none" w:sz="0" w:space="0" w:color="auto"/>
          </w:divBdr>
        </w:div>
        <w:div w:id="960258041">
          <w:marLeft w:val="0"/>
          <w:marRight w:val="0"/>
          <w:marTop w:val="0"/>
          <w:marBottom w:val="0"/>
          <w:divBdr>
            <w:top w:val="none" w:sz="0" w:space="0" w:color="auto"/>
            <w:left w:val="none" w:sz="0" w:space="0" w:color="auto"/>
            <w:bottom w:val="none" w:sz="0" w:space="0" w:color="auto"/>
            <w:right w:val="none" w:sz="0" w:space="0" w:color="auto"/>
          </w:divBdr>
        </w:div>
        <w:div w:id="1849824977">
          <w:marLeft w:val="0"/>
          <w:marRight w:val="0"/>
          <w:marTop w:val="0"/>
          <w:marBottom w:val="0"/>
          <w:divBdr>
            <w:top w:val="none" w:sz="0" w:space="0" w:color="auto"/>
            <w:left w:val="none" w:sz="0" w:space="0" w:color="auto"/>
            <w:bottom w:val="none" w:sz="0" w:space="0" w:color="auto"/>
            <w:right w:val="none" w:sz="0" w:space="0" w:color="auto"/>
          </w:divBdr>
        </w:div>
        <w:div w:id="1509249782">
          <w:marLeft w:val="0"/>
          <w:marRight w:val="0"/>
          <w:marTop w:val="0"/>
          <w:marBottom w:val="0"/>
          <w:divBdr>
            <w:top w:val="none" w:sz="0" w:space="0" w:color="auto"/>
            <w:left w:val="none" w:sz="0" w:space="0" w:color="auto"/>
            <w:bottom w:val="none" w:sz="0" w:space="0" w:color="auto"/>
            <w:right w:val="none" w:sz="0" w:space="0" w:color="auto"/>
          </w:divBdr>
        </w:div>
        <w:div w:id="1306738739">
          <w:marLeft w:val="0"/>
          <w:marRight w:val="0"/>
          <w:marTop w:val="0"/>
          <w:marBottom w:val="0"/>
          <w:divBdr>
            <w:top w:val="none" w:sz="0" w:space="0" w:color="auto"/>
            <w:left w:val="none" w:sz="0" w:space="0" w:color="auto"/>
            <w:bottom w:val="none" w:sz="0" w:space="0" w:color="auto"/>
            <w:right w:val="none" w:sz="0" w:space="0" w:color="auto"/>
          </w:divBdr>
        </w:div>
        <w:div w:id="1854175831">
          <w:marLeft w:val="0"/>
          <w:marRight w:val="0"/>
          <w:marTop w:val="0"/>
          <w:marBottom w:val="0"/>
          <w:divBdr>
            <w:top w:val="none" w:sz="0" w:space="0" w:color="auto"/>
            <w:left w:val="none" w:sz="0" w:space="0" w:color="auto"/>
            <w:bottom w:val="none" w:sz="0" w:space="0" w:color="auto"/>
            <w:right w:val="none" w:sz="0" w:space="0" w:color="auto"/>
          </w:divBdr>
        </w:div>
        <w:div w:id="10954565">
          <w:marLeft w:val="0"/>
          <w:marRight w:val="0"/>
          <w:marTop w:val="0"/>
          <w:marBottom w:val="0"/>
          <w:divBdr>
            <w:top w:val="none" w:sz="0" w:space="0" w:color="auto"/>
            <w:left w:val="none" w:sz="0" w:space="0" w:color="auto"/>
            <w:bottom w:val="none" w:sz="0" w:space="0" w:color="auto"/>
            <w:right w:val="none" w:sz="0" w:space="0" w:color="auto"/>
          </w:divBdr>
        </w:div>
        <w:div w:id="515120396">
          <w:marLeft w:val="0"/>
          <w:marRight w:val="0"/>
          <w:marTop w:val="0"/>
          <w:marBottom w:val="0"/>
          <w:divBdr>
            <w:top w:val="none" w:sz="0" w:space="0" w:color="auto"/>
            <w:left w:val="none" w:sz="0" w:space="0" w:color="auto"/>
            <w:bottom w:val="none" w:sz="0" w:space="0" w:color="auto"/>
            <w:right w:val="none" w:sz="0" w:space="0" w:color="auto"/>
          </w:divBdr>
        </w:div>
        <w:div w:id="1867712925">
          <w:marLeft w:val="0"/>
          <w:marRight w:val="0"/>
          <w:marTop w:val="0"/>
          <w:marBottom w:val="0"/>
          <w:divBdr>
            <w:top w:val="none" w:sz="0" w:space="0" w:color="auto"/>
            <w:left w:val="none" w:sz="0" w:space="0" w:color="auto"/>
            <w:bottom w:val="none" w:sz="0" w:space="0" w:color="auto"/>
            <w:right w:val="none" w:sz="0" w:space="0" w:color="auto"/>
          </w:divBdr>
        </w:div>
        <w:div w:id="1680542147">
          <w:marLeft w:val="0"/>
          <w:marRight w:val="0"/>
          <w:marTop w:val="0"/>
          <w:marBottom w:val="0"/>
          <w:divBdr>
            <w:top w:val="none" w:sz="0" w:space="0" w:color="auto"/>
            <w:left w:val="none" w:sz="0" w:space="0" w:color="auto"/>
            <w:bottom w:val="none" w:sz="0" w:space="0" w:color="auto"/>
            <w:right w:val="none" w:sz="0" w:space="0" w:color="auto"/>
          </w:divBdr>
        </w:div>
        <w:div w:id="1974746809">
          <w:marLeft w:val="0"/>
          <w:marRight w:val="0"/>
          <w:marTop w:val="0"/>
          <w:marBottom w:val="0"/>
          <w:divBdr>
            <w:top w:val="none" w:sz="0" w:space="0" w:color="auto"/>
            <w:left w:val="none" w:sz="0" w:space="0" w:color="auto"/>
            <w:bottom w:val="none" w:sz="0" w:space="0" w:color="auto"/>
            <w:right w:val="none" w:sz="0" w:space="0" w:color="auto"/>
          </w:divBdr>
        </w:div>
        <w:div w:id="1688868578">
          <w:marLeft w:val="0"/>
          <w:marRight w:val="0"/>
          <w:marTop w:val="0"/>
          <w:marBottom w:val="0"/>
          <w:divBdr>
            <w:top w:val="none" w:sz="0" w:space="0" w:color="auto"/>
            <w:left w:val="none" w:sz="0" w:space="0" w:color="auto"/>
            <w:bottom w:val="none" w:sz="0" w:space="0" w:color="auto"/>
            <w:right w:val="none" w:sz="0" w:space="0" w:color="auto"/>
          </w:divBdr>
        </w:div>
        <w:div w:id="1991520634">
          <w:marLeft w:val="0"/>
          <w:marRight w:val="0"/>
          <w:marTop w:val="0"/>
          <w:marBottom w:val="0"/>
          <w:divBdr>
            <w:top w:val="none" w:sz="0" w:space="0" w:color="auto"/>
            <w:left w:val="none" w:sz="0" w:space="0" w:color="auto"/>
            <w:bottom w:val="none" w:sz="0" w:space="0" w:color="auto"/>
            <w:right w:val="none" w:sz="0" w:space="0" w:color="auto"/>
          </w:divBdr>
        </w:div>
        <w:div w:id="500242916">
          <w:marLeft w:val="0"/>
          <w:marRight w:val="0"/>
          <w:marTop w:val="0"/>
          <w:marBottom w:val="0"/>
          <w:divBdr>
            <w:top w:val="none" w:sz="0" w:space="0" w:color="auto"/>
            <w:left w:val="none" w:sz="0" w:space="0" w:color="auto"/>
            <w:bottom w:val="none" w:sz="0" w:space="0" w:color="auto"/>
            <w:right w:val="none" w:sz="0" w:space="0" w:color="auto"/>
          </w:divBdr>
        </w:div>
        <w:div w:id="1186677380">
          <w:marLeft w:val="0"/>
          <w:marRight w:val="0"/>
          <w:marTop w:val="0"/>
          <w:marBottom w:val="0"/>
          <w:divBdr>
            <w:top w:val="none" w:sz="0" w:space="0" w:color="auto"/>
            <w:left w:val="none" w:sz="0" w:space="0" w:color="auto"/>
            <w:bottom w:val="none" w:sz="0" w:space="0" w:color="auto"/>
            <w:right w:val="none" w:sz="0" w:space="0" w:color="auto"/>
          </w:divBdr>
        </w:div>
        <w:div w:id="1385446921">
          <w:marLeft w:val="0"/>
          <w:marRight w:val="0"/>
          <w:marTop w:val="0"/>
          <w:marBottom w:val="0"/>
          <w:divBdr>
            <w:top w:val="none" w:sz="0" w:space="0" w:color="auto"/>
            <w:left w:val="none" w:sz="0" w:space="0" w:color="auto"/>
            <w:bottom w:val="none" w:sz="0" w:space="0" w:color="auto"/>
            <w:right w:val="none" w:sz="0" w:space="0" w:color="auto"/>
          </w:divBdr>
        </w:div>
        <w:div w:id="1955555787">
          <w:marLeft w:val="0"/>
          <w:marRight w:val="0"/>
          <w:marTop w:val="0"/>
          <w:marBottom w:val="0"/>
          <w:divBdr>
            <w:top w:val="none" w:sz="0" w:space="0" w:color="auto"/>
            <w:left w:val="none" w:sz="0" w:space="0" w:color="auto"/>
            <w:bottom w:val="none" w:sz="0" w:space="0" w:color="auto"/>
            <w:right w:val="none" w:sz="0" w:space="0" w:color="auto"/>
          </w:divBdr>
        </w:div>
        <w:div w:id="716008292">
          <w:marLeft w:val="0"/>
          <w:marRight w:val="0"/>
          <w:marTop w:val="0"/>
          <w:marBottom w:val="0"/>
          <w:divBdr>
            <w:top w:val="none" w:sz="0" w:space="0" w:color="auto"/>
            <w:left w:val="none" w:sz="0" w:space="0" w:color="auto"/>
            <w:bottom w:val="none" w:sz="0" w:space="0" w:color="auto"/>
            <w:right w:val="none" w:sz="0" w:space="0" w:color="auto"/>
          </w:divBdr>
        </w:div>
        <w:div w:id="138888081">
          <w:marLeft w:val="0"/>
          <w:marRight w:val="0"/>
          <w:marTop w:val="0"/>
          <w:marBottom w:val="0"/>
          <w:divBdr>
            <w:top w:val="none" w:sz="0" w:space="0" w:color="auto"/>
            <w:left w:val="none" w:sz="0" w:space="0" w:color="auto"/>
            <w:bottom w:val="none" w:sz="0" w:space="0" w:color="auto"/>
            <w:right w:val="none" w:sz="0" w:space="0" w:color="auto"/>
          </w:divBdr>
        </w:div>
        <w:div w:id="467474134">
          <w:marLeft w:val="0"/>
          <w:marRight w:val="0"/>
          <w:marTop w:val="0"/>
          <w:marBottom w:val="0"/>
          <w:divBdr>
            <w:top w:val="none" w:sz="0" w:space="0" w:color="auto"/>
            <w:left w:val="none" w:sz="0" w:space="0" w:color="auto"/>
            <w:bottom w:val="none" w:sz="0" w:space="0" w:color="auto"/>
            <w:right w:val="none" w:sz="0" w:space="0" w:color="auto"/>
          </w:divBdr>
        </w:div>
        <w:div w:id="690452121">
          <w:marLeft w:val="0"/>
          <w:marRight w:val="0"/>
          <w:marTop w:val="0"/>
          <w:marBottom w:val="0"/>
          <w:divBdr>
            <w:top w:val="none" w:sz="0" w:space="0" w:color="auto"/>
            <w:left w:val="none" w:sz="0" w:space="0" w:color="auto"/>
            <w:bottom w:val="none" w:sz="0" w:space="0" w:color="auto"/>
            <w:right w:val="none" w:sz="0" w:space="0" w:color="auto"/>
          </w:divBdr>
        </w:div>
        <w:div w:id="82193023">
          <w:marLeft w:val="0"/>
          <w:marRight w:val="0"/>
          <w:marTop w:val="0"/>
          <w:marBottom w:val="0"/>
          <w:divBdr>
            <w:top w:val="none" w:sz="0" w:space="0" w:color="auto"/>
            <w:left w:val="none" w:sz="0" w:space="0" w:color="auto"/>
            <w:bottom w:val="none" w:sz="0" w:space="0" w:color="auto"/>
            <w:right w:val="none" w:sz="0" w:space="0" w:color="auto"/>
          </w:divBdr>
        </w:div>
        <w:div w:id="1286691555">
          <w:marLeft w:val="0"/>
          <w:marRight w:val="0"/>
          <w:marTop w:val="0"/>
          <w:marBottom w:val="0"/>
          <w:divBdr>
            <w:top w:val="none" w:sz="0" w:space="0" w:color="auto"/>
            <w:left w:val="none" w:sz="0" w:space="0" w:color="auto"/>
            <w:bottom w:val="none" w:sz="0" w:space="0" w:color="auto"/>
            <w:right w:val="none" w:sz="0" w:space="0" w:color="auto"/>
          </w:divBdr>
        </w:div>
        <w:div w:id="1448430454">
          <w:marLeft w:val="0"/>
          <w:marRight w:val="0"/>
          <w:marTop w:val="0"/>
          <w:marBottom w:val="0"/>
          <w:divBdr>
            <w:top w:val="none" w:sz="0" w:space="0" w:color="auto"/>
            <w:left w:val="none" w:sz="0" w:space="0" w:color="auto"/>
            <w:bottom w:val="none" w:sz="0" w:space="0" w:color="auto"/>
            <w:right w:val="none" w:sz="0" w:space="0" w:color="auto"/>
          </w:divBdr>
        </w:div>
        <w:div w:id="102772602">
          <w:marLeft w:val="0"/>
          <w:marRight w:val="0"/>
          <w:marTop w:val="0"/>
          <w:marBottom w:val="0"/>
          <w:divBdr>
            <w:top w:val="none" w:sz="0" w:space="0" w:color="auto"/>
            <w:left w:val="none" w:sz="0" w:space="0" w:color="auto"/>
            <w:bottom w:val="none" w:sz="0" w:space="0" w:color="auto"/>
            <w:right w:val="none" w:sz="0" w:space="0" w:color="auto"/>
          </w:divBdr>
        </w:div>
        <w:div w:id="2062316836">
          <w:marLeft w:val="0"/>
          <w:marRight w:val="0"/>
          <w:marTop w:val="0"/>
          <w:marBottom w:val="0"/>
          <w:divBdr>
            <w:top w:val="none" w:sz="0" w:space="0" w:color="auto"/>
            <w:left w:val="none" w:sz="0" w:space="0" w:color="auto"/>
            <w:bottom w:val="none" w:sz="0" w:space="0" w:color="auto"/>
            <w:right w:val="none" w:sz="0" w:space="0" w:color="auto"/>
          </w:divBdr>
        </w:div>
        <w:div w:id="210504234">
          <w:marLeft w:val="0"/>
          <w:marRight w:val="0"/>
          <w:marTop w:val="0"/>
          <w:marBottom w:val="0"/>
          <w:divBdr>
            <w:top w:val="none" w:sz="0" w:space="0" w:color="auto"/>
            <w:left w:val="none" w:sz="0" w:space="0" w:color="auto"/>
            <w:bottom w:val="none" w:sz="0" w:space="0" w:color="auto"/>
            <w:right w:val="none" w:sz="0" w:space="0" w:color="auto"/>
          </w:divBdr>
        </w:div>
        <w:div w:id="1924949562">
          <w:marLeft w:val="0"/>
          <w:marRight w:val="0"/>
          <w:marTop w:val="0"/>
          <w:marBottom w:val="0"/>
          <w:divBdr>
            <w:top w:val="none" w:sz="0" w:space="0" w:color="auto"/>
            <w:left w:val="none" w:sz="0" w:space="0" w:color="auto"/>
            <w:bottom w:val="none" w:sz="0" w:space="0" w:color="auto"/>
            <w:right w:val="none" w:sz="0" w:space="0" w:color="auto"/>
          </w:divBdr>
        </w:div>
        <w:div w:id="1531838766">
          <w:marLeft w:val="0"/>
          <w:marRight w:val="0"/>
          <w:marTop w:val="0"/>
          <w:marBottom w:val="0"/>
          <w:divBdr>
            <w:top w:val="none" w:sz="0" w:space="0" w:color="auto"/>
            <w:left w:val="none" w:sz="0" w:space="0" w:color="auto"/>
            <w:bottom w:val="none" w:sz="0" w:space="0" w:color="auto"/>
            <w:right w:val="none" w:sz="0" w:space="0" w:color="auto"/>
          </w:divBdr>
        </w:div>
        <w:div w:id="1325234087">
          <w:marLeft w:val="0"/>
          <w:marRight w:val="0"/>
          <w:marTop w:val="0"/>
          <w:marBottom w:val="0"/>
          <w:divBdr>
            <w:top w:val="none" w:sz="0" w:space="0" w:color="auto"/>
            <w:left w:val="none" w:sz="0" w:space="0" w:color="auto"/>
            <w:bottom w:val="none" w:sz="0" w:space="0" w:color="auto"/>
            <w:right w:val="none" w:sz="0" w:space="0" w:color="auto"/>
          </w:divBdr>
        </w:div>
        <w:div w:id="1994094472">
          <w:marLeft w:val="0"/>
          <w:marRight w:val="0"/>
          <w:marTop w:val="0"/>
          <w:marBottom w:val="0"/>
          <w:divBdr>
            <w:top w:val="none" w:sz="0" w:space="0" w:color="auto"/>
            <w:left w:val="none" w:sz="0" w:space="0" w:color="auto"/>
            <w:bottom w:val="none" w:sz="0" w:space="0" w:color="auto"/>
            <w:right w:val="none" w:sz="0" w:space="0" w:color="auto"/>
          </w:divBdr>
        </w:div>
        <w:div w:id="983654822">
          <w:marLeft w:val="0"/>
          <w:marRight w:val="0"/>
          <w:marTop w:val="0"/>
          <w:marBottom w:val="0"/>
          <w:divBdr>
            <w:top w:val="none" w:sz="0" w:space="0" w:color="auto"/>
            <w:left w:val="none" w:sz="0" w:space="0" w:color="auto"/>
            <w:bottom w:val="none" w:sz="0" w:space="0" w:color="auto"/>
            <w:right w:val="none" w:sz="0" w:space="0" w:color="auto"/>
          </w:divBdr>
        </w:div>
        <w:div w:id="1396080457">
          <w:marLeft w:val="0"/>
          <w:marRight w:val="0"/>
          <w:marTop w:val="0"/>
          <w:marBottom w:val="0"/>
          <w:divBdr>
            <w:top w:val="none" w:sz="0" w:space="0" w:color="auto"/>
            <w:left w:val="none" w:sz="0" w:space="0" w:color="auto"/>
            <w:bottom w:val="none" w:sz="0" w:space="0" w:color="auto"/>
            <w:right w:val="none" w:sz="0" w:space="0" w:color="auto"/>
          </w:divBdr>
        </w:div>
        <w:div w:id="992172674">
          <w:marLeft w:val="0"/>
          <w:marRight w:val="0"/>
          <w:marTop w:val="0"/>
          <w:marBottom w:val="0"/>
          <w:divBdr>
            <w:top w:val="none" w:sz="0" w:space="0" w:color="auto"/>
            <w:left w:val="none" w:sz="0" w:space="0" w:color="auto"/>
            <w:bottom w:val="none" w:sz="0" w:space="0" w:color="auto"/>
            <w:right w:val="none" w:sz="0" w:space="0" w:color="auto"/>
          </w:divBdr>
        </w:div>
        <w:div w:id="1638995927">
          <w:marLeft w:val="0"/>
          <w:marRight w:val="0"/>
          <w:marTop w:val="0"/>
          <w:marBottom w:val="0"/>
          <w:divBdr>
            <w:top w:val="none" w:sz="0" w:space="0" w:color="auto"/>
            <w:left w:val="none" w:sz="0" w:space="0" w:color="auto"/>
            <w:bottom w:val="none" w:sz="0" w:space="0" w:color="auto"/>
            <w:right w:val="none" w:sz="0" w:space="0" w:color="auto"/>
          </w:divBdr>
        </w:div>
        <w:div w:id="662317274">
          <w:marLeft w:val="0"/>
          <w:marRight w:val="0"/>
          <w:marTop w:val="0"/>
          <w:marBottom w:val="0"/>
          <w:divBdr>
            <w:top w:val="none" w:sz="0" w:space="0" w:color="auto"/>
            <w:left w:val="none" w:sz="0" w:space="0" w:color="auto"/>
            <w:bottom w:val="none" w:sz="0" w:space="0" w:color="auto"/>
            <w:right w:val="none" w:sz="0" w:space="0" w:color="auto"/>
          </w:divBdr>
        </w:div>
        <w:div w:id="1150832834">
          <w:marLeft w:val="0"/>
          <w:marRight w:val="0"/>
          <w:marTop w:val="0"/>
          <w:marBottom w:val="0"/>
          <w:divBdr>
            <w:top w:val="none" w:sz="0" w:space="0" w:color="auto"/>
            <w:left w:val="none" w:sz="0" w:space="0" w:color="auto"/>
            <w:bottom w:val="none" w:sz="0" w:space="0" w:color="auto"/>
            <w:right w:val="none" w:sz="0" w:space="0" w:color="auto"/>
          </w:divBdr>
        </w:div>
        <w:div w:id="1380279905">
          <w:marLeft w:val="0"/>
          <w:marRight w:val="0"/>
          <w:marTop w:val="0"/>
          <w:marBottom w:val="0"/>
          <w:divBdr>
            <w:top w:val="none" w:sz="0" w:space="0" w:color="auto"/>
            <w:left w:val="none" w:sz="0" w:space="0" w:color="auto"/>
            <w:bottom w:val="none" w:sz="0" w:space="0" w:color="auto"/>
            <w:right w:val="none" w:sz="0" w:space="0" w:color="auto"/>
          </w:divBdr>
        </w:div>
        <w:div w:id="876770682">
          <w:marLeft w:val="0"/>
          <w:marRight w:val="0"/>
          <w:marTop w:val="0"/>
          <w:marBottom w:val="0"/>
          <w:divBdr>
            <w:top w:val="none" w:sz="0" w:space="0" w:color="auto"/>
            <w:left w:val="none" w:sz="0" w:space="0" w:color="auto"/>
            <w:bottom w:val="none" w:sz="0" w:space="0" w:color="auto"/>
            <w:right w:val="none" w:sz="0" w:space="0" w:color="auto"/>
          </w:divBdr>
        </w:div>
        <w:div w:id="1687899856">
          <w:marLeft w:val="0"/>
          <w:marRight w:val="0"/>
          <w:marTop w:val="0"/>
          <w:marBottom w:val="0"/>
          <w:divBdr>
            <w:top w:val="none" w:sz="0" w:space="0" w:color="auto"/>
            <w:left w:val="none" w:sz="0" w:space="0" w:color="auto"/>
            <w:bottom w:val="none" w:sz="0" w:space="0" w:color="auto"/>
            <w:right w:val="none" w:sz="0" w:space="0" w:color="auto"/>
          </w:divBdr>
        </w:div>
        <w:div w:id="636489901">
          <w:marLeft w:val="0"/>
          <w:marRight w:val="0"/>
          <w:marTop w:val="0"/>
          <w:marBottom w:val="0"/>
          <w:divBdr>
            <w:top w:val="none" w:sz="0" w:space="0" w:color="auto"/>
            <w:left w:val="none" w:sz="0" w:space="0" w:color="auto"/>
            <w:bottom w:val="none" w:sz="0" w:space="0" w:color="auto"/>
            <w:right w:val="none" w:sz="0" w:space="0" w:color="auto"/>
          </w:divBdr>
        </w:div>
        <w:div w:id="1270316946">
          <w:marLeft w:val="0"/>
          <w:marRight w:val="0"/>
          <w:marTop w:val="0"/>
          <w:marBottom w:val="0"/>
          <w:divBdr>
            <w:top w:val="none" w:sz="0" w:space="0" w:color="auto"/>
            <w:left w:val="none" w:sz="0" w:space="0" w:color="auto"/>
            <w:bottom w:val="none" w:sz="0" w:space="0" w:color="auto"/>
            <w:right w:val="none" w:sz="0" w:space="0" w:color="auto"/>
          </w:divBdr>
        </w:div>
        <w:div w:id="1037044805">
          <w:marLeft w:val="0"/>
          <w:marRight w:val="0"/>
          <w:marTop w:val="0"/>
          <w:marBottom w:val="0"/>
          <w:divBdr>
            <w:top w:val="none" w:sz="0" w:space="0" w:color="auto"/>
            <w:left w:val="none" w:sz="0" w:space="0" w:color="auto"/>
            <w:bottom w:val="none" w:sz="0" w:space="0" w:color="auto"/>
            <w:right w:val="none" w:sz="0" w:space="0" w:color="auto"/>
          </w:divBdr>
        </w:div>
        <w:div w:id="986276443">
          <w:marLeft w:val="0"/>
          <w:marRight w:val="0"/>
          <w:marTop w:val="0"/>
          <w:marBottom w:val="0"/>
          <w:divBdr>
            <w:top w:val="none" w:sz="0" w:space="0" w:color="auto"/>
            <w:left w:val="none" w:sz="0" w:space="0" w:color="auto"/>
            <w:bottom w:val="none" w:sz="0" w:space="0" w:color="auto"/>
            <w:right w:val="none" w:sz="0" w:space="0" w:color="auto"/>
          </w:divBdr>
        </w:div>
        <w:div w:id="1597904918">
          <w:marLeft w:val="0"/>
          <w:marRight w:val="0"/>
          <w:marTop w:val="0"/>
          <w:marBottom w:val="0"/>
          <w:divBdr>
            <w:top w:val="none" w:sz="0" w:space="0" w:color="auto"/>
            <w:left w:val="none" w:sz="0" w:space="0" w:color="auto"/>
            <w:bottom w:val="none" w:sz="0" w:space="0" w:color="auto"/>
            <w:right w:val="none" w:sz="0" w:space="0" w:color="auto"/>
          </w:divBdr>
        </w:div>
        <w:div w:id="638457330">
          <w:marLeft w:val="0"/>
          <w:marRight w:val="0"/>
          <w:marTop w:val="0"/>
          <w:marBottom w:val="0"/>
          <w:divBdr>
            <w:top w:val="none" w:sz="0" w:space="0" w:color="auto"/>
            <w:left w:val="none" w:sz="0" w:space="0" w:color="auto"/>
            <w:bottom w:val="none" w:sz="0" w:space="0" w:color="auto"/>
            <w:right w:val="none" w:sz="0" w:space="0" w:color="auto"/>
          </w:divBdr>
        </w:div>
        <w:div w:id="1944150545">
          <w:marLeft w:val="0"/>
          <w:marRight w:val="0"/>
          <w:marTop w:val="0"/>
          <w:marBottom w:val="0"/>
          <w:divBdr>
            <w:top w:val="none" w:sz="0" w:space="0" w:color="auto"/>
            <w:left w:val="none" w:sz="0" w:space="0" w:color="auto"/>
            <w:bottom w:val="none" w:sz="0" w:space="0" w:color="auto"/>
            <w:right w:val="none" w:sz="0" w:space="0" w:color="auto"/>
          </w:divBdr>
        </w:div>
        <w:div w:id="1393886014">
          <w:marLeft w:val="0"/>
          <w:marRight w:val="0"/>
          <w:marTop w:val="0"/>
          <w:marBottom w:val="0"/>
          <w:divBdr>
            <w:top w:val="none" w:sz="0" w:space="0" w:color="auto"/>
            <w:left w:val="none" w:sz="0" w:space="0" w:color="auto"/>
            <w:bottom w:val="none" w:sz="0" w:space="0" w:color="auto"/>
            <w:right w:val="none" w:sz="0" w:space="0" w:color="auto"/>
          </w:divBdr>
        </w:div>
        <w:div w:id="1670521510">
          <w:marLeft w:val="0"/>
          <w:marRight w:val="0"/>
          <w:marTop w:val="0"/>
          <w:marBottom w:val="0"/>
          <w:divBdr>
            <w:top w:val="none" w:sz="0" w:space="0" w:color="auto"/>
            <w:left w:val="none" w:sz="0" w:space="0" w:color="auto"/>
            <w:bottom w:val="none" w:sz="0" w:space="0" w:color="auto"/>
            <w:right w:val="none" w:sz="0" w:space="0" w:color="auto"/>
          </w:divBdr>
        </w:div>
        <w:div w:id="1315642451">
          <w:marLeft w:val="0"/>
          <w:marRight w:val="0"/>
          <w:marTop w:val="0"/>
          <w:marBottom w:val="0"/>
          <w:divBdr>
            <w:top w:val="none" w:sz="0" w:space="0" w:color="auto"/>
            <w:left w:val="none" w:sz="0" w:space="0" w:color="auto"/>
            <w:bottom w:val="none" w:sz="0" w:space="0" w:color="auto"/>
            <w:right w:val="none" w:sz="0" w:space="0" w:color="auto"/>
          </w:divBdr>
        </w:div>
        <w:div w:id="963275040">
          <w:marLeft w:val="0"/>
          <w:marRight w:val="0"/>
          <w:marTop w:val="0"/>
          <w:marBottom w:val="0"/>
          <w:divBdr>
            <w:top w:val="none" w:sz="0" w:space="0" w:color="auto"/>
            <w:left w:val="none" w:sz="0" w:space="0" w:color="auto"/>
            <w:bottom w:val="none" w:sz="0" w:space="0" w:color="auto"/>
            <w:right w:val="none" w:sz="0" w:space="0" w:color="auto"/>
          </w:divBdr>
        </w:div>
        <w:div w:id="594555479">
          <w:marLeft w:val="0"/>
          <w:marRight w:val="0"/>
          <w:marTop w:val="0"/>
          <w:marBottom w:val="0"/>
          <w:divBdr>
            <w:top w:val="none" w:sz="0" w:space="0" w:color="auto"/>
            <w:left w:val="none" w:sz="0" w:space="0" w:color="auto"/>
            <w:bottom w:val="none" w:sz="0" w:space="0" w:color="auto"/>
            <w:right w:val="none" w:sz="0" w:space="0" w:color="auto"/>
          </w:divBdr>
        </w:div>
        <w:div w:id="963392318">
          <w:marLeft w:val="0"/>
          <w:marRight w:val="0"/>
          <w:marTop w:val="0"/>
          <w:marBottom w:val="0"/>
          <w:divBdr>
            <w:top w:val="none" w:sz="0" w:space="0" w:color="auto"/>
            <w:left w:val="none" w:sz="0" w:space="0" w:color="auto"/>
            <w:bottom w:val="none" w:sz="0" w:space="0" w:color="auto"/>
            <w:right w:val="none" w:sz="0" w:space="0" w:color="auto"/>
          </w:divBdr>
        </w:div>
        <w:div w:id="1603227274">
          <w:marLeft w:val="0"/>
          <w:marRight w:val="0"/>
          <w:marTop w:val="0"/>
          <w:marBottom w:val="0"/>
          <w:divBdr>
            <w:top w:val="none" w:sz="0" w:space="0" w:color="auto"/>
            <w:left w:val="none" w:sz="0" w:space="0" w:color="auto"/>
            <w:bottom w:val="none" w:sz="0" w:space="0" w:color="auto"/>
            <w:right w:val="none" w:sz="0" w:space="0" w:color="auto"/>
          </w:divBdr>
        </w:div>
        <w:div w:id="690843804">
          <w:marLeft w:val="0"/>
          <w:marRight w:val="0"/>
          <w:marTop w:val="0"/>
          <w:marBottom w:val="0"/>
          <w:divBdr>
            <w:top w:val="none" w:sz="0" w:space="0" w:color="auto"/>
            <w:left w:val="none" w:sz="0" w:space="0" w:color="auto"/>
            <w:bottom w:val="none" w:sz="0" w:space="0" w:color="auto"/>
            <w:right w:val="none" w:sz="0" w:space="0" w:color="auto"/>
          </w:divBdr>
        </w:div>
        <w:div w:id="1140730788">
          <w:marLeft w:val="0"/>
          <w:marRight w:val="0"/>
          <w:marTop w:val="0"/>
          <w:marBottom w:val="0"/>
          <w:divBdr>
            <w:top w:val="none" w:sz="0" w:space="0" w:color="auto"/>
            <w:left w:val="none" w:sz="0" w:space="0" w:color="auto"/>
            <w:bottom w:val="none" w:sz="0" w:space="0" w:color="auto"/>
            <w:right w:val="none" w:sz="0" w:space="0" w:color="auto"/>
          </w:divBdr>
        </w:div>
        <w:div w:id="1476530532">
          <w:marLeft w:val="0"/>
          <w:marRight w:val="0"/>
          <w:marTop w:val="0"/>
          <w:marBottom w:val="0"/>
          <w:divBdr>
            <w:top w:val="none" w:sz="0" w:space="0" w:color="auto"/>
            <w:left w:val="none" w:sz="0" w:space="0" w:color="auto"/>
            <w:bottom w:val="none" w:sz="0" w:space="0" w:color="auto"/>
            <w:right w:val="none" w:sz="0" w:space="0" w:color="auto"/>
          </w:divBdr>
        </w:div>
        <w:div w:id="1170414567">
          <w:marLeft w:val="0"/>
          <w:marRight w:val="0"/>
          <w:marTop w:val="0"/>
          <w:marBottom w:val="0"/>
          <w:divBdr>
            <w:top w:val="none" w:sz="0" w:space="0" w:color="auto"/>
            <w:left w:val="none" w:sz="0" w:space="0" w:color="auto"/>
            <w:bottom w:val="none" w:sz="0" w:space="0" w:color="auto"/>
            <w:right w:val="none" w:sz="0" w:space="0" w:color="auto"/>
          </w:divBdr>
        </w:div>
        <w:div w:id="1966084409">
          <w:marLeft w:val="0"/>
          <w:marRight w:val="0"/>
          <w:marTop w:val="0"/>
          <w:marBottom w:val="0"/>
          <w:divBdr>
            <w:top w:val="none" w:sz="0" w:space="0" w:color="auto"/>
            <w:left w:val="none" w:sz="0" w:space="0" w:color="auto"/>
            <w:bottom w:val="none" w:sz="0" w:space="0" w:color="auto"/>
            <w:right w:val="none" w:sz="0" w:space="0" w:color="auto"/>
          </w:divBdr>
        </w:div>
        <w:div w:id="922421805">
          <w:marLeft w:val="0"/>
          <w:marRight w:val="0"/>
          <w:marTop w:val="0"/>
          <w:marBottom w:val="0"/>
          <w:divBdr>
            <w:top w:val="none" w:sz="0" w:space="0" w:color="auto"/>
            <w:left w:val="none" w:sz="0" w:space="0" w:color="auto"/>
            <w:bottom w:val="none" w:sz="0" w:space="0" w:color="auto"/>
            <w:right w:val="none" w:sz="0" w:space="0" w:color="auto"/>
          </w:divBdr>
        </w:div>
        <w:div w:id="1799103531">
          <w:marLeft w:val="0"/>
          <w:marRight w:val="0"/>
          <w:marTop w:val="0"/>
          <w:marBottom w:val="0"/>
          <w:divBdr>
            <w:top w:val="none" w:sz="0" w:space="0" w:color="auto"/>
            <w:left w:val="none" w:sz="0" w:space="0" w:color="auto"/>
            <w:bottom w:val="none" w:sz="0" w:space="0" w:color="auto"/>
            <w:right w:val="none" w:sz="0" w:space="0" w:color="auto"/>
          </w:divBdr>
        </w:div>
        <w:div w:id="89593168">
          <w:marLeft w:val="0"/>
          <w:marRight w:val="0"/>
          <w:marTop w:val="0"/>
          <w:marBottom w:val="0"/>
          <w:divBdr>
            <w:top w:val="none" w:sz="0" w:space="0" w:color="auto"/>
            <w:left w:val="none" w:sz="0" w:space="0" w:color="auto"/>
            <w:bottom w:val="none" w:sz="0" w:space="0" w:color="auto"/>
            <w:right w:val="none" w:sz="0" w:space="0" w:color="auto"/>
          </w:divBdr>
        </w:div>
        <w:div w:id="943922296">
          <w:marLeft w:val="0"/>
          <w:marRight w:val="0"/>
          <w:marTop w:val="0"/>
          <w:marBottom w:val="0"/>
          <w:divBdr>
            <w:top w:val="none" w:sz="0" w:space="0" w:color="auto"/>
            <w:left w:val="none" w:sz="0" w:space="0" w:color="auto"/>
            <w:bottom w:val="none" w:sz="0" w:space="0" w:color="auto"/>
            <w:right w:val="none" w:sz="0" w:space="0" w:color="auto"/>
          </w:divBdr>
        </w:div>
        <w:div w:id="623652699">
          <w:marLeft w:val="0"/>
          <w:marRight w:val="0"/>
          <w:marTop w:val="0"/>
          <w:marBottom w:val="0"/>
          <w:divBdr>
            <w:top w:val="none" w:sz="0" w:space="0" w:color="auto"/>
            <w:left w:val="none" w:sz="0" w:space="0" w:color="auto"/>
            <w:bottom w:val="none" w:sz="0" w:space="0" w:color="auto"/>
            <w:right w:val="none" w:sz="0" w:space="0" w:color="auto"/>
          </w:divBdr>
        </w:div>
        <w:div w:id="1514032381">
          <w:marLeft w:val="0"/>
          <w:marRight w:val="0"/>
          <w:marTop w:val="0"/>
          <w:marBottom w:val="0"/>
          <w:divBdr>
            <w:top w:val="none" w:sz="0" w:space="0" w:color="auto"/>
            <w:left w:val="none" w:sz="0" w:space="0" w:color="auto"/>
            <w:bottom w:val="none" w:sz="0" w:space="0" w:color="auto"/>
            <w:right w:val="none" w:sz="0" w:space="0" w:color="auto"/>
          </w:divBdr>
        </w:div>
        <w:div w:id="606161580">
          <w:marLeft w:val="0"/>
          <w:marRight w:val="0"/>
          <w:marTop w:val="0"/>
          <w:marBottom w:val="0"/>
          <w:divBdr>
            <w:top w:val="none" w:sz="0" w:space="0" w:color="auto"/>
            <w:left w:val="none" w:sz="0" w:space="0" w:color="auto"/>
            <w:bottom w:val="none" w:sz="0" w:space="0" w:color="auto"/>
            <w:right w:val="none" w:sz="0" w:space="0" w:color="auto"/>
          </w:divBdr>
        </w:div>
        <w:div w:id="1105728866">
          <w:marLeft w:val="0"/>
          <w:marRight w:val="0"/>
          <w:marTop w:val="0"/>
          <w:marBottom w:val="0"/>
          <w:divBdr>
            <w:top w:val="none" w:sz="0" w:space="0" w:color="auto"/>
            <w:left w:val="none" w:sz="0" w:space="0" w:color="auto"/>
            <w:bottom w:val="none" w:sz="0" w:space="0" w:color="auto"/>
            <w:right w:val="none" w:sz="0" w:space="0" w:color="auto"/>
          </w:divBdr>
        </w:div>
        <w:div w:id="1790510367">
          <w:marLeft w:val="0"/>
          <w:marRight w:val="0"/>
          <w:marTop w:val="0"/>
          <w:marBottom w:val="0"/>
          <w:divBdr>
            <w:top w:val="none" w:sz="0" w:space="0" w:color="auto"/>
            <w:left w:val="none" w:sz="0" w:space="0" w:color="auto"/>
            <w:bottom w:val="none" w:sz="0" w:space="0" w:color="auto"/>
            <w:right w:val="none" w:sz="0" w:space="0" w:color="auto"/>
          </w:divBdr>
        </w:div>
        <w:div w:id="156189566">
          <w:marLeft w:val="0"/>
          <w:marRight w:val="0"/>
          <w:marTop w:val="0"/>
          <w:marBottom w:val="0"/>
          <w:divBdr>
            <w:top w:val="none" w:sz="0" w:space="0" w:color="auto"/>
            <w:left w:val="none" w:sz="0" w:space="0" w:color="auto"/>
            <w:bottom w:val="none" w:sz="0" w:space="0" w:color="auto"/>
            <w:right w:val="none" w:sz="0" w:space="0" w:color="auto"/>
          </w:divBdr>
        </w:div>
        <w:div w:id="1312297112">
          <w:marLeft w:val="0"/>
          <w:marRight w:val="0"/>
          <w:marTop w:val="0"/>
          <w:marBottom w:val="0"/>
          <w:divBdr>
            <w:top w:val="none" w:sz="0" w:space="0" w:color="auto"/>
            <w:left w:val="none" w:sz="0" w:space="0" w:color="auto"/>
            <w:bottom w:val="none" w:sz="0" w:space="0" w:color="auto"/>
            <w:right w:val="none" w:sz="0" w:space="0" w:color="auto"/>
          </w:divBdr>
        </w:div>
        <w:div w:id="684214773">
          <w:marLeft w:val="0"/>
          <w:marRight w:val="0"/>
          <w:marTop w:val="0"/>
          <w:marBottom w:val="0"/>
          <w:divBdr>
            <w:top w:val="none" w:sz="0" w:space="0" w:color="auto"/>
            <w:left w:val="none" w:sz="0" w:space="0" w:color="auto"/>
            <w:bottom w:val="none" w:sz="0" w:space="0" w:color="auto"/>
            <w:right w:val="none" w:sz="0" w:space="0" w:color="auto"/>
          </w:divBdr>
        </w:div>
        <w:div w:id="1283338970">
          <w:marLeft w:val="0"/>
          <w:marRight w:val="0"/>
          <w:marTop w:val="0"/>
          <w:marBottom w:val="0"/>
          <w:divBdr>
            <w:top w:val="none" w:sz="0" w:space="0" w:color="auto"/>
            <w:left w:val="none" w:sz="0" w:space="0" w:color="auto"/>
            <w:bottom w:val="none" w:sz="0" w:space="0" w:color="auto"/>
            <w:right w:val="none" w:sz="0" w:space="0" w:color="auto"/>
          </w:divBdr>
        </w:div>
        <w:div w:id="1904485557">
          <w:marLeft w:val="0"/>
          <w:marRight w:val="0"/>
          <w:marTop w:val="0"/>
          <w:marBottom w:val="0"/>
          <w:divBdr>
            <w:top w:val="none" w:sz="0" w:space="0" w:color="auto"/>
            <w:left w:val="none" w:sz="0" w:space="0" w:color="auto"/>
            <w:bottom w:val="none" w:sz="0" w:space="0" w:color="auto"/>
            <w:right w:val="none" w:sz="0" w:space="0" w:color="auto"/>
          </w:divBdr>
        </w:div>
        <w:div w:id="1028143672">
          <w:marLeft w:val="0"/>
          <w:marRight w:val="0"/>
          <w:marTop w:val="0"/>
          <w:marBottom w:val="0"/>
          <w:divBdr>
            <w:top w:val="none" w:sz="0" w:space="0" w:color="auto"/>
            <w:left w:val="none" w:sz="0" w:space="0" w:color="auto"/>
            <w:bottom w:val="none" w:sz="0" w:space="0" w:color="auto"/>
            <w:right w:val="none" w:sz="0" w:space="0" w:color="auto"/>
          </w:divBdr>
        </w:div>
        <w:div w:id="579946921">
          <w:marLeft w:val="0"/>
          <w:marRight w:val="0"/>
          <w:marTop w:val="0"/>
          <w:marBottom w:val="0"/>
          <w:divBdr>
            <w:top w:val="none" w:sz="0" w:space="0" w:color="auto"/>
            <w:left w:val="none" w:sz="0" w:space="0" w:color="auto"/>
            <w:bottom w:val="none" w:sz="0" w:space="0" w:color="auto"/>
            <w:right w:val="none" w:sz="0" w:space="0" w:color="auto"/>
          </w:divBdr>
        </w:div>
        <w:div w:id="1757052800">
          <w:marLeft w:val="0"/>
          <w:marRight w:val="0"/>
          <w:marTop w:val="0"/>
          <w:marBottom w:val="0"/>
          <w:divBdr>
            <w:top w:val="none" w:sz="0" w:space="0" w:color="auto"/>
            <w:left w:val="none" w:sz="0" w:space="0" w:color="auto"/>
            <w:bottom w:val="none" w:sz="0" w:space="0" w:color="auto"/>
            <w:right w:val="none" w:sz="0" w:space="0" w:color="auto"/>
          </w:divBdr>
        </w:div>
        <w:div w:id="2146116757">
          <w:marLeft w:val="0"/>
          <w:marRight w:val="0"/>
          <w:marTop w:val="0"/>
          <w:marBottom w:val="0"/>
          <w:divBdr>
            <w:top w:val="none" w:sz="0" w:space="0" w:color="auto"/>
            <w:left w:val="none" w:sz="0" w:space="0" w:color="auto"/>
            <w:bottom w:val="none" w:sz="0" w:space="0" w:color="auto"/>
            <w:right w:val="none" w:sz="0" w:space="0" w:color="auto"/>
          </w:divBdr>
        </w:div>
        <w:div w:id="218446187">
          <w:marLeft w:val="0"/>
          <w:marRight w:val="0"/>
          <w:marTop w:val="0"/>
          <w:marBottom w:val="0"/>
          <w:divBdr>
            <w:top w:val="none" w:sz="0" w:space="0" w:color="auto"/>
            <w:left w:val="none" w:sz="0" w:space="0" w:color="auto"/>
            <w:bottom w:val="none" w:sz="0" w:space="0" w:color="auto"/>
            <w:right w:val="none" w:sz="0" w:space="0" w:color="auto"/>
          </w:divBdr>
        </w:div>
        <w:div w:id="1743595929">
          <w:marLeft w:val="0"/>
          <w:marRight w:val="0"/>
          <w:marTop w:val="0"/>
          <w:marBottom w:val="0"/>
          <w:divBdr>
            <w:top w:val="none" w:sz="0" w:space="0" w:color="auto"/>
            <w:left w:val="none" w:sz="0" w:space="0" w:color="auto"/>
            <w:bottom w:val="none" w:sz="0" w:space="0" w:color="auto"/>
            <w:right w:val="none" w:sz="0" w:space="0" w:color="auto"/>
          </w:divBdr>
        </w:div>
        <w:div w:id="1614046897">
          <w:marLeft w:val="0"/>
          <w:marRight w:val="0"/>
          <w:marTop w:val="0"/>
          <w:marBottom w:val="0"/>
          <w:divBdr>
            <w:top w:val="none" w:sz="0" w:space="0" w:color="auto"/>
            <w:left w:val="none" w:sz="0" w:space="0" w:color="auto"/>
            <w:bottom w:val="none" w:sz="0" w:space="0" w:color="auto"/>
            <w:right w:val="none" w:sz="0" w:space="0" w:color="auto"/>
          </w:divBdr>
        </w:div>
        <w:div w:id="705176183">
          <w:marLeft w:val="0"/>
          <w:marRight w:val="0"/>
          <w:marTop w:val="0"/>
          <w:marBottom w:val="0"/>
          <w:divBdr>
            <w:top w:val="none" w:sz="0" w:space="0" w:color="auto"/>
            <w:left w:val="none" w:sz="0" w:space="0" w:color="auto"/>
            <w:bottom w:val="none" w:sz="0" w:space="0" w:color="auto"/>
            <w:right w:val="none" w:sz="0" w:space="0" w:color="auto"/>
          </w:divBdr>
        </w:div>
        <w:div w:id="1301419187">
          <w:marLeft w:val="0"/>
          <w:marRight w:val="0"/>
          <w:marTop w:val="0"/>
          <w:marBottom w:val="0"/>
          <w:divBdr>
            <w:top w:val="none" w:sz="0" w:space="0" w:color="auto"/>
            <w:left w:val="none" w:sz="0" w:space="0" w:color="auto"/>
            <w:bottom w:val="none" w:sz="0" w:space="0" w:color="auto"/>
            <w:right w:val="none" w:sz="0" w:space="0" w:color="auto"/>
          </w:divBdr>
        </w:div>
        <w:div w:id="938440938">
          <w:marLeft w:val="0"/>
          <w:marRight w:val="0"/>
          <w:marTop w:val="0"/>
          <w:marBottom w:val="0"/>
          <w:divBdr>
            <w:top w:val="none" w:sz="0" w:space="0" w:color="auto"/>
            <w:left w:val="none" w:sz="0" w:space="0" w:color="auto"/>
            <w:bottom w:val="none" w:sz="0" w:space="0" w:color="auto"/>
            <w:right w:val="none" w:sz="0" w:space="0" w:color="auto"/>
          </w:divBdr>
        </w:div>
        <w:div w:id="1485590005">
          <w:marLeft w:val="0"/>
          <w:marRight w:val="0"/>
          <w:marTop w:val="0"/>
          <w:marBottom w:val="0"/>
          <w:divBdr>
            <w:top w:val="none" w:sz="0" w:space="0" w:color="auto"/>
            <w:left w:val="none" w:sz="0" w:space="0" w:color="auto"/>
            <w:bottom w:val="none" w:sz="0" w:space="0" w:color="auto"/>
            <w:right w:val="none" w:sz="0" w:space="0" w:color="auto"/>
          </w:divBdr>
        </w:div>
        <w:div w:id="1025059901">
          <w:marLeft w:val="0"/>
          <w:marRight w:val="0"/>
          <w:marTop w:val="0"/>
          <w:marBottom w:val="0"/>
          <w:divBdr>
            <w:top w:val="none" w:sz="0" w:space="0" w:color="auto"/>
            <w:left w:val="none" w:sz="0" w:space="0" w:color="auto"/>
            <w:bottom w:val="none" w:sz="0" w:space="0" w:color="auto"/>
            <w:right w:val="none" w:sz="0" w:space="0" w:color="auto"/>
          </w:divBdr>
        </w:div>
        <w:div w:id="748693753">
          <w:marLeft w:val="0"/>
          <w:marRight w:val="0"/>
          <w:marTop w:val="0"/>
          <w:marBottom w:val="0"/>
          <w:divBdr>
            <w:top w:val="none" w:sz="0" w:space="0" w:color="auto"/>
            <w:left w:val="none" w:sz="0" w:space="0" w:color="auto"/>
            <w:bottom w:val="none" w:sz="0" w:space="0" w:color="auto"/>
            <w:right w:val="none" w:sz="0" w:space="0" w:color="auto"/>
          </w:divBdr>
        </w:div>
        <w:div w:id="1959529545">
          <w:marLeft w:val="0"/>
          <w:marRight w:val="0"/>
          <w:marTop w:val="0"/>
          <w:marBottom w:val="0"/>
          <w:divBdr>
            <w:top w:val="none" w:sz="0" w:space="0" w:color="auto"/>
            <w:left w:val="none" w:sz="0" w:space="0" w:color="auto"/>
            <w:bottom w:val="none" w:sz="0" w:space="0" w:color="auto"/>
            <w:right w:val="none" w:sz="0" w:space="0" w:color="auto"/>
          </w:divBdr>
        </w:div>
        <w:div w:id="1576277626">
          <w:marLeft w:val="0"/>
          <w:marRight w:val="0"/>
          <w:marTop w:val="0"/>
          <w:marBottom w:val="0"/>
          <w:divBdr>
            <w:top w:val="none" w:sz="0" w:space="0" w:color="auto"/>
            <w:left w:val="none" w:sz="0" w:space="0" w:color="auto"/>
            <w:bottom w:val="none" w:sz="0" w:space="0" w:color="auto"/>
            <w:right w:val="none" w:sz="0" w:space="0" w:color="auto"/>
          </w:divBdr>
        </w:div>
        <w:div w:id="1307511405">
          <w:marLeft w:val="0"/>
          <w:marRight w:val="0"/>
          <w:marTop w:val="0"/>
          <w:marBottom w:val="0"/>
          <w:divBdr>
            <w:top w:val="none" w:sz="0" w:space="0" w:color="auto"/>
            <w:left w:val="none" w:sz="0" w:space="0" w:color="auto"/>
            <w:bottom w:val="none" w:sz="0" w:space="0" w:color="auto"/>
            <w:right w:val="none" w:sz="0" w:space="0" w:color="auto"/>
          </w:divBdr>
        </w:div>
        <w:div w:id="1962299252">
          <w:marLeft w:val="0"/>
          <w:marRight w:val="0"/>
          <w:marTop w:val="0"/>
          <w:marBottom w:val="0"/>
          <w:divBdr>
            <w:top w:val="none" w:sz="0" w:space="0" w:color="auto"/>
            <w:left w:val="none" w:sz="0" w:space="0" w:color="auto"/>
            <w:bottom w:val="none" w:sz="0" w:space="0" w:color="auto"/>
            <w:right w:val="none" w:sz="0" w:space="0" w:color="auto"/>
          </w:divBdr>
        </w:div>
        <w:div w:id="1053772484">
          <w:marLeft w:val="0"/>
          <w:marRight w:val="0"/>
          <w:marTop w:val="0"/>
          <w:marBottom w:val="0"/>
          <w:divBdr>
            <w:top w:val="none" w:sz="0" w:space="0" w:color="auto"/>
            <w:left w:val="none" w:sz="0" w:space="0" w:color="auto"/>
            <w:bottom w:val="none" w:sz="0" w:space="0" w:color="auto"/>
            <w:right w:val="none" w:sz="0" w:space="0" w:color="auto"/>
          </w:divBdr>
        </w:div>
        <w:div w:id="1737894822">
          <w:marLeft w:val="0"/>
          <w:marRight w:val="0"/>
          <w:marTop w:val="0"/>
          <w:marBottom w:val="0"/>
          <w:divBdr>
            <w:top w:val="none" w:sz="0" w:space="0" w:color="auto"/>
            <w:left w:val="none" w:sz="0" w:space="0" w:color="auto"/>
            <w:bottom w:val="none" w:sz="0" w:space="0" w:color="auto"/>
            <w:right w:val="none" w:sz="0" w:space="0" w:color="auto"/>
          </w:divBdr>
        </w:div>
        <w:div w:id="642319230">
          <w:marLeft w:val="0"/>
          <w:marRight w:val="0"/>
          <w:marTop w:val="0"/>
          <w:marBottom w:val="0"/>
          <w:divBdr>
            <w:top w:val="none" w:sz="0" w:space="0" w:color="auto"/>
            <w:left w:val="none" w:sz="0" w:space="0" w:color="auto"/>
            <w:bottom w:val="none" w:sz="0" w:space="0" w:color="auto"/>
            <w:right w:val="none" w:sz="0" w:space="0" w:color="auto"/>
          </w:divBdr>
        </w:div>
        <w:div w:id="1860385936">
          <w:marLeft w:val="0"/>
          <w:marRight w:val="0"/>
          <w:marTop w:val="0"/>
          <w:marBottom w:val="0"/>
          <w:divBdr>
            <w:top w:val="none" w:sz="0" w:space="0" w:color="auto"/>
            <w:left w:val="none" w:sz="0" w:space="0" w:color="auto"/>
            <w:bottom w:val="none" w:sz="0" w:space="0" w:color="auto"/>
            <w:right w:val="none" w:sz="0" w:space="0" w:color="auto"/>
          </w:divBdr>
        </w:div>
        <w:div w:id="2145461550">
          <w:marLeft w:val="0"/>
          <w:marRight w:val="0"/>
          <w:marTop w:val="0"/>
          <w:marBottom w:val="0"/>
          <w:divBdr>
            <w:top w:val="none" w:sz="0" w:space="0" w:color="auto"/>
            <w:left w:val="none" w:sz="0" w:space="0" w:color="auto"/>
            <w:bottom w:val="none" w:sz="0" w:space="0" w:color="auto"/>
            <w:right w:val="none" w:sz="0" w:space="0" w:color="auto"/>
          </w:divBdr>
        </w:div>
        <w:div w:id="2039886705">
          <w:marLeft w:val="0"/>
          <w:marRight w:val="0"/>
          <w:marTop w:val="0"/>
          <w:marBottom w:val="0"/>
          <w:divBdr>
            <w:top w:val="none" w:sz="0" w:space="0" w:color="auto"/>
            <w:left w:val="none" w:sz="0" w:space="0" w:color="auto"/>
            <w:bottom w:val="none" w:sz="0" w:space="0" w:color="auto"/>
            <w:right w:val="none" w:sz="0" w:space="0" w:color="auto"/>
          </w:divBdr>
        </w:div>
        <w:div w:id="447361647">
          <w:marLeft w:val="0"/>
          <w:marRight w:val="0"/>
          <w:marTop w:val="0"/>
          <w:marBottom w:val="0"/>
          <w:divBdr>
            <w:top w:val="none" w:sz="0" w:space="0" w:color="auto"/>
            <w:left w:val="none" w:sz="0" w:space="0" w:color="auto"/>
            <w:bottom w:val="none" w:sz="0" w:space="0" w:color="auto"/>
            <w:right w:val="none" w:sz="0" w:space="0" w:color="auto"/>
          </w:divBdr>
        </w:div>
        <w:div w:id="1356928504">
          <w:marLeft w:val="0"/>
          <w:marRight w:val="0"/>
          <w:marTop w:val="0"/>
          <w:marBottom w:val="0"/>
          <w:divBdr>
            <w:top w:val="none" w:sz="0" w:space="0" w:color="auto"/>
            <w:left w:val="none" w:sz="0" w:space="0" w:color="auto"/>
            <w:bottom w:val="none" w:sz="0" w:space="0" w:color="auto"/>
            <w:right w:val="none" w:sz="0" w:space="0" w:color="auto"/>
          </w:divBdr>
        </w:div>
        <w:div w:id="1756970511">
          <w:marLeft w:val="0"/>
          <w:marRight w:val="0"/>
          <w:marTop w:val="0"/>
          <w:marBottom w:val="0"/>
          <w:divBdr>
            <w:top w:val="none" w:sz="0" w:space="0" w:color="auto"/>
            <w:left w:val="none" w:sz="0" w:space="0" w:color="auto"/>
            <w:bottom w:val="none" w:sz="0" w:space="0" w:color="auto"/>
            <w:right w:val="none" w:sz="0" w:space="0" w:color="auto"/>
          </w:divBdr>
        </w:div>
        <w:div w:id="1899045957">
          <w:marLeft w:val="0"/>
          <w:marRight w:val="0"/>
          <w:marTop w:val="0"/>
          <w:marBottom w:val="0"/>
          <w:divBdr>
            <w:top w:val="none" w:sz="0" w:space="0" w:color="auto"/>
            <w:left w:val="none" w:sz="0" w:space="0" w:color="auto"/>
            <w:bottom w:val="none" w:sz="0" w:space="0" w:color="auto"/>
            <w:right w:val="none" w:sz="0" w:space="0" w:color="auto"/>
          </w:divBdr>
        </w:div>
        <w:div w:id="132455378">
          <w:marLeft w:val="0"/>
          <w:marRight w:val="0"/>
          <w:marTop w:val="0"/>
          <w:marBottom w:val="0"/>
          <w:divBdr>
            <w:top w:val="none" w:sz="0" w:space="0" w:color="auto"/>
            <w:left w:val="none" w:sz="0" w:space="0" w:color="auto"/>
            <w:bottom w:val="none" w:sz="0" w:space="0" w:color="auto"/>
            <w:right w:val="none" w:sz="0" w:space="0" w:color="auto"/>
          </w:divBdr>
        </w:div>
        <w:div w:id="1417677945">
          <w:marLeft w:val="0"/>
          <w:marRight w:val="0"/>
          <w:marTop w:val="0"/>
          <w:marBottom w:val="0"/>
          <w:divBdr>
            <w:top w:val="none" w:sz="0" w:space="0" w:color="auto"/>
            <w:left w:val="none" w:sz="0" w:space="0" w:color="auto"/>
            <w:bottom w:val="none" w:sz="0" w:space="0" w:color="auto"/>
            <w:right w:val="none" w:sz="0" w:space="0" w:color="auto"/>
          </w:divBdr>
        </w:div>
        <w:div w:id="247934499">
          <w:marLeft w:val="0"/>
          <w:marRight w:val="0"/>
          <w:marTop w:val="0"/>
          <w:marBottom w:val="0"/>
          <w:divBdr>
            <w:top w:val="none" w:sz="0" w:space="0" w:color="auto"/>
            <w:left w:val="none" w:sz="0" w:space="0" w:color="auto"/>
            <w:bottom w:val="none" w:sz="0" w:space="0" w:color="auto"/>
            <w:right w:val="none" w:sz="0" w:space="0" w:color="auto"/>
          </w:divBdr>
        </w:div>
        <w:div w:id="2134783668">
          <w:marLeft w:val="0"/>
          <w:marRight w:val="0"/>
          <w:marTop w:val="0"/>
          <w:marBottom w:val="0"/>
          <w:divBdr>
            <w:top w:val="none" w:sz="0" w:space="0" w:color="auto"/>
            <w:left w:val="none" w:sz="0" w:space="0" w:color="auto"/>
            <w:bottom w:val="none" w:sz="0" w:space="0" w:color="auto"/>
            <w:right w:val="none" w:sz="0" w:space="0" w:color="auto"/>
          </w:divBdr>
        </w:div>
        <w:div w:id="683898014">
          <w:marLeft w:val="0"/>
          <w:marRight w:val="0"/>
          <w:marTop w:val="0"/>
          <w:marBottom w:val="0"/>
          <w:divBdr>
            <w:top w:val="none" w:sz="0" w:space="0" w:color="auto"/>
            <w:left w:val="none" w:sz="0" w:space="0" w:color="auto"/>
            <w:bottom w:val="none" w:sz="0" w:space="0" w:color="auto"/>
            <w:right w:val="none" w:sz="0" w:space="0" w:color="auto"/>
          </w:divBdr>
        </w:div>
        <w:div w:id="4526245">
          <w:marLeft w:val="0"/>
          <w:marRight w:val="0"/>
          <w:marTop w:val="0"/>
          <w:marBottom w:val="0"/>
          <w:divBdr>
            <w:top w:val="none" w:sz="0" w:space="0" w:color="auto"/>
            <w:left w:val="none" w:sz="0" w:space="0" w:color="auto"/>
            <w:bottom w:val="none" w:sz="0" w:space="0" w:color="auto"/>
            <w:right w:val="none" w:sz="0" w:space="0" w:color="auto"/>
          </w:divBdr>
        </w:div>
        <w:div w:id="163398508">
          <w:marLeft w:val="0"/>
          <w:marRight w:val="0"/>
          <w:marTop w:val="0"/>
          <w:marBottom w:val="0"/>
          <w:divBdr>
            <w:top w:val="none" w:sz="0" w:space="0" w:color="auto"/>
            <w:left w:val="none" w:sz="0" w:space="0" w:color="auto"/>
            <w:bottom w:val="none" w:sz="0" w:space="0" w:color="auto"/>
            <w:right w:val="none" w:sz="0" w:space="0" w:color="auto"/>
          </w:divBdr>
        </w:div>
        <w:div w:id="597953338">
          <w:marLeft w:val="0"/>
          <w:marRight w:val="0"/>
          <w:marTop w:val="0"/>
          <w:marBottom w:val="0"/>
          <w:divBdr>
            <w:top w:val="none" w:sz="0" w:space="0" w:color="auto"/>
            <w:left w:val="none" w:sz="0" w:space="0" w:color="auto"/>
            <w:bottom w:val="none" w:sz="0" w:space="0" w:color="auto"/>
            <w:right w:val="none" w:sz="0" w:space="0" w:color="auto"/>
          </w:divBdr>
        </w:div>
        <w:div w:id="1213615597">
          <w:marLeft w:val="0"/>
          <w:marRight w:val="0"/>
          <w:marTop w:val="0"/>
          <w:marBottom w:val="0"/>
          <w:divBdr>
            <w:top w:val="none" w:sz="0" w:space="0" w:color="auto"/>
            <w:left w:val="none" w:sz="0" w:space="0" w:color="auto"/>
            <w:bottom w:val="none" w:sz="0" w:space="0" w:color="auto"/>
            <w:right w:val="none" w:sz="0" w:space="0" w:color="auto"/>
          </w:divBdr>
        </w:div>
        <w:div w:id="462692811">
          <w:marLeft w:val="0"/>
          <w:marRight w:val="0"/>
          <w:marTop w:val="0"/>
          <w:marBottom w:val="0"/>
          <w:divBdr>
            <w:top w:val="none" w:sz="0" w:space="0" w:color="auto"/>
            <w:left w:val="none" w:sz="0" w:space="0" w:color="auto"/>
            <w:bottom w:val="none" w:sz="0" w:space="0" w:color="auto"/>
            <w:right w:val="none" w:sz="0" w:space="0" w:color="auto"/>
          </w:divBdr>
        </w:div>
        <w:div w:id="137770591">
          <w:marLeft w:val="0"/>
          <w:marRight w:val="0"/>
          <w:marTop w:val="0"/>
          <w:marBottom w:val="0"/>
          <w:divBdr>
            <w:top w:val="none" w:sz="0" w:space="0" w:color="auto"/>
            <w:left w:val="none" w:sz="0" w:space="0" w:color="auto"/>
            <w:bottom w:val="none" w:sz="0" w:space="0" w:color="auto"/>
            <w:right w:val="none" w:sz="0" w:space="0" w:color="auto"/>
          </w:divBdr>
        </w:div>
        <w:div w:id="2047414095">
          <w:marLeft w:val="0"/>
          <w:marRight w:val="0"/>
          <w:marTop w:val="0"/>
          <w:marBottom w:val="0"/>
          <w:divBdr>
            <w:top w:val="none" w:sz="0" w:space="0" w:color="auto"/>
            <w:left w:val="none" w:sz="0" w:space="0" w:color="auto"/>
            <w:bottom w:val="none" w:sz="0" w:space="0" w:color="auto"/>
            <w:right w:val="none" w:sz="0" w:space="0" w:color="auto"/>
          </w:divBdr>
        </w:div>
        <w:div w:id="1651252645">
          <w:marLeft w:val="0"/>
          <w:marRight w:val="0"/>
          <w:marTop w:val="0"/>
          <w:marBottom w:val="0"/>
          <w:divBdr>
            <w:top w:val="none" w:sz="0" w:space="0" w:color="auto"/>
            <w:left w:val="none" w:sz="0" w:space="0" w:color="auto"/>
            <w:bottom w:val="none" w:sz="0" w:space="0" w:color="auto"/>
            <w:right w:val="none" w:sz="0" w:space="0" w:color="auto"/>
          </w:divBdr>
        </w:div>
        <w:div w:id="1721972287">
          <w:marLeft w:val="0"/>
          <w:marRight w:val="0"/>
          <w:marTop w:val="0"/>
          <w:marBottom w:val="0"/>
          <w:divBdr>
            <w:top w:val="none" w:sz="0" w:space="0" w:color="auto"/>
            <w:left w:val="none" w:sz="0" w:space="0" w:color="auto"/>
            <w:bottom w:val="none" w:sz="0" w:space="0" w:color="auto"/>
            <w:right w:val="none" w:sz="0" w:space="0" w:color="auto"/>
          </w:divBdr>
        </w:div>
        <w:div w:id="572550008">
          <w:marLeft w:val="0"/>
          <w:marRight w:val="0"/>
          <w:marTop w:val="0"/>
          <w:marBottom w:val="0"/>
          <w:divBdr>
            <w:top w:val="none" w:sz="0" w:space="0" w:color="auto"/>
            <w:left w:val="none" w:sz="0" w:space="0" w:color="auto"/>
            <w:bottom w:val="none" w:sz="0" w:space="0" w:color="auto"/>
            <w:right w:val="none" w:sz="0" w:space="0" w:color="auto"/>
          </w:divBdr>
        </w:div>
        <w:div w:id="262691159">
          <w:marLeft w:val="0"/>
          <w:marRight w:val="0"/>
          <w:marTop w:val="0"/>
          <w:marBottom w:val="0"/>
          <w:divBdr>
            <w:top w:val="none" w:sz="0" w:space="0" w:color="auto"/>
            <w:left w:val="none" w:sz="0" w:space="0" w:color="auto"/>
            <w:bottom w:val="none" w:sz="0" w:space="0" w:color="auto"/>
            <w:right w:val="none" w:sz="0" w:space="0" w:color="auto"/>
          </w:divBdr>
        </w:div>
        <w:div w:id="279067709">
          <w:marLeft w:val="0"/>
          <w:marRight w:val="0"/>
          <w:marTop w:val="0"/>
          <w:marBottom w:val="0"/>
          <w:divBdr>
            <w:top w:val="none" w:sz="0" w:space="0" w:color="auto"/>
            <w:left w:val="none" w:sz="0" w:space="0" w:color="auto"/>
            <w:bottom w:val="none" w:sz="0" w:space="0" w:color="auto"/>
            <w:right w:val="none" w:sz="0" w:space="0" w:color="auto"/>
          </w:divBdr>
        </w:div>
        <w:div w:id="6904733">
          <w:marLeft w:val="0"/>
          <w:marRight w:val="0"/>
          <w:marTop w:val="0"/>
          <w:marBottom w:val="0"/>
          <w:divBdr>
            <w:top w:val="none" w:sz="0" w:space="0" w:color="auto"/>
            <w:left w:val="none" w:sz="0" w:space="0" w:color="auto"/>
            <w:bottom w:val="none" w:sz="0" w:space="0" w:color="auto"/>
            <w:right w:val="none" w:sz="0" w:space="0" w:color="auto"/>
          </w:divBdr>
        </w:div>
        <w:div w:id="1091311944">
          <w:marLeft w:val="0"/>
          <w:marRight w:val="0"/>
          <w:marTop w:val="0"/>
          <w:marBottom w:val="0"/>
          <w:divBdr>
            <w:top w:val="none" w:sz="0" w:space="0" w:color="auto"/>
            <w:left w:val="none" w:sz="0" w:space="0" w:color="auto"/>
            <w:bottom w:val="none" w:sz="0" w:space="0" w:color="auto"/>
            <w:right w:val="none" w:sz="0" w:space="0" w:color="auto"/>
          </w:divBdr>
        </w:div>
        <w:div w:id="1849563950">
          <w:marLeft w:val="0"/>
          <w:marRight w:val="0"/>
          <w:marTop w:val="0"/>
          <w:marBottom w:val="0"/>
          <w:divBdr>
            <w:top w:val="none" w:sz="0" w:space="0" w:color="auto"/>
            <w:left w:val="none" w:sz="0" w:space="0" w:color="auto"/>
            <w:bottom w:val="none" w:sz="0" w:space="0" w:color="auto"/>
            <w:right w:val="none" w:sz="0" w:space="0" w:color="auto"/>
          </w:divBdr>
        </w:div>
        <w:div w:id="1063872295">
          <w:marLeft w:val="0"/>
          <w:marRight w:val="0"/>
          <w:marTop w:val="0"/>
          <w:marBottom w:val="0"/>
          <w:divBdr>
            <w:top w:val="none" w:sz="0" w:space="0" w:color="auto"/>
            <w:left w:val="none" w:sz="0" w:space="0" w:color="auto"/>
            <w:bottom w:val="none" w:sz="0" w:space="0" w:color="auto"/>
            <w:right w:val="none" w:sz="0" w:space="0" w:color="auto"/>
          </w:divBdr>
        </w:div>
        <w:div w:id="1903564263">
          <w:marLeft w:val="0"/>
          <w:marRight w:val="0"/>
          <w:marTop w:val="0"/>
          <w:marBottom w:val="0"/>
          <w:divBdr>
            <w:top w:val="none" w:sz="0" w:space="0" w:color="auto"/>
            <w:left w:val="none" w:sz="0" w:space="0" w:color="auto"/>
            <w:bottom w:val="none" w:sz="0" w:space="0" w:color="auto"/>
            <w:right w:val="none" w:sz="0" w:space="0" w:color="auto"/>
          </w:divBdr>
        </w:div>
        <w:div w:id="1526282772">
          <w:marLeft w:val="0"/>
          <w:marRight w:val="0"/>
          <w:marTop w:val="0"/>
          <w:marBottom w:val="0"/>
          <w:divBdr>
            <w:top w:val="none" w:sz="0" w:space="0" w:color="auto"/>
            <w:left w:val="none" w:sz="0" w:space="0" w:color="auto"/>
            <w:bottom w:val="none" w:sz="0" w:space="0" w:color="auto"/>
            <w:right w:val="none" w:sz="0" w:space="0" w:color="auto"/>
          </w:divBdr>
        </w:div>
        <w:div w:id="580484921">
          <w:marLeft w:val="0"/>
          <w:marRight w:val="0"/>
          <w:marTop w:val="0"/>
          <w:marBottom w:val="0"/>
          <w:divBdr>
            <w:top w:val="none" w:sz="0" w:space="0" w:color="auto"/>
            <w:left w:val="none" w:sz="0" w:space="0" w:color="auto"/>
            <w:bottom w:val="none" w:sz="0" w:space="0" w:color="auto"/>
            <w:right w:val="none" w:sz="0" w:space="0" w:color="auto"/>
          </w:divBdr>
        </w:div>
        <w:div w:id="1447769528">
          <w:marLeft w:val="0"/>
          <w:marRight w:val="0"/>
          <w:marTop w:val="0"/>
          <w:marBottom w:val="0"/>
          <w:divBdr>
            <w:top w:val="none" w:sz="0" w:space="0" w:color="auto"/>
            <w:left w:val="none" w:sz="0" w:space="0" w:color="auto"/>
            <w:bottom w:val="none" w:sz="0" w:space="0" w:color="auto"/>
            <w:right w:val="none" w:sz="0" w:space="0" w:color="auto"/>
          </w:divBdr>
        </w:div>
        <w:div w:id="1941332304">
          <w:marLeft w:val="0"/>
          <w:marRight w:val="0"/>
          <w:marTop w:val="0"/>
          <w:marBottom w:val="0"/>
          <w:divBdr>
            <w:top w:val="none" w:sz="0" w:space="0" w:color="auto"/>
            <w:left w:val="none" w:sz="0" w:space="0" w:color="auto"/>
            <w:bottom w:val="none" w:sz="0" w:space="0" w:color="auto"/>
            <w:right w:val="none" w:sz="0" w:space="0" w:color="auto"/>
          </w:divBdr>
        </w:div>
      </w:divsChild>
    </w:div>
    <w:div w:id="1943370899">
      <w:bodyDiv w:val="1"/>
      <w:marLeft w:val="0"/>
      <w:marRight w:val="0"/>
      <w:marTop w:val="0"/>
      <w:marBottom w:val="0"/>
      <w:divBdr>
        <w:top w:val="none" w:sz="0" w:space="0" w:color="auto"/>
        <w:left w:val="none" w:sz="0" w:space="0" w:color="auto"/>
        <w:bottom w:val="none" w:sz="0" w:space="0" w:color="auto"/>
        <w:right w:val="none" w:sz="0" w:space="0" w:color="auto"/>
      </w:divBdr>
      <w:divsChild>
        <w:div w:id="339164961">
          <w:marLeft w:val="0"/>
          <w:marRight w:val="0"/>
          <w:marTop w:val="0"/>
          <w:marBottom w:val="0"/>
          <w:divBdr>
            <w:top w:val="none" w:sz="0" w:space="0" w:color="auto"/>
            <w:left w:val="none" w:sz="0" w:space="0" w:color="auto"/>
            <w:bottom w:val="none" w:sz="0" w:space="0" w:color="auto"/>
            <w:right w:val="none" w:sz="0" w:space="0" w:color="auto"/>
          </w:divBdr>
          <w:divsChild>
            <w:div w:id="1606114649">
              <w:marLeft w:val="0"/>
              <w:marRight w:val="0"/>
              <w:marTop w:val="0"/>
              <w:marBottom w:val="0"/>
              <w:divBdr>
                <w:top w:val="none" w:sz="0" w:space="0" w:color="auto"/>
                <w:left w:val="none" w:sz="0" w:space="0" w:color="auto"/>
                <w:bottom w:val="none" w:sz="0" w:space="0" w:color="auto"/>
                <w:right w:val="none" w:sz="0" w:space="0" w:color="auto"/>
              </w:divBdr>
            </w:div>
          </w:divsChild>
        </w:div>
        <w:div w:id="1172449113">
          <w:marLeft w:val="0"/>
          <w:marRight w:val="0"/>
          <w:marTop w:val="0"/>
          <w:marBottom w:val="0"/>
          <w:divBdr>
            <w:top w:val="none" w:sz="0" w:space="0" w:color="auto"/>
            <w:left w:val="none" w:sz="0" w:space="0" w:color="auto"/>
            <w:bottom w:val="none" w:sz="0" w:space="0" w:color="auto"/>
            <w:right w:val="none" w:sz="0" w:space="0" w:color="auto"/>
          </w:divBdr>
          <w:divsChild>
            <w:div w:id="1026558655">
              <w:marLeft w:val="0"/>
              <w:marRight w:val="0"/>
              <w:marTop w:val="0"/>
              <w:marBottom w:val="0"/>
              <w:divBdr>
                <w:top w:val="none" w:sz="0" w:space="0" w:color="auto"/>
                <w:left w:val="none" w:sz="0" w:space="0" w:color="auto"/>
                <w:bottom w:val="none" w:sz="0" w:space="0" w:color="auto"/>
                <w:right w:val="none" w:sz="0" w:space="0" w:color="auto"/>
              </w:divBdr>
            </w:div>
          </w:divsChild>
        </w:div>
        <w:div w:id="1353150244">
          <w:marLeft w:val="0"/>
          <w:marRight w:val="0"/>
          <w:marTop w:val="0"/>
          <w:marBottom w:val="0"/>
          <w:divBdr>
            <w:top w:val="none" w:sz="0" w:space="0" w:color="auto"/>
            <w:left w:val="none" w:sz="0" w:space="0" w:color="auto"/>
            <w:bottom w:val="single" w:sz="6" w:space="4" w:color="E5E5E5"/>
            <w:right w:val="none" w:sz="0" w:space="0" w:color="auto"/>
          </w:divBdr>
        </w:div>
        <w:div w:id="1409762841">
          <w:marLeft w:val="0"/>
          <w:marRight w:val="0"/>
          <w:marTop w:val="0"/>
          <w:marBottom w:val="0"/>
          <w:divBdr>
            <w:top w:val="none" w:sz="0" w:space="0" w:color="auto"/>
            <w:left w:val="none" w:sz="0" w:space="0" w:color="auto"/>
            <w:bottom w:val="none" w:sz="0" w:space="0" w:color="auto"/>
            <w:right w:val="none" w:sz="0" w:space="0" w:color="auto"/>
          </w:divBdr>
          <w:divsChild>
            <w:div w:id="3611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38464">
      <w:bodyDiv w:val="1"/>
      <w:marLeft w:val="0"/>
      <w:marRight w:val="0"/>
      <w:marTop w:val="0"/>
      <w:marBottom w:val="0"/>
      <w:divBdr>
        <w:top w:val="none" w:sz="0" w:space="0" w:color="auto"/>
        <w:left w:val="none" w:sz="0" w:space="0" w:color="auto"/>
        <w:bottom w:val="none" w:sz="0" w:space="0" w:color="auto"/>
        <w:right w:val="none" w:sz="0" w:space="0" w:color="auto"/>
      </w:divBdr>
    </w:div>
    <w:div w:id="1989942577">
      <w:bodyDiv w:val="1"/>
      <w:marLeft w:val="180"/>
      <w:marRight w:val="180"/>
      <w:marTop w:val="180"/>
      <w:marBottom w:val="0"/>
      <w:divBdr>
        <w:top w:val="none" w:sz="0" w:space="0" w:color="auto"/>
        <w:left w:val="none" w:sz="0" w:space="0" w:color="auto"/>
        <w:bottom w:val="none" w:sz="0" w:space="0" w:color="auto"/>
        <w:right w:val="none" w:sz="0" w:space="0" w:color="auto"/>
      </w:divBdr>
      <w:divsChild>
        <w:div w:id="320744634">
          <w:marLeft w:val="0"/>
          <w:marRight w:val="0"/>
          <w:marTop w:val="0"/>
          <w:marBottom w:val="0"/>
          <w:divBdr>
            <w:top w:val="none" w:sz="0" w:space="0" w:color="auto"/>
            <w:left w:val="none" w:sz="0" w:space="0" w:color="auto"/>
            <w:bottom w:val="none" w:sz="0" w:space="0" w:color="auto"/>
            <w:right w:val="none" w:sz="0" w:space="0" w:color="auto"/>
          </w:divBdr>
        </w:div>
      </w:divsChild>
    </w:div>
    <w:div w:id="21121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3065-89AF-4780-832C-87749B3F0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3893</Words>
  <Characters>304</Characters>
  <Application>Microsoft Office Word</Application>
  <DocSecurity>0</DocSecurity>
  <Lines>2</Lines>
  <Paragraphs>8</Paragraphs>
  <ScaleCrop>false</ScaleCrop>
  <Company>考試院</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院會</dc:title>
  <dc:creator>c131_張培倫</dc:creator>
  <cp:lastModifiedBy>胡淑惠</cp:lastModifiedBy>
  <cp:revision>3</cp:revision>
  <cp:lastPrinted>2025-08-29T06:52:00Z</cp:lastPrinted>
  <dcterms:created xsi:type="dcterms:W3CDTF">2025-09-01T05:46:00Z</dcterms:created>
  <dcterms:modified xsi:type="dcterms:W3CDTF">2025-09-01T06:18:00Z</dcterms:modified>
</cp:coreProperties>
</file>