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2CF9E593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496B08">
        <w:rPr>
          <w:rFonts w:ascii="標楷體" w:hAnsi="標楷體" w:hint="eastAsia"/>
          <w:color w:val="000000" w:themeColor="text1"/>
          <w:sz w:val="36"/>
          <w:szCs w:val="36"/>
        </w:rPr>
        <w:t>5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F253E0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4FB2402B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AA4552">
        <w:rPr>
          <w:rFonts w:ascii="標楷體" w:hAnsi="標楷體" w:hint="eastAsia"/>
          <w:color w:val="000000" w:themeColor="text1"/>
          <w:szCs w:val="32"/>
        </w:rPr>
        <w:t>6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DB7268">
        <w:rPr>
          <w:rFonts w:ascii="標楷體" w:hAnsi="標楷體" w:hint="eastAsia"/>
          <w:color w:val="000000" w:themeColor="text1"/>
          <w:szCs w:val="32"/>
        </w:rPr>
        <w:t>1</w:t>
      </w:r>
      <w:r w:rsidR="00496B08">
        <w:rPr>
          <w:rFonts w:ascii="標楷體" w:hAnsi="標楷體" w:hint="eastAsia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4A0DEC70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5CBEDFD5" w14:textId="6B08FE45" w:rsidR="00F253E0" w:rsidRPr="00555480" w:rsidRDefault="00F253E0" w:rsidP="00F253E0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196212227"/>
      <w:bookmarkStart w:id="2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="00555480" w:rsidRPr="00555480">
        <w:rPr>
          <w:rFonts w:ascii="標楷體" w:hAnsi="標楷體" w:cs="Arial" w:hint="eastAsia"/>
          <w:sz w:val="32"/>
          <w:szCs w:val="32"/>
        </w:rPr>
        <w:t xml:space="preserve">王秀紅  </w:t>
      </w:r>
      <w:r w:rsidRPr="00555480">
        <w:rPr>
          <w:rFonts w:ascii="標楷體" w:hAnsi="標楷體" w:hint="eastAsia"/>
          <w:sz w:val="32"/>
          <w:szCs w:val="32"/>
        </w:rPr>
        <w:t>邱文彥  呂秋慧</w:t>
      </w:r>
      <w:r w:rsidR="00555480" w:rsidRPr="00555480">
        <w:rPr>
          <w:rFonts w:ascii="標楷體" w:hAnsi="標楷體" w:hint="eastAsia"/>
          <w:sz w:val="32"/>
          <w:szCs w:val="32"/>
        </w:rPr>
        <w:t xml:space="preserve">  黃東益</w:t>
      </w:r>
    </w:p>
    <w:p w14:paraId="219DD3E9" w14:textId="77777777" w:rsidR="00F253E0" w:rsidRPr="00136628" w:rsidRDefault="00F253E0" w:rsidP="00F253E0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555480">
        <w:rPr>
          <w:rFonts w:ascii="標楷體" w:hAnsi="標楷體" w:hint="eastAsia"/>
          <w:sz w:val="32"/>
          <w:szCs w:val="32"/>
        </w:rPr>
        <w:t xml:space="preserve">        伊萬</w:t>
      </w:r>
      <w:proofErr w:type="gramStart"/>
      <w:r w:rsidRPr="00555480">
        <w:rPr>
          <w:rFonts w:ascii="標楷體" w:hAnsi="標楷體" w:hint="eastAsia"/>
          <w:sz w:val="32"/>
          <w:szCs w:val="32"/>
        </w:rPr>
        <w:t>•</w:t>
      </w:r>
      <w:proofErr w:type="gramEnd"/>
      <w:r w:rsidRPr="00555480">
        <w:rPr>
          <w:rFonts w:ascii="標楷體" w:hAnsi="標楷體" w:hint="eastAsia"/>
          <w:sz w:val="32"/>
          <w:szCs w:val="32"/>
        </w:rPr>
        <w:t xml:space="preserve">納威      鄧家基 </w:t>
      </w:r>
      <w:r w:rsidRPr="00136628">
        <w:rPr>
          <w:rFonts w:ascii="標楷體" w:hAnsi="標楷體" w:hint="eastAsia"/>
          <w:color w:val="C00000"/>
          <w:sz w:val="32"/>
          <w:szCs w:val="32"/>
        </w:rPr>
        <w:t xml:space="preserve"> </w:t>
      </w:r>
      <w:bookmarkStart w:id="3" w:name="_Hlk123203900"/>
      <w:bookmarkEnd w:id="1"/>
      <w:bookmarkEnd w:id="2"/>
      <w:r w:rsidRPr="00136628">
        <w:rPr>
          <w:rFonts w:ascii="標楷體" w:hAnsi="標楷體" w:hint="eastAsia"/>
          <w:sz w:val="32"/>
          <w:szCs w:val="32"/>
        </w:rPr>
        <w:t>劉孟奇  施能傑</w:t>
      </w:r>
      <w:bookmarkEnd w:id="3"/>
      <w:r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4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4"/>
    </w:p>
    <w:p w14:paraId="3ED749D7" w14:textId="77777777" w:rsidR="00F253E0" w:rsidRPr="00136628" w:rsidRDefault="00F253E0" w:rsidP="00F253E0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proofErr w:type="gramStart"/>
      <w:r w:rsidRPr="00136628">
        <w:rPr>
          <w:rFonts w:ascii="標楷體" w:hAnsi="標楷體" w:hint="eastAsia"/>
          <w:sz w:val="32"/>
          <w:szCs w:val="32"/>
        </w:rPr>
        <w:t>黃新雛</w:t>
      </w:r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陳佳慧</w:t>
      </w:r>
    </w:p>
    <w:p w14:paraId="64389FC9" w14:textId="77777777" w:rsidR="00F253E0" w:rsidRPr="00136628" w:rsidRDefault="00F253E0" w:rsidP="00F253E0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kern w:val="0"/>
          <w:sz w:val="32"/>
          <w:szCs w:val="32"/>
        </w:rPr>
        <w:t xml:space="preserve">    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6B56C453" w14:textId="77777777" w:rsidR="00F253E0" w:rsidRPr="005E3586" w:rsidRDefault="00F253E0" w:rsidP="00F253E0">
      <w:pPr>
        <w:kinsoku w:val="0"/>
        <w:overflowPunct w:val="0"/>
        <w:spacing w:beforeLines="50" w:before="240" w:afterLines="50" w:after="240" w:line="460" w:lineRule="exact"/>
        <w:jc w:val="both"/>
        <w:textAlignment w:val="baseline"/>
        <w:rPr>
          <w:rFonts w:ascii="標楷體" w:hAnsi="標楷體"/>
          <w:color w:val="000000"/>
          <w:sz w:val="32"/>
          <w:szCs w:val="32"/>
        </w:rPr>
      </w:pPr>
      <w:r w:rsidRPr="00EE2940">
        <w:rPr>
          <w:rFonts w:ascii="標楷體" w:hAnsi="標楷體"/>
          <w:kern w:val="0"/>
          <w:sz w:val="32"/>
          <w:szCs w:val="32"/>
        </w:rPr>
        <w:fldChar w:fldCharType="begin"/>
      </w:r>
      <w:r w:rsidRPr="00EE2940">
        <w:rPr>
          <w:rFonts w:ascii="標楷體" w:hAnsi="標楷體"/>
          <w:kern w:val="0"/>
          <w:sz w:val="32"/>
          <w:szCs w:val="32"/>
        </w:rPr>
        <w:instrText xml:space="preserve"> eq \o(\s\up  8(列席者),\s\do  7(請　假))</w:instrText>
      </w:r>
      <w:r w:rsidRPr="00EE2940">
        <w:rPr>
          <w:rFonts w:ascii="標楷體" w:hAnsi="標楷體"/>
          <w:kern w:val="0"/>
          <w:sz w:val="32"/>
          <w:szCs w:val="32"/>
        </w:rPr>
        <w:fldChar w:fldCharType="end"/>
      </w:r>
      <w:r w:rsidRPr="00EE2940">
        <w:rPr>
          <w:rFonts w:ascii="標楷體" w:hAnsi="標楷體" w:cs="Arial"/>
          <w:sz w:val="32"/>
          <w:szCs w:val="32"/>
        </w:rPr>
        <w:t>：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>休</w:t>
      </w:r>
      <w:r w:rsidRPr="00570AF9">
        <w:rPr>
          <w:rFonts w:ascii="標楷體" w:hAnsi="標楷體" w:hint="eastAsia"/>
          <w:sz w:val="32"/>
          <w:szCs w:val="32"/>
        </w:rPr>
        <w:t>假</w:t>
      </w:r>
    </w:p>
    <w:p w14:paraId="7AB689FA" w14:textId="77777777" w:rsidR="00F253E0" w:rsidRPr="00F750B0" w:rsidRDefault="00F253E0" w:rsidP="00F253E0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47D83654" w14:textId="77777777" w:rsidR="00F253E0" w:rsidRPr="000A61AE" w:rsidRDefault="00F253E0" w:rsidP="00F253E0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5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5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625D81B8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496B08">
        <w:rPr>
          <w:rFonts w:ascii="標楷體" w:hAnsi="標楷體" w:hint="eastAsia"/>
          <w:spacing w:val="-12"/>
          <w:sz w:val="32"/>
        </w:rPr>
        <w:t>4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7EE3E972" w14:textId="77777777" w:rsidR="00F253E0" w:rsidRPr="00A46C52" w:rsidRDefault="00F253E0" w:rsidP="00F253E0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決定</w:t>
      </w:r>
      <w:r w:rsidRPr="00A46C52">
        <w:rPr>
          <w:rFonts w:ascii="標楷體" w:hAnsi="標楷體" w:hint="eastAsia"/>
          <w:sz w:val="32"/>
          <w:szCs w:val="32"/>
        </w:rPr>
        <w:t>：確定。</w:t>
      </w:r>
    </w:p>
    <w:p w14:paraId="26082831" w14:textId="27A9A46F" w:rsidR="00393C48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3E624BBA" w14:textId="499D95E7" w:rsidR="00496B08" w:rsidRDefault="00496B08" w:rsidP="00496B08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（一）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21</w:t>
      </w:r>
      <w:r w:rsidRPr="004E596C">
        <w:rPr>
          <w:rFonts w:ascii="標楷體" w:hAnsi="標楷體" w:hint="eastAsia"/>
          <w:sz w:val="32"/>
        </w:rPr>
        <w:t>次會議，</w:t>
      </w:r>
      <w:r w:rsidRPr="00496B08">
        <w:rPr>
          <w:rFonts w:ascii="標楷體" w:hAnsi="標楷體" w:hint="eastAsia"/>
          <w:sz w:val="32"/>
        </w:rPr>
        <w:t>考選</w:t>
      </w:r>
      <w:proofErr w:type="gramStart"/>
      <w:r w:rsidRPr="00496B08">
        <w:rPr>
          <w:rFonts w:ascii="標楷體" w:hAnsi="標楷體" w:hint="eastAsia"/>
          <w:sz w:val="32"/>
        </w:rPr>
        <w:t>部函陳</w:t>
      </w:r>
      <w:proofErr w:type="gramEnd"/>
      <w:r w:rsidRPr="00496B08">
        <w:rPr>
          <w:rFonts w:ascii="標楷體" w:hAnsi="標楷體" w:hint="eastAsia"/>
          <w:sz w:val="32"/>
        </w:rPr>
        <w:t>專門職業及技術人員高等考試社會工作師考試規則部分條文及第5條附表修正草案一案</w:t>
      </w:r>
      <w:r w:rsidRPr="004E596C">
        <w:rPr>
          <w:rFonts w:ascii="標楷體" w:hAnsi="標楷體" w:hint="eastAsia"/>
          <w:sz w:val="32"/>
        </w:rPr>
        <w:t>，經決議：「</w:t>
      </w:r>
      <w:r w:rsidRPr="00496B08">
        <w:rPr>
          <w:rFonts w:ascii="標楷體" w:hAnsi="標楷體" w:hint="eastAsia"/>
          <w:sz w:val="32"/>
        </w:rPr>
        <w:t>1.增修本考試規則第2條，修正之條文文字請考選部提供；並請配合修正本案總說明及條文對照表。2.其餘</w:t>
      </w:r>
      <w:proofErr w:type="gramStart"/>
      <w:r w:rsidRPr="00496B08">
        <w:rPr>
          <w:rFonts w:ascii="標楷體" w:hAnsi="標楷體" w:hint="eastAsia"/>
          <w:sz w:val="32"/>
        </w:rPr>
        <w:t>照部擬</w:t>
      </w:r>
      <w:proofErr w:type="gramEnd"/>
      <w:r w:rsidRPr="00496B08">
        <w:rPr>
          <w:rFonts w:ascii="標楷體" w:hAnsi="標楷體" w:hint="eastAsia"/>
          <w:sz w:val="32"/>
        </w:rPr>
        <w:t>、本院法規委員會及考選處意見通過。</w:t>
      </w:r>
      <w:r w:rsidRPr="004E596C">
        <w:rPr>
          <w:rFonts w:ascii="標楷體" w:hAnsi="標楷體" w:hint="eastAsia"/>
          <w:sz w:val="32"/>
        </w:rPr>
        <w:t>」紀錄在卷。</w:t>
      </w:r>
      <w:r w:rsidR="00F222A1" w:rsidRPr="00F222A1">
        <w:rPr>
          <w:rFonts w:ascii="標楷體" w:hAnsi="標楷體" w:hint="eastAsia"/>
          <w:sz w:val="32"/>
        </w:rPr>
        <w:t>業於中華民國114年</w:t>
      </w:r>
      <w:r w:rsidR="00F222A1">
        <w:rPr>
          <w:rFonts w:ascii="標楷體" w:hAnsi="標楷體" w:hint="eastAsia"/>
          <w:sz w:val="32"/>
        </w:rPr>
        <w:t>6</w:t>
      </w:r>
      <w:r w:rsidR="00F222A1" w:rsidRPr="00F222A1">
        <w:rPr>
          <w:rFonts w:ascii="標楷體" w:hAnsi="標楷體" w:hint="eastAsia"/>
          <w:sz w:val="32"/>
        </w:rPr>
        <w:t>月</w:t>
      </w:r>
      <w:r w:rsidR="00F222A1">
        <w:rPr>
          <w:rFonts w:ascii="標楷體" w:hAnsi="標楷體" w:hint="eastAsia"/>
          <w:sz w:val="32"/>
        </w:rPr>
        <w:t>6</w:t>
      </w:r>
      <w:r w:rsidR="00F222A1" w:rsidRPr="00F222A1">
        <w:rPr>
          <w:rFonts w:ascii="標楷體" w:hAnsi="標楷體" w:hint="eastAsia"/>
          <w:sz w:val="32"/>
        </w:rPr>
        <w:t>日修正發布</w:t>
      </w:r>
      <w:r w:rsidR="00CA74DA" w:rsidRPr="00F222A1">
        <w:rPr>
          <w:rFonts w:ascii="標楷體" w:hAnsi="標楷體" w:hint="eastAsia"/>
          <w:sz w:val="32"/>
        </w:rPr>
        <w:t>，</w:t>
      </w:r>
      <w:r w:rsidR="00CA74DA" w:rsidRPr="00CA74DA">
        <w:rPr>
          <w:rFonts w:ascii="標楷體" w:hAnsi="標楷體" w:hint="eastAsia"/>
          <w:sz w:val="32"/>
        </w:rPr>
        <w:t>並函請立法院查照</w:t>
      </w:r>
      <w:r w:rsidR="00F222A1" w:rsidRPr="00F222A1">
        <w:rPr>
          <w:rFonts w:ascii="標楷體" w:hAnsi="標楷體" w:hint="eastAsia"/>
          <w:sz w:val="32"/>
        </w:rPr>
        <w:t>，另函知考選部。</w:t>
      </w:r>
    </w:p>
    <w:p w14:paraId="5631B79F" w14:textId="2FCC0C8D" w:rsidR="00F253E0" w:rsidRPr="00A46C52" w:rsidRDefault="00F253E0" w:rsidP="00F253E0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決定</w:t>
      </w:r>
      <w:r w:rsidRPr="00A46C52">
        <w:rPr>
          <w:rFonts w:ascii="標楷體" w:hAnsi="標楷體" w:hint="eastAsia"/>
          <w:sz w:val="32"/>
          <w:szCs w:val="32"/>
        </w:rPr>
        <w:t>：</w:t>
      </w:r>
      <w:proofErr w:type="gramStart"/>
      <w:r w:rsidRPr="00A46C52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286D89C5" w14:textId="20EEBBAB" w:rsidR="0085408D" w:rsidRDefault="00496B08" w:rsidP="00496B08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（二）</w:t>
      </w:r>
      <w:r w:rsidR="0085408D" w:rsidRPr="004E596C">
        <w:rPr>
          <w:rFonts w:ascii="標楷體" w:hAnsi="標楷體" w:hint="eastAsia"/>
          <w:sz w:val="32"/>
        </w:rPr>
        <w:t>第</w:t>
      </w:r>
      <w:r w:rsidR="0085408D">
        <w:rPr>
          <w:rFonts w:ascii="標楷體" w:hAnsi="標楷體" w:hint="eastAsia"/>
          <w:sz w:val="32"/>
        </w:rPr>
        <w:t>2</w:t>
      </w:r>
      <w:r>
        <w:rPr>
          <w:rFonts w:ascii="標楷體" w:hAnsi="標楷體" w:hint="eastAsia"/>
          <w:sz w:val="32"/>
        </w:rPr>
        <w:t>3</w:t>
      </w:r>
      <w:r w:rsidR="0085408D" w:rsidRPr="004E596C">
        <w:rPr>
          <w:rFonts w:ascii="標楷體" w:hAnsi="標楷體" w:hint="eastAsia"/>
          <w:sz w:val="32"/>
        </w:rPr>
        <w:t>次會議，</w:t>
      </w:r>
      <w:r w:rsidRPr="00496B08">
        <w:rPr>
          <w:rFonts w:ascii="標楷體" w:hAnsi="標楷體" w:hint="eastAsia"/>
          <w:sz w:val="32"/>
        </w:rPr>
        <w:t>銓敘</w:t>
      </w:r>
      <w:proofErr w:type="gramStart"/>
      <w:r w:rsidRPr="00496B08">
        <w:rPr>
          <w:rFonts w:ascii="標楷體" w:hAnsi="標楷體" w:hint="eastAsia"/>
          <w:sz w:val="32"/>
        </w:rPr>
        <w:t>部函陳</w:t>
      </w:r>
      <w:proofErr w:type="gramEnd"/>
      <w:r w:rsidRPr="00496B08">
        <w:rPr>
          <w:rFonts w:ascii="標楷體" w:hAnsi="標楷體" w:hint="eastAsia"/>
          <w:sz w:val="32"/>
        </w:rPr>
        <w:t>有關民國114年5月15日本院、行政院修正發布各機關學校聘僱人員離職給與辦法第3條之施行日期一案</w:t>
      </w:r>
      <w:r w:rsidR="0085408D" w:rsidRPr="004E596C">
        <w:rPr>
          <w:rFonts w:ascii="標楷體" w:hAnsi="標楷體" w:hint="eastAsia"/>
          <w:sz w:val="32"/>
        </w:rPr>
        <w:t>，經決議：「</w:t>
      </w:r>
      <w:r w:rsidRPr="00496B08">
        <w:rPr>
          <w:rFonts w:ascii="標楷體" w:hAnsi="標楷體" w:hint="eastAsia"/>
          <w:sz w:val="32"/>
        </w:rPr>
        <w:t>1.</w:t>
      </w:r>
      <w:proofErr w:type="gramStart"/>
      <w:r w:rsidRPr="00496B08">
        <w:rPr>
          <w:rFonts w:ascii="標楷體" w:hAnsi="標楷體" w:hint="eastAsia"/>
          <w:sz w:val="32"/>
        </w:rPr>
        <w:t>照部擬意見</w:t>
      </w:r>
      <w:proofErr w:type="gramEnd"/>
      <w:r w:rsidRPr="00496B08">
        <w:rPr>
          <w:rFonts w:ascii="標楷體" w:hAnsi="標楷體" w:hint="eastAsia"/>
          <w:sz w:val="32"/>
        </w:rPr>
        <w:t>通過。</w:t>
      </w:r>
      <w:r>
        <w:rPr>
          <w:rFonts w:ascii="標楷體" w:hAnsi="標楷體" w:hint="eastAsia"/>
          <w:sz w:val="32"/>
        </w:rPr>
        <w:t>2</w:t>
      </w:r>
      <w:r w:rsidRPr="00496B08">
        <w:rPr>
          <w:rFonts w:ascii="標楷體" w:hAnsi="標楷體" w:hint="eastAsia"/>
          <w:sz w:val="32"/>
        </w:rPr>
        <w:t>.會議紀錄同時確定。</w:t>
      </w:r>
      <w:r w:rsidR="0085408D" w:rsidRPr="004E596C">
        <w:rPr>
          <w:rFonts w:ascii="標楷體" w:hAnsi="標楷體" w:hint="eastAsia"/>
          <w:sz w:val="32"/>
        </w:rPr>
        <w:t>」紀錄在卷。</w:t>
      </w:r>
      <w:r w:rsidR="00F222A1" w:rsidRPr="00F222A1">
        <w:rPr>
          <w:rFonts w:ascii="標楷體" w:hAnsi="標楷體" w:hint="eastAsia"/>
          <w:sz w:val="32"/>
        </w:rPr>
        <w:t>業於中華民國114年</w:t>
      </w:r>
      <w:r w:rsidR="00F222A1">
        <w:rPr>
          <w:rFonts w:ascii="標楷體" w:hAnsi="標楷體" w:hint="eastAsia"/>
          <w:sz w:val="32"/>
        </w:rPr>
        <w:t>6</w:t>
      </w:r>
      <w:r w:rsidR="00F222A1" w:rsidRPr="00F222A1">
        <w:rPr>
          <w:rFonts w:ascii="標楷體" w:hAnsi="標楷體" w:hint="eastAsia"/>
          <w:sz w:val="32"/>
        </w:rPr>
        <w:t>月</w:t>
      </w:r>
      <w:r w:rsidR="00F222A1">
        <w:rPr>
          <w:rFonts w:ascii="標楷體" w:hAnsi="標楷體" w:hint="eastAsia"/>
          <w:sz w:val="32"/>
        </w:rPr>
        <w:t>9</w:t>
      </w:r>
      <w:r w:rsidR="00F222A1" w:rsidRPr="00F222A1">
        <w:rPr>
          <w:rFonts w:ascii="標楷體" w:hAnsi="標楷體" w:hint="eastAsia"/>
          <w:sz w:val="32"/>
        </w:rPr>
        <w:t>日函請行政院同意會銜發布及函送立法院，</w:t>
      </w:r>
      <w:r w:rsidR="00F222A1" w:rsidRPr="00F222A1">
        <w:rPr>
          <w:rFonts w:ascii="標楷體" w:hAnsi="標楷體" w:hint="eastAsia"/>
          <w:sz w:val="32"/>
        </w:rPr>
        <w:lastRenderedPageBreak/>
        <w:t>另函知銓敘部。</w:t>
      </w:r>
    </w:p>
    <w:p w14:paraId="4C6B3084" w14:textId="77777777" w:rsidR="00F253E0" w:rsidRPr="00A46C52" w:rsidRDefault="00F253E0" w:rsidP="00F253E0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決定</w:t>
      </w:r>
      <w:r w:rsidRPr="00A46C52">
        <w:rPr>
          <w:rFonts w:ascii="標楷體" w:hAnsi="標楷體" w:hint="eastAsia"/>
          <w:sz w:val="32"/>
          <w:szCs w:val="32"/>
        </w:rPr>
        <w:t>：</w:t>
      </w:r>
      <w:proofErr w:type="gramStart"/>
      <w:r w:rsidRPr="00A46C52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4CA52578" w14:textId="47311790" w:rsidR="00496B08" w:rsidRDefault="00496B08" w:rsidP="00496B08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（三）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23</w:t>
      </w:r>
      <w:r w:rsidRPr="004E596C">
        <w:rPr>
          <w:rFonts w:ascii="標楷體" w:hAnsi="標楷體" w:hint="eastAsia"/>
          <w:sz w:val="32"/>
        </w:rPr>
        <w:t>次會議，</w:t>
      </w:r>
      <w:proofErr w:type="gramStart"/>
      <w:r w:rsidRPr="00496B08">
        <w:rPr>
          <w:rFonts w:ascii="標楷體" w:hAnsi="標楷體" w:hint="eastAsia"/>
          <w:sz w:val="32"/>
        </w:rPr>
        <w:t>考選部函請</w:t>
      </w:r>
      <w:proofErr w:type="gramEnd"/>
      <w:r w:rsidRPr="00496B08">
        <w:rPr>
          <w:rFonts w:ascii="標楷體" w:hAnsi="標楷體" w:hint="eastAsia"/>
          <w:sz w:val="32"/>
        </w:rPr>
        <w:t>准舉辦114年公務人員高等考試</w:t>
      </w:r>
      <w:proofErr w:type="gramStart"/>
      <w:r w:rsidRPr="00496B08">
        <w:rPr>
          <w:rFonts w:ascii="標楷體" w:hAnsi="標楷體" w:hint="eastAsia"/>
          <w:sz w:val="32"/>
        </w:rPr>
        <w:t>一級暨二級</w:t>
      </w:r>
      <w:proofErr w:type="gramEnd"/>
      <w:r w:rsidRPr="00496B08">
        <w:rPr>
          <w:rFonts w:ascii="標楷體" w:hAnsi="標楷體" w:hint="eastAsia"/>
          <w:sz w:val="32"/>
        </w:rPr>
        <w:t>考試，並請同意</w:t>
      </w:r>
      <w:proofErr w:type="gramStart"/>
      <w:r w:rsidRPr="00496B08">
        <w:rPr>
          <w:rFonts w:ascii="標楷體" w:hAnsi="標楷體" w:hint="eastAsia"/>
          <w:sz w:val="32"/>
        </w:rPr>
        <w:t>組設典試</w:t>
      </w:r>
      <w:proofErr w:type="gramEnd"/>
      <w:r w:rsidRPr="00496B08">
        <w:rPr>
          <w:rFonts w:ascii="標楷體" w:hAnsi="標楷體" w:hint="eastAsia"/>
          <w:sz w:val="32"/>
        </w:rPr>
        <w:t>委員會</w:t>
      </w:r>
      <w:proofErr w:type="gramStart"/>
      <w:r w:rsidRPr="00496B08">
        <w:rPr>
          <w:rFonts w:ascii="標楷體" w:hAnsi="標楷體" w:hint="eastAsia"/>
          <w:sz w:val="32"/>
        </w:rPr>
        <w:t>辦理典</w:t>
      </w:r>
      <w:proofErr w:type="gramEnd"/>
      <w:r w:rsidRPr="00496B08">
        <w:rPr>
          <w:rFonts w:ascii="標楷體" w:hAnsi="標楷體" w:hint="eastAsia"/>
          <w:sz w:val="32"/>
        </w:rPr>
        <w:t>試事宜及</w:t>
      </w:r>
      <w:proofErr w:type="gramStart"/>
      <w:r w:rsidRPr="00496B08">
        <w:rPr>
          <w:rFonts w:ascii="標楷體" w:hAnsi="標楷體" w:hint="eastAsia"/>
          <w:sz w:val="32"/>
        </w:rPr>
        <w:t>核提典</w:t>
      </w:r>
      <w:proofErr w:type="gramEnd"/>
      <w:r w:rsidRPr="00496B08">
        <w:rPr>
          <w:rFonts w:ascii="標楷體" w:hAnsi="標楷體" w:hint="eastAsia"/>
          <w:sz w:val="32"/>
        </w:rPr>
        <w:t>試委員長一案</w:t>
      </w:r>
      <w:r w:rsidRPr="004E596C">
        <w:rPr>
          <w:rFonts w:ascii="標楷體" w:hAnsi="標楷體" w:hint="eastAsia"/>
          <w:sz w:val="32"/>
        </w:rPr>
        <w:t>，經決議：「</w:t>
      </w:r>
      <w:r w:rsidRPr="00496B08">
        <w:rPr>
          <w:rFonts w:ascii="標楷體" w:hAnsi="標楷體" w:hint="eastAsia"/>
          <w:sz w:val="32"/>
        </w:rPr>
        <w:t>1.照案通過，並循例由院長擔任本</w:t>
      </w:r>
      <w:proofErr w:type="gramStart"/>
      <w:r w:rsidRPr="00496B08">
        <w:rPr>
          <w:rFonts w:ascii="標楷體" w:hAnsi="標楷體" w:hint="eastAsia"/>
          <w:sz w:val="32"/>
        </w:rPr>
        <w:t>考試典</w:t>
      </w:r>
      <w:proofErr w:type="gramEnd"/>
      <w:r w:rsidRPr="00496B08">
        <w:rPr>
          <w:rFonts w:ascii="標楷體" w:hAnsi="標楷體" w:hint="eastAsia"/>
          <w:sz w:val="32"/>
        </w:rPr>
        <w:t>試委員長。2.會議紀錄同時確定。</w:t>
      </w:r>
      <w:r w:rsidRPr="004E596C">
        <w:rPr>
          <w:rFonts w:ascii="標楷體" w:hAnsi="標楷體" w:hint="eastAsia"/>
          <w:sz w:val="32"/>
        </w:rPr>
        <w:t>」紀錄在卷。</w:t>
      </w:r>
      <w:r>
        <w:rPr>
          <w:rFonts w:ascii="標楷體" w:hAnsi="標楷體" w:hint="eastAsia"/>
          <w:sz w:val="32"/>
        </w:rPr>
        <w:t>業於中華民國114年6月9日呈請特派，另函復考選部。</w:t>
      </w:r>
    </w:p>
    <w:p w14:paraId="5FD90A0E" w14:textId="77777777" w:rsidR="00F253E0" w:rsidRPr="00A46C52" w:rsidRDefault="00F253E0" w:rsidP="00F253E0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決定</w:t>
      </w:r>
      <w:r w:rsidRPr="00A46C52">
        <w:rPr>
          <w:rFonts w:ascii="標楷體" w:hAnsi="標楷體" w:hint="eastAsia"/>
          <w:sz w:val="32"/>
          <w:szCs w:val="32"/>
        </w:rPr>
        <w:t>：</w:t>
      </w:r>
      <w:proofErr w:type="gramStart"/>
      <w:r w:rsidRPr="00A46C52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48C8EB1B" w14:textId="424E6A80" w:rsidR="00496B08" w:rsidRDefault="00F00F52" w:rsidP="00FE291E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  <w:r w:rsidR="00496B08">
        <w:rPr>
          <w:rFonts w:ascii="標楷體" w:hAnsi="標楷體" w:hint="eastAsia"/>
          <w:sz w:val="32"/>
        </w:rPr>
        <w:t>（</w:t>
      </w:r>
      <w:r w:rsidR="00FE291E">
        <w:rPr>
          <w:rFonts w:ascii="標楷體" w:hAnsi="標楷體" w:hint="eastAsia"/>
          <w:spacing w:val="4"/>
          <w:sz w:val="32"/>
        </w:rPr>
        <w:t>無</w:t>
      </w:r>
      <w:r w:rsidR="00496B08">
        <w:rPr>
          <w:rFonts w:ascii="標楷體" w:hAnsi="標楷體" w:hint="eastAsia"/>
          <w:sz w:val="32"/>
        </w:rPr>
        <w:t>）</w:t>
      </w:r>
    </w:p>
    <w:p w14:paraId="348ABE00" w14:textId="5A4E8D4D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F253E0" w:rsidRPr="00F253E0">
        <w:rPr>
          <w:rFonts w:ascii="標楷體" w:hAnsi="標楷體" w:hint="eastAsia"/>
          <w:sz w:val="32"/>
        </w:rPr>
        <w:t>公務人員保障暨培訓委員會業務報告（</w:t>
      </w:r>
      <w:proofErr w:type="gramStart"/>
      <w:r w:rsidR="00F253E0" w:rsidRPr="00F253E0">
        <w:rPr>
          <w:rFonts w:ascii="標楷體" w:hAnsi="標楷體" w:hint="eastAsia"/>
          <w:sz w:val="32"/>
        </w:rPr>
        <w:t>蔡</w:t>
      </w:r>
      <w:proofErr w:type="gramEnd"/>
      <w:r w:rsidR="00F253E0" w:rsidRPr="00F253E0">
        <w:rPr>
          <w:rFonts w:ascii="標楷體" w:hAnsi="標楷體" w:hint="eastAsia"/>
          <w:sz w:val="32"/>
        </w:rPr>
        <w:t>主任委員秀</w:t>
      </w:r>
      <w:proofErr w:type="gramStart"/>
      <w:r w:rsidR="00F253E0" w:rsidRPr="00F253E0">
        <w:rPr>
          <w:rFonts w:ascii="標楷體" w:hAnsi="標楷體" w:hint="eastAsia"/>
          <w:sz w:val="32"/>
        </w:rPr>
        <w:t>涓</w:t>
      </w:r>
      <w:proofErr w:type="gramEnd"/>
      <w:r w:rsidR="00F253E0" w:rsidRPr="00F253E0">
        <w:rPr>
          <w:rFonts w:ascii="標楷體" w:hAnsi="標楷體" w:hint="eastAsia"/>
          <w:sz w:val="32"/>
        </w:rPr>
        <w:t>報告）：公務人員國際交流培訓系列活動之回顧與展望</w:t>
      </w:r>
    </w:p>
    <w:p w14:paraId="3D7D3D3E" w14:textId="29476AAC" w:rsidR="00CE66B5" w:rsidRPr="00CE66B5" w:rsidRDefault="00F253E0" w:rsidP="00CC01DD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</w:rPr>
        <w:t xml:space="preserve">  </w:t>
      </w:r>
      <w:r w:rsidR="00CE66B5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CE66B5">
        <w:rPr>
          <w:rFonts w:ascii="標楷體" w:hAnsi="標楷體" w:hint="eastAsia"/>
          <w:b/>
          <w:bCs/>
          <w:sz w:val="32"/>
          <w:szCs w:val="32"/>
        </w:rPr>
        <w:t>委員</w:t>
      </w:r>
      <w:r w:rsidR="00CE66B5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CE66B5" w:rsidRPr="00F03ABF">
        <w:rPr>
          <w:rFonts w:ascii="標楷體" w:hAnsi="標楷體" w:hint="eastAsia"/>
          <w:sz w:val="32"/>
          <w:szCs w:val="32"/>
        </w:rPr>
        <w:t>：</w:t>
      </w:r>
      <w:r w:rsidR="00503737" w:rsidRPr="00C10A01">
        <w:rPr>
          <w:rFonts w:ascii="標楷體" w:hAnsi="標楷體" w:hint="eastAsia"/>
          <w:sz w:val="32"/>
          <w:szCs w:val="32"/>
        </w:rPr>
        <w:t>1.文官學院在國際交流方面投入相當多心力，</w:t>
      </w:r>
      <w:r w:rsidR="00503737" w:rsidRPr="008403E7">
        <w:rPr>
          <w:rFonts w:ascii="標楷體" w:hAnsi="標楷體" w:hint="eastAsia"/>
          <w:sz w:val="32"/>
          <w:szCs w:val="32"/>
        </w:rPr>
        <w:t>本次報告提及近年訓練</w:t>
      </w:r>
      <w:r w:rsidR="00503737" w:rsidRPr="00C92ED3">
        <w:rPr>
          <w:rFonts w:ascii="標楷體" w:hAnsi="標楷體" w:hint="eastAsia"/>
          <w:sz w:val="32"/>
          <w:szCs w:val="32"/>
        </w:rPr>
        <w:t>高階文官飛躍方案</w:t>
      </w:r>
      <w:r w:rsidR="00503737" w:rsidRPr="00C10A01">
        <w:rPr>
          <w:rFonts w:ascii="標楷體" w:hAnsi="標楷體" w:hint="eastAsia"/>
          <w:sz w:val="32"/>
          <w:szCs w:val="32"/>
        </w:rPr>
        <w:t>作為培訓高階文官的重要計畫，不斷精進內容，</w:t>
      </w:r>
      <w:r w:rsidR="00503737">
        <w:rPr>
          <w:rFonts w:ascii="標楷體" w:hAnsi="標楷體" w:hint="eastAsia"/>
          <w:sz w:val="32"/>
          <w:szCs w:val="32"/>
        </w:rPr>
        <w:t>特別是著重對接學員機關業務需求及</w:t>
      </w:r>
      <w:proofErr w:type="gramStart"/>
      <w:r w:rsidR="00503737">
        <w:rPr>
          <w:rFonts w:ascii="標楷體" w:hAnsi="標楷體" w:hint="eastAsia"/>
          <w:sz w:val="32"/>
          <w:szCs w:val="32"/>
        </w:rPr>
        <w:t>國外參</w:t>
      </w:r>
      <w:proofErr w:type="gramEnd"/>
      <w:r w:rsidR="00503737">
        <w:rPr>
          <w:rFonts w:ascii="標楷體" w:hAnsi="標楷體" w:hint="eastAsia"/>
          <w:sz w:val="32"/>
          <w:szCs w:val="32"/>
        </w:rPr>
        <w:t>訪機關和課程選修，</w:t>
      </w:r>
      <w:r w:rsidR="00503737" w:rsidRPr="00C10A01">
        <w:rPr>
          <w:rFonts w:ascii="標楷體" w:hAnsi="標楷體" w:hint="eastAsia"/>
          <w:sz w:val="32"/>
          <w:szCs w:val="32"/>
        </w:rPr>
        <w:t>值得肯定。2.</w:t>
      </w:r>
      <w:r w:rsidR="00503737" w:rsidRPr="00C92ED3">
        <w:rPr>
          <w:rFonts w:ascii="標楷體" w:hAnsi="標楷體" w:hint="eastAsia"/>
          <w:sz w:val="32"/>
          <w:szCs w:val="32"/>
        </w:rPr>
        <w:t>飛躍方案是國家重要培訓計畫，不僅學習關鍵政策概念，也促進與國外機構建立合作夥伴關係，成為國內外機關交流的橋樑。建議透過訓後問卷，掌握學員</w:t>
      </w:r>
      <w:r w:rsidR="00503737">
        <w:rPr>
          <w:rFonts w:ascii="標楷體" w:hAnsi="標楷體" w:hint="eastAsia"/>
          <w:sz w:val="32"/>
          <w:szCs w:val="32"/>
        </w:rPr>
        <w:t>或其服務機關參</w:t>
      </w:r>
      <w:proofErr w:type="gramStart"/>
      <w:r w:rsidR="00503737">
        <w:rPr>
          <w:rFonts w:ascii="標楷體" w:hAnsi="標楷體" w:hint="eastAsia"/>
          <w:sz w:val="32"/>
          <w:szCs w:val="32"/>
        </w:rPr>
        <w:t>採</w:t>
      </w:r>
      <w:proofErr w:type="gramEnd"/>
      <w:r w:rsidR="00503737">
        <w:rPr>
          <w:rFonts w:ascii="標楷體" w:hAnsi="標楷體" w:hint="eastAsia"/>
          <w:sz w:val="32"/>
          <w:szCs w:val="32"/>
        </w:rPr>
        <w:t>訓後建議或</w:t>
      </w:r>
      <w:r w:rsidR="00503737" w:rsidRPr="00C92ED3">
        <w:rPr>
          <w:rFonts w:ascii="標楷體" w:hAnsi="標楷體" w:hint="eastAsia"/>
          <w:sz w:val="32"/>
          <w:szCs w:val="32"/>
        </w:rPr>
        <w:t>持續與國外</w:t>
      </w:r>
      <w:r w:rsidR="00503737">
        <w:rPr>
          <w:rFonts w:ascii="標楷體" w:hAnsi="標楷體" w:hint="eastAsia"/>
          <w:sz w:val="32"/>
          <w:szCs w:val="32"/>
        </w:rPr>
        <w:t>相關機關</w:t>
      </w:r>
      <w:r w:rsidR="00503737" w:rsidRPr="00C92ED3">
        <w:rPr>
          <w:rFonts w:ascii="標楷體" w:hAnsi="標楷體" w:hint="eastAsia"/>
          <w:sz w:val="32"/>
          <w:szCs w:val="32"/>
        </w:rPr>
        <w:t>交流</w:t>
      </w:r>
      <w:r w:rsidR="00503737">
        <w:rPr>
          <w:rFonts w:ascii="標楷體" w:hAnsi="標楷體" w:hint="eastAsia"/>
          <w:sz w:val="32"/>
          <w:szCs w:val="32"/>
        </w:rPr>
        <w:t>合作情形</w:t>
      </w:r>
      <w:r w:rsidR="00503737" w:rsidRPr="00C92ED3">
        <w:rPr>
          <w:rFonts w:ascii="標楷體" w:hAnsi="標楷體" w:hint="eastAsia"/>
          <w:sz w:val="32"/>
          <w:szCs w:val="32"/>
        </w:rPr>
        <w:t>。</w:t>
      </w:r>
      <w:r w:rsidR="00503737">
        <w:rPr>
          <w:rFonts w:ascii="標楷體" w:hAnsi="標楷體" w:hint="eastAsia"/>
          <w:sz w:val="32"/>
          <w:szCs w:val="32"/>
        </w:rPr>
        <w:t>另請教，</w:t>
      </w:r>
      <w:r w:rsidR="00503737" w:rsidRPr="00303219">
        <w:rPr>
          <w:rFonts w:ascii="標楷體" w:hAnsi="標楷體" w:hint="eastAsia"/>
          <w:sz w:val="32"/>
          <w:szCs w:val="32"/>
        </w:rPr>
        <w:t>若學員建議被機關採納或促成國際合作，未來該機關推薦</w:t>
      </w:r>
      <w:r w:rsidR="00503737">
        <w:rPr>
          <w:rFonts w:ascii="標楷體" w:hAnsi="標楷體" w:hint="eastAsia"/>
          <w:sz w:val="32"/>
          <w:szCs w:val="32"/>
        </w:rPr>
        <w:t>之</w:t>
      </w:r>
      <w:r w:rsidR="00503737" w:rsidRPr="00303219">
        <w:rPr>
          <w:rFonts w:ascii="標楷體" w:hAnsi="標楷體" w:hint="eastAsia"/>
          <w:sz w:val="32"/>
          <w:szCs w:val="32"/>
        </w:rPr>
        <w:t>人選，</w:t>
      </w:r>
      <w:r w:rsidR="00503737">
        <w:rPr>
          <w:rFonts w:ascii="標楷體" w:hAnsi="標楷體" w:hint="eastAsia"/>
          <w:sz w:val="32"/>
          <w:szCs w:val="32"/>
        </w:rPr>
        <w:t>會</w:t>
      </w:r>
      <w:r w:rsidR="00503737" w:rsidRPr="00303219">
        <w:rPr>
          <w:rFonts w:ascii="標楷體" w:hAnsi="標楷體" w:hint="eastAsia"/>
          <w:sz w:val="32"/>
          <w:szCs w:val="32"/>
        </w:rPr>
        <w:t>否優先考量？</w:t>
      </w:r>
      <w:r w:rsidR="00503737">
        <w:rPr>
          <w:rFonts w:ascii="標楷體" w:hAnsi="標楷體" w:hint="eastAsia"/>
          <w:sz w:val="32"/>
          <w:szCs w:val="32"/>
        </w:rPr>
        <w:t>3</w:t>
      </w:r>
      <w:r w:rsidR="00503737" w:rsidRPr="00C10A01">
        <w:rPr>
          <w:rFonts w:ascii="標楷體" w:hAnsi="標楷體" w:hint="eastAsia"/>
          <w:sz w:val="32"/>
          <w:szCs w:val="32"/>
        </w:rPr>
        <w:t>.</w:t>
      </w:r>
      <w:r w:rsidR="00503737" w:rsidRPr="00C92ED3">
        <w:rPr>
          <w:rFonts w:ascii="標楷體" w:hAnsi="標楷體" w:hint="eastAsia"/>
          <w:sz w:val="32"/>
          <w:szCs w:val="32"/>
        </w:rPr>
        <w:t>中高階文官海外研習</w:t>
      </w:r>
      <w:proofErr w:type="gramStart"/>
      <w:r w:rsidR="00503737" w:rsidRPr="00C92ED3">
        <w:rPr>
          <w:rFonts w:ascii="標楷體" w:hAnsi="標楷體" w:hint="eastAsia"/>
          <w:sz w:val="32"/>
          <w:szCs w:val="32"/>
        </w:rPr>
        <w:t>與飛躍</w:t>
      </w:r>
      <w:proofErr w:type="gramEnd"/>
      <w:r w:rsidR="00503737" w:rsidRPr="00C92ED3">
        <w:rPr>
          <w:rFonts w:ascii="標楷體" w:hAnsi="標楷體" w:hint="eastAsia"/>
          <w:sz w:val="32"/>
          <w:szCs w:val="32"/>
        </w:rPr>
        <w:t>方案在訓練目標</w:t>
      </w:r>
      <w:r w:rsidR="00503737">
        <w:rPr>
          <w:rFonts w:ascii="標楷體" w:hAnsi="標楷體" w:hint="eastAsia"/>
          <w:sz w:val="32"/>
          <w:szCs w:val="32"/>
        </w:rPr>
        <w:t>和</w:t>
      </w:r>
      <w:r w:rsidR="00503737" w:rsidRPr="00C92ED3">
        <w:rPr>
          <w:rFonts w:ascii="標楷體" w:hAnsi="標楷體" w:hint="eastAsia"/>
          <w:sz w:val="32"/>
          <w:szCs w:val="32"/>
        </w:rPr>
        <w:t>內容</w:t>
      </w:r>
      <w:r w:rsidR="00503737">
        <w:rPr>
          <w:rFonts w:ascii="標楷體" w:hAnsi="標楷體" w:hint="eastAsia"/>
          <w:sz w:val="32"/>
          <w:szCs w:val="32"/>
        </w:rPr>
        <w:t>有</w:t>
      </w:r>
      <w:r w:rsidR="00503737" w:rsidRPr="00C92ED3">
        <w:rPr>
          <w:rFonts w:ascii="標楷體" w:hAnsi="標楷體" w:hint="eastAsia"/>
          <w:sz w:val="32"/>
          <w:szCs w:val="32"/>
        </w:rPr>
        <w:t>相似</w:t>
      </w:r>
      <w:r w:rsidR="00503737">
        <w:rPr>
          <w:rFonts w:ascii="標楷體" w:hAnsi="標楷體" w:hint="eastAsia"/>
          <w:sz w:val="32"/>
          <w:szCs w:val="32"/>
        </w:rPr>
        <w:t>之處</w:t>
      </w:r>
      <w:r w:rsidR="00503737" w:rsidRPr="00C92ED3">
        <w:rPr>
          <w:rFonts w:ascii="標楷體" w:hAnsi="標楷體" w:hint="eastAsia"/>
          <w:sz w:val="32"/>
          <w:szCs w:val="32"/>
        </w:rPr>
        <w:t>，</w:t>
      </w:r>
      <w:proofErr w:type="gramStart"/>
      <w:r w:rsidR="00503737" w:rsidRPr="00C92ED3">
        <w:rPr>
          <w:rFonts w:ascii="標楷體" w:hAnsi="標楷體" w:hint="eastAsia"/>
          <w:sz w:val="32"/>
          <w:szCs w:val="32"/>
        </w:rPr>
        <w:t>僅參訓</w:t>
      </w:r>
      <w:proofErr w:type="gramEnd"/>
      <w:r w:rsidR="00503737" w:rsidRPr="00C92ED3">
        <w:rPr>
          <w:rFonts w:ascii="標楷體" w:hAnsi="標楷體" w:hint="eastAsia"/>
          <w:sz w:val="32"/>
          <w:szCs w:val="32"/>
        </w:rPr>
        <w:t>層級、場地和經費上</w:t>
      </w:r>
      <w:r w:rsidR="00503737">
        <w:rPr>
          <w:rFonts w:ascii="標楷體" w:hAnsi="標楷體" w:hint="eastAsia"/>
          <w:sz w:val="32"/>
          <w:szCs w:val="32"/>
        </w:rPr>
        <w:t>略有</w:t>
      </w:r>
      <w:r w:rsidR="00503737" w:rsidRPr="00C92ED3">
        <w:rPr>
          <w:rFonts w:ascii="標楷體" w:hAnsi="標楷體" w:hint="eastAsia"/>
          <w:sz w:val="32"/>
          <w:szCs w:val="32"/>
        </w:rPr>
        <w:t>區別</w:t>
      </w:r>
      <w:r w:rsidR="00503737" w:rsidRPr="00C10A01">
        <w:rPr>
          <w:rFonts w:ascii="標楷體" w:hAnsi="標楷體" w:hint="eastAsia"/>
          <w:sz w:val="32"/>
          <w:szCs w:val="32"/>
        </w:rPr>
        <w:t>，建議成果發表時可互相交流。</w:t>
      </w:r>
      <w:proofErr w:type="gramStart"/>
      <w:r w:rsidR="00503737" w:rsidRPr="00C92ED3">
        <w:rPr>
          <w:rFonts w:ascii="標楷體" w:hAnsi="標楷體" w:hint="eastAsia"/>
          <w:sz w:val="32"/>
          <w:szCs w:val="32"/>
        </w:rPr>
        <w:t>此外，</w:t>
      </w:r>
      <w:proofErr w:type="gramEnd"/>
      <w:r w:rsidR="00503737" w:rsidRPr="00C92ED3">
        <w:rPr>
          <w:rFonts w:ascii="標楷體" w:hAnsi="標楷體" w:hint="eastAsia"/>
          <w:sz w:val="32"/>
          <w:szCs w:val="32"/>
        </w:rPr>
        <w:t>研習成效有</w:t>
      </w:r>
      <w:r w:rsidR="00503737">
        <w:rPr>
          <w:rFonts w:ascii="標楷體" w:hAnsi="標楷體" w:hint="eastAsia"/>
          <w:sz w:val="32"/>
          <w:szCs w:val="32"/>
        </w:rPr>
        <w:t>無</w:t>
      </w:r>
      <w:r w:rsidR="00503737" w:rsidRPr="00C92ED3">
        <w:rPr>
          <w:rFonts w:ascii="標楷體" w:hAnsi="標楷體" w:hint="eastAsia"/>
          <w:sz w:val="32"/>
          <w:szCs w:val="32"/>
        </w:rPr>
        <w:t>後續追蹤評估？</w:t>
      </w:r>
      <w:r w:rsidR="00503737">
        <w:rPr>
          <w:rFonts w:ascii="標楷體" w:hAnsi="標楷體" w:hint="eastAsia"/>
          <w:sz w:val="32"/>
          <w:szCs w:val="32"/>
        </w:rPr>
        <w:t>或該訓練主要作為對</w:t>
      </w:r>
      <w:r w:rsidR="00503737" w:rsidRPr="00C92ED3">
        <w:rPr>
          <w:rFonts w:ascii="標楷體" w:hAnsi="標楷體" w:hint="eastAsia"/>
          <w:sz w:val="32"/>
          <w:szCs w:val="32"/>
        </w:rPr>
        <w:t>優秀學員</w:t>
      </w:r>
      <w:r w:rsidR="00503737">
        <w:rPr>
          <w:rFonts w:ascii="標楷體" w:hAnsi="標楷體" w:hint="eastAsia"/>
          <w:sz w:val="32"/>
          <w:szCs w:val="32"/>
        </w:rPr>
        <w:t>之</w:t>
      </w:r>
      <w:r w:rsidR="00503737" w:rsidRPr="00C92ED3">
        <w:rPr>
          <w:rFonts w:ascii="標楷體" w:hAnsi="標楷體" w:hint="eastAsia"/>
          <w:sz w:val="32"/>
          <w:szCs w:val="32"/>
        </w:rPr>
        <w:t>獎勵？</w:t>
      </w:r>
      <w:r w:rsidR="00503737">
        <w:rPr>
          <w:rFonts w:ascii="標楷體" w:hAnsi="標楷體" w:hint="eastAsia"/>
          <w:sz w:val="32"/>
          <w:szCs w:val="32"/>
        </w:rPr>
        <w:t>可再進一步思考。4</w:t>
      </w:r>
      <w:r w:rsidR="00503737" w:rsidRPr="00C10A01">
        <w:rPr>
          <w:rFonts w:ascii="標楷體" w:hAnsi="標楷體" w:hint="eastAsia"/>
          <w:sz w:val="32"/>
          <w:szCs w:val="32"/>
        </w:rPr>
        <w:t>.</w:t>
      </w:r>
      <w:r w:rsidR="00503737" w:rsidRPr="00CC01DD">
        <w:rPr>
          <w:rFonts w:ascii="標楷體" w:hAnsi="標楷體" w:hint="eastAsia"/>
          <w:sz w:val="32"/>
          <w:szCs w:val="32"/>
        </w:rPr>
        <w:t>公務英語基礎訓練時數較短，</w:t>
      </w:r>
      <w:r w:rsidR="00503737">
        <w:rPr>
          <w:rFonts w:ascii="標楷體" w:hAnsi="標楷體" w:hint="eastAsia"/>
          <w:sz w:val="32"/>
          <w:szCs w:val="32"/>
        </w:rPr>
        <w:t>教學可著重如何培養其持續性及自學之習慣。各種英文課程可評估</w:t>
      </w:r>
      <w:r w:rsidR="00503737" w:rsidRPr="00CC01DD">
        <w:rPr>
          <w:rFonts w:ascii="標楷體" w:hAnsi="標楷體" w:hint="eastAsia"/>
          <w:sz w:val="32"/>
          <w:szCs w:val="32"/>
        </w:rPr>
        <w:t>結合現有外部</w:t>
      </w:r>
      <w:r w:rsidR="00503737">
        <w:rPr>
          <w:rFonts w:ascii="標楷體" w:hAnsi="標楷體" w:hint="eastAsia"/>
          <w:sz w:val="32"/>
          <w:szCs w:val="32"/>
        </w:rPr>
        <w:t>真人互動</w:t>
      </w:r>
      <w:r w:rsidR="00503737" w:rsidRPr="00CC01DD">
        <w:rPr>
          <w:rFonts w:ascii="標楷體" w:hAnsi="標楷體" w:hint="eastAsia"/>
          <w:sz w:val="32"/>
          <w:szCs w:val="32"/>
        </w:rPr>
        <w:t>學習平台，讓學員不受地點限制，</w:t>
      </w:r>
      <w:r w:rsidR="00503737">
        <w:rPr>
          <w:rFonts w:ascii="標楷體" w:hAnsi="標楷體" w:hint="eastAsia"/>
          <w:sz w:val="32"/>
          <w:szCs w:val="32"/>
        </w:rPr>
        <w:t>依據自己程度或需求，</w:t>
      </w:r>
      <w:r w:rsidR="00503737" w:rsidRPr="00CC01DD">
        <w:rPr>
          <w:rFonts w:ascii="標楷體" w:hAnsi="標楷體" w:hint="eastAsia"/>
          <w:sz w:val="32"/>
          <w:szCs w:val="32"/>
        </w:rPr>
        <w:t>自主</w:t>
      </w:r>
      <w:r w:rsidR="00503737">
        <w:rPr>
          <w:rFonts w:ascii="標楷體" w:hAnsi="標楷體" w:hint="eastAsia"/>
          <w:sz w:val="32"/>
          <w:szCs w:val="32"/>
        </w:rPr>
        <w:t>持續</w:t>
      </w:r>
      <w:r w:rsidR="00503737" w:rsidRPr="00CC01DD">
        <w:rPr>
          <w:rFonts w:ascii="標楷體" w:hAnsi="標楷體" w:hint="eastAsia"/>
          <w:sz w:val="32"/>
          <w:szCs w:val="32"/>
        </w:rPr>
        <w:t>學習</w:t>
      </w:r>
      <w:r w:rsidR="00503737">
        <w:rPr>
          <w:rFonts w:ascii="標楷體" w:hAnsi="標楷體" w:hint="eastAsia"/>
          <w:sz w:val="32"/>
          <w:szCs w:val="32"/>
        </w:rPr>
        <w:t>？5.深化英語教學及國際交流，亦可</w:t>
      </w:r>
      <w:r w:rsidR="00503737" w:rsidRPr="00CC01DD">
        <w:rPr>
          <w:rFonts w:ascii="標楷體" w:hAnsi="標楷體" w:hint="eastAsia"/>
          <w:sz w:val="32"/>
          <w:szCs w:val="32"/>
        </w:rPr>
        <w:t>鼓勵</w:t>
      </w:r>
      <w:proofErr w:type="gramStart"/>
      <w:r w:rsidR="00503737" w:rsidRPr="00CC01DD">
        <w:rPr>
          <w:rFonts w:ascii="標楷體" w:hAnsi="標楷體" w:hint="eastAsia"/>
          <w:sz w:val="32"/>
          <w:szCs w:val="32"/>
        </w:rPr>
        <w:t>參與線上國際</w:t>
      </w:r>
      <w:proofErr w:type="gramEnd"/>
      <w:r w:rsidR="00503737" w:rsidRPr="00CC01DD">
        <w:rPr>
          <w:rFonts w:ascii="標楷體" w:hAnsi="標楷體" w:hint="eastAsia"/>
          <w:sz w:val="32"/>
          <w:szCs w:val="32"/>
        </w:rPr>
        <w:t>會議，</w:t>
      </w:r>
      <w:r w:rsidR="00503737">
        <w:rPr>
          <w:rFonts w:ascii="標楷體" w:hAnsi="標楷體" w:hint="eastAsia"/>
          <w:sz w:val="32"/>
          <w:szCs w:val="32"/>
        </w:rPr>
        <w:t>或</w:t>
      </w:r>
      <w:r w:rsidR="00503737" w:rsidRPr="00CC01DD">
        <w:rPr>
          <w:rFonts w:ascii="標楷體" w:hAnsi="標楷體" w:hint="eastAsia"/>
          <w:sz w:val="32"/>
          <w:szCs w:val="32"/>
        </w:rPr>
        <w:t>分享機</w:t>
      </w:r>
      <w:r w:rsidR="00503737" w:rsidRPr="00CC01DD">
        <w:rPr>
          <w:rFonts w:ascii="標楷體" w:hAnsi="標楷體" w:hint="eastAsia"/>
          <w:sz w:val="32"/>
          <w:szCs w:val="32"/>
        </w:rPr>
        <w:lastRenderedPageBreak/>
        <w:t>關成功案例</w:t>
      </w:r>
      <w:r w:rsidR="00503737">
        <w:rPr>
          <w:rFonts w:ascii="標楷體" w:hAnsi="標楷體" w:hint="eastAsia"/>
          <w:sz w:val="32"/>
          <w:szCs w:val="32"/>
        </w:rPr>
        <w:t>到國際網站或平台</w:t>
      </w:r>
      <w:r w:rsidR="00503737" w:rsidRPr="00CC01DD">
        <w:rPr>
          <w:rFonts w:ascii="標楷體" w:hAnsi="標楷體" w:hint="eastAsia"/>
          <w:sz w:val="32"/>
          <w:szCs w:val="32"/>
        </w:rPr>
        <w:t>，促進交流並展現英語</w:t>
      </w:r>
      <w:r w:rsidR="00503737">
        <w:rPr>
          <w:rFonts w:ascii="標楷體" w:hAnsi="標楷體" w:hint="eastAsia"/>
          <w:sz w:val="32"/>
          <w:szCs w:val="32"/>
        </w:rPr>
        <w:t>教學多元成果</w:t>
      </w:r>
      <w:r w:rsidR="00617A3F">
        <w:rPr>
          <w:rFonts w:ascii="標楷體" w:hAnsi="標楷體" w:hint="eastAsia"/>
          <w:sz w:val="32"/>
          <w:szCs w:val="32"/>
        </w:rPr>
        <w:t>。</w:t>
      </w:r>
      <w:r w:rsidR="00503737">
        <w:rPr>
          <w:rFonts w:ascii="標楷體" w:hAnsi="標楷體" w:hint="eastAsia"/>
          <w:sz w:val="32"/>
          <w:szCs w:val="32"/>
        </w:rPr>
        <w:t>6.發展公務英語及透過生成式AI</w:t>
      </w:r>
      <w:r w:rsidR="00503737">
        <w:rPr>
          <w:rFonts w:ascii="標楷體" w:hAnsi="標楷體"/>
          <w:sz w:val="32"/>
          <w:szCs w:val="32"/>
        </w:rPr>
        <w:t>(Gen AI)</w:t>
      </w:r>
      <w:r w:rsidR="00503737">
        <w:rPr>
          <w:rFonts w:ascii="標楷體" w:hAnsi="標楷體" w:hint="eastAsia"/>
          <w:sz w:val="32"/>
          <w:szCs w:val="32"/>
        </w:rPr>
        <w:t>學習英文為文官學院英語教學之亮點，但須提醒學員在使用AI學習英文及</w:t>
      </w:r>
      <w:r w:rsidR="00503737" w:rsidRPr="00CC01DD">
        <w:rPr>
          <w:rFonts w:ascii="標楷體" w:hAnsi="標楷體" w:hint="eastAsia"/>
          <w:sz w:val="32"/>
          <w:szCs w:val="32"/>
        </w:rPr>
        <w:t>國際交流時需注意資訊安全，防範</w:t>
      </w:r>
      <w:r w:rsidR="00503737">
        <w:rPr>
          <w:rFonts w:ascii="標楷體" w:hAnsi="標楷體" w:hint="eastAsia"/>
          <w:sz w:val="32"/>
          <w:szCs w:val="32"/>
        </w:rPr>
        <w:t>業務</w:t>
      </w:r>
      <w:r w:rsidR="00503737" w:rsidRPr="00CC01DD">
        <w:rPr>
          <w:rFonts w:ascii="標楷體" w:hAnsi="標楷體" w:hint="eastAsia"/>
          <w:sz w:val="32"/>
          <w:szCs w:val="32"/>
        </w:rPr>
        <w:t>機密外</w:t>
      </w:r>
      <w:proofErr w:type="gramStart"/>
      <w:r w:rsidR="00503737" w:rsidRPr="00CC01DD">
        <w:rPr>
          <w:rFonts w:ascii="標楷體" w:hAnsi="標楷體" w:hint="eastAsia"/>
          <w:sz w:val="32"/>
          <w:szCs w:val="32"/>
        </w:rPr>
        <w:t>洩</w:t>
      </w:r>
      <w:proofErr w:type="gramEnd"/>
      <w:r w:rsidR="00503737" w:rsidRPr="00CC01DD">
        <w:rPr>
          <w:rFonts w:ascii="標楷體" w:hAnsi="標楷體" w:hint="eastAsia"/>
          <w:sz w:val="32"/>
          <w:szCs w:val="32"/>
        </w:rPr>
        <w:t>。</w:t>
      </w:r>
      <w:r w:rsidR="00503737">
        <w:rPr>
          <w:rFonts w:ascii="標楷體" w:hAnsi="標楷體" w:hint="eastAsia"/>
          <w:sz w:val="32"/>
          <w:szCs w:val="32"/>
        </w:rPr>
        <w:t>7</w:t>
      </w:r>
      <w:r w:rsidR="00503737" w:rsidRPr="00C10A01">
        <w:rPr>
          <w:rFonts w:ascii="標楷體" w:hAnsi="標楷體" w:hint="eastAsia"/>
          <w:sz w:val="32"/>
          <w:szCs w:val="32"/>
        </w:rPr>
        <w:t>.</w:t>
      </w:r>
      <w:r w:rsidR="00503737" w:rsidRPr="00DB0B7C">
        <w:rPr>
          <w:rFonts w:ascii="標楷體" w:hAnsi="標楷體" w:hint="eastAsia"/>
          <w:sz w:val="32"/>
          <w:szCs w:val="32"/>
        </w:rPr>
        <w:t>與國外訓練機構簽</w:t>
      </w:r>
      <w:r w:rsidR="00503737" w:rsidRPr="00107F48">
        <w:rPr>
          <w:rFonts w:ascii="標楷體" w:hAnsi="標楷體" w:hint="eastAsia"/>
          <w:sz w:val="32"/>
          <w:szCs w:val="32"/>
        </w:rPr>
        <w:t>署合作備忘錄</w:t>
      </w:r>
      <w:r w:rsidR="00503737">
        <w:rPr>
          <w:rFonts w:ascii="標楷體" w:hAnsi="標楷體" w:hint="eastAsia"/>
          <w:sz w:val="32"/>
          <w:szCs w:val="32"/>
        </w:rPr>
        <w:t>（</w:t>
      </w:r>
      <w:r w:rsidR="00503737" w:rsidRPr="00107F48">
        <w:rPr>
          <w:rFonts w:ascii="標楷體" w:hAnsi="標楷體" w:hint="eastAsia"/>
          <w:sz w:val="32"/>
          <w:szCs w:val="32"/>
        </w:rPr>
        <w:t>MOU</w:t>
      </w:r>
      <w:r w:rsidR="00503737">
        <w:rPr>
          <w:rFonts w:ascii="標楷體" w:hAnsi="標楷體" w:hint="eastAsia"/>
          <w:sz w:val="32"/>
          <w:szCs w:val="32"/>
        </w:rPr>
        <w:t>）</w:t>
      </w:r>
      <w:r w:rsidR="00503737" w:rsidRPr="00DB0B7C">
        <w:rPr>
          <w:rFonts w:ascii="標楷體" w:hAnsi="標楷體" w:hint="eastAsia"/>
          <w:sz w:val="32"/>
          <w:szCs w:val="32"/>
        </w:rPr>
        <w:t>時，除強化培訓連結外，亦應思考如何深化合作，善用資源，避免簽約後缺乏後續推動與實質成效。</w:t>
      </w:r>
    </w:p>
    <w:p w14:paraId="61B1A58C" w14:textId="1409D1ED" w:rsidR="00025ABA" w:rsidRPr="00CB2130" w:rsidRDefault="00CE66B5" w:rsidP="006B57D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025ABA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025ABA">
        <w:rPr>
          <w:rFonts w:ascii="標楷體" w:hAnsi="標楷體" w:hint="eastAsia"/>
          <w:b/>
          <w:bCs/>
          <w:sz w:val="32"/>
          <w:szCs w:val="32"/>
        </w:rPr>
        <w:t>委員</w:t>
      </w:r>
      <w:r w:rsidR="00025ABA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025ABA" w:rsidRPr="00F03ABF">
        <w:rPr>
          <w:rFonts w:ascii="標楷體" w:hAnsi="標楷體" w:hint="eastAsia"/>
          <w:sz w:val="32"/>
          <w:szCs w:val="32"/>
        </w:rPr>
        <w:t>：</w:t>
      </w:r>
      <w:r w:rsidR="00CB2130" w:rsidRPr="00DF6823">
        <w:rPr>
          <w:rFonts w:ascii="標楷體" w:hAnsi="標楷體" w:hint="eastAsia"/>
          <w:sz w:val="32"/>
          <w:szCs w:val="32"/>
        </w:rPr>
        <w:t>1.文官學院</w:t>
      </w:r>
      <w:r w:rsidR="00CB2130">
        <w:rPr>
          <w:rFonts w:ascii="標楷體" w:hAnsi="標楷體" w:hint="eastAsia"/>
          <w:sz w:val="32"/>
          <w:szCs w:val="32"/>
        </w:rPr>
        <w:t>辦理</w:t>
      </w:r>
      <w:r w:rsidR="00CB2130" w:rsidRPr="00DF6823">
        <w:rPr>
          <w:rFonts w:ascii="標楷體" w:hAnsi="標楷體" w:hint="eastAsia"/>
          <w:sz w:val="32"/>
          <w:szCs w:val="32"/>
        </w:rPr>
        <w:t>國際交流</w:t>
      </w:r>
      <w:r w:rsidR="00CB2130">
        <w:rPr>
          <w:rFonts w:ascii="標楷體" w:hAnsi="標楷體" w:hint="eastAsia"/>
          <w:sz w:val="32"/>
          <w:szCs w:val="32"/>
        </w:rPr>
        <w:t>與</w:t>
      </w:r>
      <w:r w:rsidR="00CB2130" w:rsidRPr="00DF6823">
        <w:rPr>
          <w:rFonts w:ascii="標楷體" w:hAnsi="標楷體" w:hint="eastAsia"/>
          <w:sz w:val="32"/>
          <w:szCs w:val="32"/>
        </w:rPr>
        <w:t>培訓經驗豐富，海外研習課程扣合全球化發展及我國重要政策方向，英語訓練課程亦深獲國際肯定，值得讚許。2.現行高階文官國外移地訓練以兩</w:t>
      </w:r>
      <w:proofErr w:type="gramStart"/>
      <w:r w:rsidR="00CB2130">
        <w:rPr>
          <w:rFonts w:ascii="標楷體" w:hAnsi="標楷體" w:hint="eastAsia"/>
          <w:sz w:val="32"/>
          <w:szCs w:val="32"/>
        </w:rPr>
        <w:t>週</w:t>
      </w:r>
      <w:proofErr w:type="gramEnd"/>
      <w:r w:rsidR="00CB2130" w:rsidRPr="00DF6823">
        <w:rPr>
          <w:rFonts w:ascii="標楷體" w:hAnsi="標楷體" w:hint="eastAsia"/>
          <w:sz w:val="32"/>
          <w:szCs w:val="32"/>
        </w:rPr>
        <w:t>為原則，然國際視野、政策創新及國際溝通</w:t>
      </w:r>
      <w:proofErr w:type="gramStart"/>
      <w:r w:rsidR="00CB2130" w:rsidRPr="00DF6823">
        <w:rPr>
          <w:rFonts w:ascii="標楷體" w:hAnsi="標楷體" w:hint="eastAsia"/>
          <w:sz w:val="32"/>
          <w:szCs w:val="32"/>
        </w:rPr>
        <w:t>能力均非短</w:t>
      </w:r>
      <w:proofErr w:type="gramEnd"/>
      <w:r w:rsidR="00CB2130" w:rsidRPr="00DF6823">
        <w:rPr>
          <w:rFonts w:ascii="標楷體" w:hAnsi="標楷體" w:hint="eastAsia"/>
          <w:sz w:val="32"/>
          <w:szCs w:val="32"/>
        </w:rPr>
        <w:t>時間</w:t>
      </w:r>
      <w:proofErr w:type="gramStart"/>
      <w:r w:rsidR="00CB2130" w:rsidRPr="00DF6823">
        <w:rPr>
          <w:rFonts w:ascii="標楷體" w:hAnsi="標楷體" w:hint="eastAsia"/>
          <w:sz w:val="32"/>
          <w:szCs w:val="32"/>
        </w:rPr>
        <w:t>一蹴</w:t>
      </w:r>
      <w:proofErr w:type="gramEnd"/>
      <w:r w:rsidR="00CB2130" w:rsidRPr="00DF6823">
        <w:rPr>
          <w:rFonts w:ascii="標楷體" w:hAnsi="標楷體" w:hint="eastAsia"/>
          <w:sz w:val="32"/>
          <w:szCs w:val="32"/>
        </w:rPr>
        <w:t>可及，建議適度延長國外研習時間，</w:t>
      </w:r>
      <w:proofErr w:type="gramStart"/>
      <w:r w:rsidR="00CB2130" w:rsidRPr="00DF6823">
        <w:rPr>
          <w:rFonts w:ascii="標楷體" w:hAnsi="標楷體" w:hint="eastAsia"/>
          <w:sz w:val="32"/>
          <w:szCs w:val="32"/>
        </w:rPr>
        <w:t>俾</w:t>
      </w:r>
      <w:proofErr w:type="gramEnd"/>
      <w:r w:rsidR="00CB2130" w:rsidRPr="00DF6823">
        <w:rPr>
          <w:rFonts w:ascii="標楷體" w:hAnsi="標楷體" w:hint="eastAsia"/>
          <w:sz w:val="32"/>
          <w:szCs w:val="32"/>
        </w:rPr>
        <w:t>培養優秀人才</w:t>
      </w:r>
      <w:r w:rsidR="00CB2130">
        <w:rPr>
          <w:rFonts w:ascii="標楷體" w:hAnsi="標楷體" w:hint="eastAsia"/>
          <w:sz w:val="32"/>
          <w:szCs w:val="32"/>
        </w:rPr>
        <w:t>、</w:t>
      </w:r>
      <w:r w:rsidR="00CB2130" w:rsidRPr="00DF6823">
        <w:rPr>
          <w:rFonts w:ascii="標楷體" w:hAnsi="標楷體" w:hint="eastAsia"/>
          <w:sz w:val="32"/>
          <w:szCs w:val="32"/>
        </w:rPr>
        <w:t>增進知能。3.</w:t>
      </w:r>
      <w:r w:rsidR="00CB2130">
        <w:rPr>
          <w:rFonts w:ascii="標楷體" w:hAnsi="標楷體" w:hint="eastAsia"/>
          <w:sz w:val="32"/>
          <w:szCs w:val="32"/>
        </w:rPr>
        <w:t>文官學院近年透過</w:t>
      </w:r>
      <w:r w:rsidR="00CB2130" w:rsidRPr="006B57D1">
        <w:rPr>
          <w:rFonts w:ascii="標楷體" w:hAnsi="標楷體" w:hint="eastAsia"/>
          <w:sz w:val="32"/>
          <w:szCs w:val="32"/>
        </w:rPr>
        <w:t>簽署</w:t>
      </w:r>
      <w:r w:rsidR="00CB2130" w:rsidRPr="00107F48">
        <w:rPr>
          <w:rFonts w:ascii="標楷體" w:hAnsi="標楷體" w:hint="eastAsia"/>
          <w:sz w:val="32"/>
          <w:szCs w:val="32"/>
        </w:rPr>
        <w:t>MOU</w:t>
      </w:r>
      <w:r w:rsidR="00CB2130">
        <w:rPr>
          <w:rFonts w:ascii="標楷體" w:hAnsi="標楷體" w:hint="eastAsia"/>
          <w:sz w:val="32"/>
          <w:szCs w:val="32"/>
        </w:rPr>
        <w:t>，</w:t>
      </w:r>
      <w:r w:rsidR="00CB2130" w:rsidRPr="006B57D1">
        <w:rPr>
          <w:rFonts w:ascii="標楷體" w:hAnsi="標楷體" w:hint="eastAsia"/>
          <w:sz w:val="32"/>
          <w:szCs w:val="32"/>
        </w:rPr>
        <w:t>積極拓展與國外培訓機構合作，</w:t>
      </w:r>
      <w:r w:rsidR="00CB2130">
        <w:rPr>
          <w:rFonts w:ascii="標楷體" w:hAnsi="標楷體" w:hint="eastAsia"/>
          <w:sz w:val="32"/>
          <w:szCs w:val="32"/>
        </w:rPr>
        <w:t>然合作對象</w:t>
      </w:r>
      <w:r w:rsidR="00CB2130" w:rsidRPr="006B57D1">
        <w:rPr>
          <w:rFonts w:ascii="標楷體" w:hAnsi="標楷體" w:hint="eastAsia"/>
          <w:sz w:val="32"/>
          <w:szCs w:val="32"/>
        </w:rPr>
        <w:t>不在數量多寡，而在於合作的深度與永續性。</w:t>
      </w:r>
      <w:r w:rsidR="00CB2130">
        <w:rPr>
          <w:rFonts w:ascii="標楷體" w:hAnsi="標楷體" w:hint="eastAsia"/>
          <w:sz w:val="32"/>
          <w:szCs w:val="32"/>
        </w:rPr>
        <w:t>幾個較常去的國家，</w:t>
      </w:r>
      <w:r w:rsidR="00CB2130" w:rsidRPr="006B57D1">
        <w:rPr>
          <w:rFonts w:ascii="標楷體" w:hAnsi="標楷體" w:hint="eastAsia"/>
          <w:sz w:val="32"/>
          <w:szCs w:val="32"/>
        </w:rPr>
        <w:t>代表彼此關係良好且具借</w:t>
      </w:r>
      <w:proofErr w:type="gramStart"/>
      <w:r w:rsidR="00CB2130" w:rsidRPr="006B57D1">
        <w:rPr>
          <w:rFonts w:ascii="標楷體" w:hAnsi="標楷體" w:hint="eastAsia"/>
          <w:sz w:val="32"/>
          <w:szCs w:val="32"/>
        </w:rPr>
        <w:t>鑑</w:t>
      </w:r>
      <w:proofErr w:type="gramEnd"/>
      <w:r w:rsidR="00CB2130" w:rsidRPr="006B57D1">
        <w:rPr>
          <w:rFonts w:ascii="標楷體" w:hAnsi="標楷體" w:hint="eastAsia"/>
          <w:sz w:val="32"/>
          <w:szCs w:val="32"/>
        </w:rPr>
        <w:t>價值，有助於國際鏈結</w:t>
      </w:r>
      <w:r w:rsidR="00CB2130">
        <w:rPr>
          <w:rFonts w:ascii="標楷體" w:hAnsi="標楷體" w:hint="eastAsia"/>
          <w:sz w:val="32"/>
          <w:szCs w:val="32"/>
        </w:rPr>
        <w:t>，</w:t>
      </w:r>
      <w:r w:rsidR="00CB2130" w:rsidRPr="00FA49F5">
        <w:rPr>
          <w:rFonts w:ascii="標楷體" w:hAnsi="標楷體" w:hint="eastAsia"/>
          <w:sz w:val="32"/>
          <w:szCs w:val="32"/>
        </w:rPr>
        <w:t>未來應持續深化合作。</w:t>
      </w:r>
      <w:r w:rsidR="00CB2130" w:rsidRPr="00DF6823">
        <w:rPr>
          <w:rFonts w:ascii="標楷體" w:hAnsi="標楷體" w:hint="eastAsia"/>
          <w:sz w:val="32"/>
          <w:szCs w:val="32"/>
        </w:rPr>
        <w:t>4.</w:t>
      </w:r>
      <w:r w:rsidR="00CB2130" w:rsidRPr="006B57D1">
        <w:rPr>
          <w:rFonts w:ascii="標楷體" w:hAnsi="標楷體" w:hint="eastAsia"/>
          <w:sz w:val="32"/>
          <w:szCs w:val="32"/>
        </w:rPr>
        <w:t>為提升高階文官國際接軌能力及落實雙語政策，建議積極擴充全英語授課</w:t>
      </w:r>
      <w:r w:rsidR="00CB2130" w:rsidRPr="00DF6823">
        <w:rPr>
          <w:rFonts w:ascii="標楷體" w:hAnsi="標楷體" w:hint="eastAsia"/>
          <w:sz w:val="32"/>
          <w:szCs w:val="32"/>
        </w:rPr>
        <w:t>(English as a Medium of Instruction, EMI)</w:t>
      </w:r>
      <w:r w:rsidR="00CB2130" w:rsidRPr="006B57D1">
        <w:rPr>
          <w:rFonts w:ascii="標楷體" w:hAnsi="標楷體" w:hint="eastAsia"/>
          <w:sz w:val="32"/>
          <w:szCs w:val="32"/>
        </w:rPr>
        <w:t>課程，未來國外研習成果</w:t>
      </w:r>
      <w:r w:rsidR="00CB2130">
        <w:rPr>
          <w:rFonts w:ascii="標楷體" w:hAnsi="標楷體" w:hint="eastAsia"/>
          <w:sz w:val="32"/>
          <w:szCs w:val="32"/>
        </w:rPr>
        <w:t>亦可</w:t>
      </w:r>
      <w:r w:rsidR="00CB2130" w:rsidRPr="006B57D1">
        <w:rPr>
          <w:rFonts w:ascii="標楷體" w:hAnsi="標楷體" w:hint="eastAsia"/>
          <w:sz w:val="32"/>
          <w:szCs w:val="32"/>
        </w:rPr>
        <w:t>改以全英語發表，並邀請服務機關主管參加，以彰顯訓練成效並激勵士氣。</w:t>
      </w:r>
      <w:r w:rsidR="00CB2130" w:rsidRPr="00DF6823">
        <w:rPr>
          <w:rFonts w:ascii="標楷體" w:hAnsi="標楷體" w:hint="eastAsia"/>
          <w:sz w:val="32"/>
          <w:szCs w:val="32"/>
        </w:rPr>
        <w:t>5.</w:t>
      </w:r>
      <w:r w:rsidR="00CB2130" w:rsidRPr="006B57D1">
        <w:rPr>
          <w:rFonts w:ascii="標楷體" w:hAnsi="標楷體" w:hint="eastAsia"/>
          <w:sz w:val="32"/>
          <w:szCs w:val="32"/>
        </w:rPr>
        <w:t>飛躍</w:t>
      </w:r>
      <w:proofErr w:type="gramStart"/>
      <w:r w:rsidR="00CB2130" w:rsidRPr="006B57D1">
        <w:rPr>
          <w:rFonts w:ascii="標楷體" w:hAnsi="標楷體" w:hint="eastAsia"/>
          <w:sz w:val="32"/>
          <w:szCs w:val="32"/>
        </w:rPr>
        <w:t>方案參訓</w:t>
      </w:r>
      <w:r w:rsidR="00CB2130">
        <w:rPr>
          <w:rFonts w:ascii="標楷體" w:hAnsi="標楷體" w:hint="eastAsia"/>
          <w:sz w:val="32"/>
          <w:szCs w:val="32"/>
        </w:rPr>
        <w:t>者</w:t>
      </w:r>
      <w:proofErr w:type="gramEnd"/>
      <w:r w:rsidR="00CB2130" w:rsidRPr="006B57D1">
        <w:rPr>
          <w:rFonts w:ascii="標楷體" w:hAnsi="標楷體" w:hint="eastAsia"/>
          <w:sz w:val="32"/>
          <w:szCs w:val="32"/>
        </w:rPr>
        <w:t>是國家重要的國際交流人才，建議建立長期追蹤機制，</w:t>
      </w:r>
      <w:r w:rsidR="00CB2130">
        <w:rPr>
          <w:rFonts w:ascii="標楷體" w:hAnsi="標楷體" w:hint="eastAsia"/>
          <w:sz w:val="32"/>
          <w:szCs w:val="32"/>
        </w:rPr>
        <w:t>掌握</w:t>
      </w:r>
      <w:r w:rsidR="00CB2130" w:rsidRPr="006B57D1">
        <w:rPr>
          <w:rFonts w:ascii="標楷體" w:hAnsi="標楷體" w:hint="eastAsia"/>
          <w:sz w:val="32"/>
          <w:szCs w:val="32"/>
        </w:rPr>
        <w:t>其後續的交流、互訪及研究計畫，並將</w:t>
      </w:r>
      <w:r w:rsidR="00CB2130">
        <w:rPr>
          <w:rFonts w:ascii="標楷體" w:hAnsi="標楷體" w:hint="eastAsia"/>
          <w:sz w:val="32"/>
          <w:szCs w:val="32"/>
        </w:rPr>
        <w:t>之</w:t>
      </w:r>
      <w:r w:rsidR="00CB2130" w:rsidRPr="006B57D1">
        <w:rPr>
          <w:rFonts w:ascii="標楷體" w:hAnsi="標楷體" w:hint="eastAsia"/>
          <w:sz w:val="32"/>
          <w:szCs w:val="32"/>
        </w:rPr>
        <w:t>納入人才庫，方便機關在進行國際交流時</w:t>
      </w:r>
      <w:r w:rsidR="00CB2130" w:rsidRPr="00DF6823">
        <w:rPr>
          <w:rFonts w:ascii="標楷體" w:hAnsi="標楷體" w:hint="eastAsia"/>
          <w:sz w:val="32"/>
          <w:szCs w:val="32"/>
        </w:rPr>
        <w:t>擇選人才。</w:t>
      </w:r>
    </w:p>
    <w:p w14:paraId="027D1373" w14:textId="14C8179C" w:rsidR="00DE53E5" w:rsidRDefault="00025ABA" w:rsidP="00E77DC3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F957A7"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="00F957A7"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="00F957A7"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 w:rsidR="00F957A7">
        <w:rPr>
          <w:rFonts w:ascii="標楷體" w:hAnsi="標楷體" w:hint="eastAsia"/>
          <w:b/>
          <w:bCs/>
          <w:sz w:val="32"/>
          <w:szCs w:val="32"/>
        </w:rPr>
        <w:t>委員</w:t>
      </w:r>
      <w:r w:rsidR="00F957A7" w:rsidRPr="00F03ABF">
        <w:rPr>
          <w:rFonts w:ascii="標楷體" w:hAnsi="標楷體" w:hint="eastAsia"/>
          <w:sz w:val="32"/>
          <w:szCs w:val="32"/>
        </w:rPr>
        <w:t>：</w:t>
      </w:r>
      <w:r w:rsidR="004706B2" w:rsidRPr="00183090">
        <w:rPr>
          <w:rFonts w:ascii="標楷體" w:hAnsi="標楷體" w:hint="eastAsia"/>
          <w:sz w:val="32"/>
          <w:szCs w:val="32"/>
        </w:rPr>
        <w:t>1.</w:t>
      </w:r>
      <w:r w:rsidR="004706B2" w:rsidRPr="006869B8">
        <w:rPr>
          <w:rFonts w:ascii="標楷體" w:hAnsi="標楷體" w:hint="eastAsia"/>
          <w:sz w:val="32"/>
          <w:szCs w:val="32"/>
        </w:rPr>
        <w:t>歷年國外研習次數統計有助了解文官學院的參訪安排；近兩年雖多赴英國與芬蘭，但課程內容緊扣國內重大議題，</w:t>
      </w:r>
      <w:r w:rsidR="004706B2">
        <w:rPr>
          <w:rFonts w:ascii="標楷體" w:hAnsi="標楷體" w:hint="eastAsia"/>
          <w:sz w:val="32"/>
          <w:szCs w:val="32"/>
        </w:rPr>
        <w:t>符應</w:t>
      </w:r>
      <w:r w:rsidR="004706B2" w:rsidRPr="006869B8">
        <w:rPr>
          <w:rFonts w:ascii="標楷體" w:hAnsi="標楷體" w:hint="eastAsia"/>
          <w:sz w:val="32"/>
          <w:szCs w:val="32"/>
        </w:rPr>
        <w:t>政府</w:t>
      </w:r>
      <w:r w:rsidR="004706B2">
        <w:rPr>
          <w:rFonts w:ascii="標楷體" w:hAnsi="標楷體" w:hint="eastAsia"/>
          <w:sz w:val="32"/>
          <w:szCs w:val="32"/>
        </w:rPr>
        <w:t>的重大政策</w:t>
      </w:r>
      <w:r w:rsidR="004706B2" w:rsidRPr="006869B8">
        <w:rPr>
          <w:rFonts w:ascii="標楷體" w:hAnsi="標楷體" w:hint="eastAsia"/>
          <w:sz w:val="32"/>
          <w:szCs w:val="32"/>
        </w:rPr>
        <w:t>。另</w:t>
      </w:r>
      <w:proofErr w:type="gramStart"/>
      <w:r w:rsidR="004706B2" w:rsidRPr="006869B8">
        <w:rPr>
          <w:rFonts w:ascii="標楷體" w:hAnsi="標楷體" w:hint="eastAsia"/>
          <w:sz w:val="32"/>
          <w:szCs w:val="32"/>
        </w:rPr>
        <w:t>建議訓</w:t>
      </w:r>
      <w:proofErr w:type="gramEnd"/>
      <w:r w:rsidR="004706B2" w:rsidRPr="006869B8">
        <w:rPr>
          <w:rFonts w:ascii="標楷體" w:hAnsi="標楷體" w:hint="eastAsia"/>
          <w:sz w:val="32"/>
          <w:szCs w:val="32"/>
        </w:rPr>
        <w:t>後成果報告邀請用人機關共同參與，以提升學員政策建議的實效與回饋成效。</w:t>
      </w:r>
      <w:r w:rsidR="004706B2">
        <w:rPr>
          <w:rFonts w:ascii="標楷體" w:hAnsi="標楷體" w:hint="eastAsia"/>
          <w:sz w:val="32"/>
          <w:szCs w:val="32"/>
        </w:rPr>
        <w:t>2</w:t>
      </w:r>
      <w:r w:rsidR="004706B2" w:rsidRPr="00183090">
        <w:rPr>
          <w:rFonts w:ascii="標楷體" w:hAnsi="標楷體" w:hint="eastAsia"/>
          <w:sz w:val="32"/>
          <w:szCs w:val="32"/>
        </w:rPr>
        <w:t>.</w:t>
      </w:r>
      <w:r w:rsidR="004706B2" w:rsidRPr="006869B8">
        <w:rPr>
          <w:rFonts w:ascii="標楷體" w:hAnsi="標楷體" w:hint="eastAsia"/>
          <w:sz w:val="32"/>
          <w:szCs w:val="32"/>
        </w:rPr>
        <w:t>先進國家的高階文官培訓，如英國強調多元化</w:t>
      </w:r>
      <w:r w:rsidR="004706B2">
        <w:rPr>
          <w:rFonts w:ascii="標楷體" w:hAnsi="標楷體" w:hint="eastAsia"/>
          <w:sz w:val="32"/>
          <w:szCs w:val="32"/>
        </w:rPr>
        <w:t>培訓</w:t>
      </w:r>
      <w:r w:rsidR="004706B2" w:rsidRPr="006869B8">
        <w:rPr>
          <w:rFonts w:ascii="標楷體" w:hAnsi="標楷體" w:hint="eastAsia"/>
          <w:sz w:val="32"/>
          <w:szCs w:val="32"/>
        </w:rPr>
        <w:t>，並設立成功</w:t>
      </w:r>
      <w:r w:rsidR="004706B2">
        <w:rPr>
          <w:rFonts w:ascii="標楷體" w:hAnsi="標楷體" w:hint="eastAsia"/>
          <w:sz w:val="32"/>
          <w:szCs w:val="32"/>
        </w:rPr>
        <w:t>架構</w:t>
      </w:r>
      <w:r w:rsidR="004706B2" w:rsidRPr="006869B8">
        <w:rPr>
          <w:rFonts w:ascii="標楷體" w:hAnsi="標楷體" w:hint="eastAsia"/>
          <w:sz w:val="32"/>
          <w:szCs w:val="32"/>
        </w:rPr>
        <w:t>典範，作為文官養成的重要參</w:t>
      </w:r>
      <w:r w:rsidR="004706B2" w:rsidRPr="006869B8">
        <w:rPr>
          <w:rFonts w:ascii="標楷體" w:hAnsi="標楷體" w:hint="eastAsia"/>
          <w:sz w:val="32"/>
          <w:szCs w:val="32"/>
        </w:rPr>
        <w:lastRenderedPageBreak/>
        <w:t>考。建議</w:t>
      </w:r>
      <w:r w:rsidR="004706B2">
        <w:rPr>
          <w:rFonts w:ascii="標楷體" w:hAnsi="標楷體" w:hint="eastAsia"/>
          <w:sz w:val="32"/>
          <w:szCs w:val="32"/>
        </w:rPr>
        <w:t>保訓會</w:t>
      </w:r>
      <w:r w:rsidR="004706B2" w:rsidRPr="006869B8">
        <w:rPr>
          <w:rFonts w:ascii="標楷體" w:hAnsi="標楷體" w:hint="eastAsia"/>
          <w:sz w:val="32"/>
          <w:szCs w:val="32"/>
        </w:rPr>
        <w:t>可參考國際經驗，明確設定</w:t>
      </w:r>
      <w:r w:rsidR="004706B2">
        <w:rPr>
          <w:rFonts w:ascii="標楷體" w:hAnsi="標楷體" w:hint="eastAsia"/>
          <w:sz w:val="32"/>
          <w:szCs w:val="32"/>
        </w:rPr>
        <w:t>我國</w:t>
      </w:r>
      <w:r w:rsidR="004706B2" w:rsidRPr="006869B8">
        <w:rPr>
          <w:rFonts w:ascii="標楷體" w:hAnsi="標楷體" w:hint="eastAsia"/>
          <w:sz w:val="32"/>
          <w:szCs w:val="32"/>
        </w:rPr>
        <w:t>高階文官的理想</w:t>
      </w:r>
      <w:proofErr w:type="gramStart"/>
      <w:r w:rsidR="004706B2" w:rsidRPr="006869B8">
        <w:rPr>
          <w:rFonts w:ascii="標楷體" w:hAnsi="標楷體" w:hint="eastAsia"/>
          <w:sz w:val="32"/>
          <w:szCs w:val="32"/>
        </w:rPr>
        <w:t>典型，</w:t>
      </w:r>
      <w:proofErr w:type="gramEnd"/>
      <w:r w:rsidR="004706B2" w:rsidRPr="006869B8">
        <w:rPr>
          <w:rFonts w:ascii="標楷體" w:hAnsi="標楷體" w:hint="eastAsia"/>
          <w:sz w:val="32"/>
          <w:szCs w:val="32"/>
        </w:rPr>
        <w:t>作為培訓設計與人才養成的目標。</w:t>
      </w:r>
      <w:r w:rsidR="00222D42">
        <w:rPr>
          <w:rFonts w:ascii="標楷體" w:hAnsi="標楷體" w:hint="eastAsia"/>
          <w:sz w:val="32"/>
          <w:szCs w:val="32"/>
        </w:rPr>
        <w:t>3</w:t>
      </w:r>
      <w:r w:rsidR="004706B2" w:rsidRPr="00183090">
        <w:rPr>
          <w:rFonts w:ascii="標楷體" w:hAnsi="標楷體" w:hint="eastAsia"/>
          <w:sz w:val="32"/>
          <w:szCs w:val="32"/>
        </w:rPr>
        <w:t>.</w:t>
      </w:r>
      <w:r w:rsidR="004706B2" w:rsidRPr="002C536F">
        <w:rPr>
          <w:rFonts w:ascii="標楷體" w:hAnsi="標楷體" w:hint="eastAsia"/>
          <w:sz w:val="32"/>
          <w:szCs w:val="32"/>
        </w:rPr>
        <w:t>除歐美國家外，鄰近亞洲國家如日本</w:t>
      </w:r>
      <w:r w:rsidR="004706B2">
        <w:rPr>
          <w:rFonts w:ascii="標楷體" w:hAnsi="標楷體" w:hint="eastAsia"/>
          <w:sz w:val="32"/>
          <w:szCs w:val="32"/>
        </w:rPr>
        <w:t>也是很好的</w:t>
      </w:r>
      <w:r w:rsidR="004706B2" w:rsidRPr="002C536F">
        <w:rPr>
          <w:rFonts w:ascii="標楷體" w:hAnsi="標楷體" w:hint="eastAsia"/>
          <w:sz w:val="32"/>
          <w:szCs w:val="32"/>
        </w:rPr>
        <w:t>參訪</w:t>
      </w:r>
      <w:r w:rsidR="004706B2">
        <w:rPr>
          <w:rFonts w:ascii="標楷體" w:hAnsi="標楷體" w:hint="eastAsia"/>
          <w:sz w:val="32"/>
          <w:szCs w:val="32"/>
        </w:rPr>
        <w:t>與培訓的國家</w:t>
      </w:r>
      <w:r w:rsidR="004706B2" w:rsidRPr="002C536F">
        <w:rPr>
          <w:rFonts w:ascii="標楷體" w:hAnsi="標楷體" w:hint="eastAsia"/>
          <w:sz w:val="32"/>
          <w:szCs w:val="32"/>
        </w:rPr>
        <w:t>，因雙方培訓目標皆重視</w:t>
      </w:r>
      <w:r w:rsidR="004706B2">
        <w:rPr>
          <w:rFonts w:ascii="標楷體" w:hAnsi="標楷體" w:hint="eastAsia"/>
          <w:sz w:val="32"/>
          <w:szCs w:val="32"/>
        </w:rPr>
        <w:t>文官</w:t>
      </w:r>
      <w:r w:rsidR="004706B2" w:rsidRPr="002C536F">
        <w:rPr>
          <w:rFonts w:ascii="標楷體" w:hAnsi="標楷體" w:hint="eastAsia"/>
          <w:sz w:val="32"/>
          <w:szCs w:val="32"/>
        </w:rPr>
        <w:t>使命感與國際視野。惟本次報告未提及與鄰近國家的交流情況，請補充說明未來</w:t>
      </w:r>
      <w:r w:rsidR="004706B2">
        <w:rPr>
          <w:rFonts w:ascii="標楷體" w:hAnsi="標楷體" w:hint="eastAsia"/>
          <w:sz w:val="32"/>
          <w:szCs w:val="32"/>
        </w:rPr>
        <w:t>有無</w:t>
      </w:r>
      <w:r w:rsidR="004706B2" w:rsidRPr="002C536F">
        <w:rPr>
          <w:rFonts w:ascii="標楷體" w:hAnsi="標楷體" w:hint="eastAsia"/>
          <w:sz w:val="32"/>
          <w:szCs w:val="32"/>
        </w:rPr>
        <w:t>相關規劃。</w:t>
      </w:r>
      <w:r w:rsidR="004706B2" w:rsidRPr="00DE53E5">
        <w:rPr>
          <w:rFonts w:ascii="標楷體" w:hAnsi="標楷體" w:hint="eastAsia"/>
          <w:sz w:val="32"/>
          <w:szCs w:val="32"/>
        </w:rPr>
        <w:t>海外培訓機構如新加坡南洋理工學院除協助文官培訓外，是否也能引薦與</w:t>
      </w:r>
      <w:r w:rsidR="004706B2" w:rsidRPr="00293C99">
        <w:rPr>
          <w:rFonts w:ascii="標楷體" w:hAnsi="標楷體" w:hint="eastAsia"/>
          <w:sz w:val="32"/>
          <w:szCs w:val="32"/>
        </w:rPr>
        <w:t>原民培訓機構</w:t>
      </w:r>
      <w:r w:rsidR="004706B2" w:rsidRPr="00DE53E5">
        <w:rPr>
          <w:rFonts w:ascii="標楷體" w:hAnsi="標楷體" w:hint="eastAsia"/>
          <w:sz w:val="32"/>
          <w:szCs w:val="32"/>
        </w:rPr>
        <w:t>合作？</w:t>
      </w:r>
      <w:r w:rsidR="00222D42">
        <w:rPr>
          <w:rFonts w:ascii="標楷體" w:hAnsi="標楷體"/>
          <w:sz w:val="32"/>
          <w:szCs w:val="32"/>
        </w:rPr>
        <w:t>4</w:t>
      </w:r>
      <w:r w:rsidR="004706B2" w:rsidRPr="00183090">
        <w:rPr>
          <w:rFonts w:ascii="標楷體" w:hAnsi="標楷體" w:hint="eastAsia"/>
          <w:sz w:val="32"/>
          <w:szCs w:val="32"/>
        </w:rPr>
        <w:t>.</w:t>
      </w:r>
      <w:r w:rsidR="004706B2" w:rsidRPr="00DE53E5">
        <w:rPr>
          <w:rFonts w:ascii="標楷體" w:hAnsi="標楷體" w:hint="eastAsia"/>
          <w:sz w:val="32"/>
          <w:szCs w:val="32"/>
        </w:rPr>
        <w:t>中高階文官培訓</w:t>
      </w:r>
      <w:proofErr w:type="gramStart"/>
      <w:r w:rsidR="004706B2">
        <w:rPr>
          <w:rFonts w:ascii="標楷體" w:hAnsi="標楷體" w:hint="eastAsia"/>
          <w:sz w:val="32"/>
          <w:szCs w:val="32"/>
        </w:rPr>
        <w:t>與飛躍</w:t>
      </w:r>
      <w:proofErr w:type="gramEnd"/>
      <w:r w:rsidR="004706B2">
        <w:rPr>
          <w:rFonts w:ascii="標楷體" w:hAnsi="標楷體" w:hint="eastAsia"/>
          <w:sz w:val="32"/>
          <w:szCs w:val="32"/>
        </w:rPr>
        <w:t>方案同屬</w:t>
      </w:r>
      <w:r w:rsidR="004706B2" w:rsidRPr="00DE53E5">
        <w:rPr>
          <w:rFonts w:ascii="標楷體" w:hAnsi="標楷體" w:hint="eastAsia"/>
          <w:sz w:val="32"/>
          <w:szCs w:val="32"/>
        </w:rPr>
        <w:t>重要計畫，</w:t>
      </w:r>
      <w:r w:rsidR="004706B2" w:rsidRPr="00323685">
        <w:rPr>
          <w:rFonts w:ascii="標楷體" w:hAnsi="標楷體" w:hint="eastAsia"/>
          <w:sz w:val="32"/>
          <w:szCs w:val="32"/>
        </w:rPr>
        <w:t>建議審酌經費由國家支應之可行性。</w:t>
      </w:r>
      <w:r w:rsidR="004706B2">
        <w:rPr>
          <w:rFonts w:ascii="標楷體" w:hAnsi="標楷體" w:hint="eastAsia"/>
          <w:sz w:val="32"/>
          <w:szCs w:val="32"/>
        </w:rPr>
        <w:t>另</w:t>
      </w:r>
      <w:r w:rsidR="004706B2" w:rsidRPr="00DE53E5">
        <w:rPr>
          <w:rFonts w:ascii="標楷體" w:hAnsi="標楷體" w:hint="eastAsia"/>
          <w:sz w:val="32"/>
          <w:szCs w:val="32"/>
        </w:rPr>
        <w:t>移地訓練、海外研習及短期見習多聚焦關鍵領域，建議適度增列藝術美學、文化資產等課程與見習，藉由文化歷史觀摩，拓展文官視野，</w:t>
      </w:r>
      <w:proofErr w:type="gramStart"/>
      <w:r w:rsidR="004706B2" w:rsidRPr="00DE53E5">
        <w:rPr>
          <w:rFonts w:ascii="標楷體" w:hAnsi="標楷體" w:hint="eastAsia"/>
          <w:sz w:val="32"/>
          <w:szCs w:val="32"/>
        </w:rPr>
        <w:t>提升跨域認知</w:t>
      </w:r>
      <w:proofErr w:type="gramEnd"/>
      <w:r w:rsidR="004706B2" w:rsidRPr="00DE53E5">
        <w:rPr>
          <w:rFonts w:ascii="標楷體" w:hAnsi="標楷體" w:hint="eastAsia"/>
          <w:sz w:val="32"/>
          <w:szCs w:val="32"/>
        </w:rPr>
        <w:t>與問題解決能力。</w:t>
      </w:r>
    </w:p>
    <w:p w14:paraId="74A271E7" w14:textId="19404257" w:rsidR="00E77DC3" w:rsidRPr="00F253E0" w:rsidRDefault="00F957A7" w:rsidP="00E77DC3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E77DC3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E77DC3">
        <w:rPr>
          <w:rFonts w:ascii="標楷體" w:hAnsi="標楷體" w:hint="eastAsia"/>
          <w:b/>
          <w:bCs/>
          <w:sz w:val="32"/>
          <w:szCs w:val="32"/>
        </w:rPr>
        <w:t>委員</w:t>
      </w:r>
      <w:r w:rsidR="00E77DC3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E77DC3" w:rsidRPr="00F03ABF">
        <w:rPr>
          <w:rFonts w:ascii="標楷體" w:hAnsi="標楷體" w:hint="eastAsia"/>
          <w:sz w:val="32"/>
          <w:szCs w:val="32"/>
        </w:rPr>
        <w:t>：</w:t>
      </w:r>
      <w:r w:rsidR="00AE7FBA">
        <w:rPr>
          <w:rFonts w:ascii="標楷體" w:hAnsi="標楷體" w:hint="eastAsia"/>
          <w:sz w:val="32"/>
          <w:szCs w:val="32"/>
        </w:rPr>
        <w:t>1.讀萬卷書行萬里路，肯定出國研習對於文官是很好的學習成長機會。</w:t>
      </w:r>
      <w:r w:rsidR="00AE7FBA" w:rsidRPr="008B0A76">
        <w:rPr>
          <w:rFonts w:ascii="標楷體" w:hAnsi="標楷體" w:hint="eastAsia"/>
          <w:sz w:val="32"/>
          <w:szCs w:val="32"/>
        </w:rPr>
        <w:t>若能</w:t>
      </w:r>
      <w:r w:rsidR="00AE7FBA">
        <w:rPr>
          <w:rFonts w:ascii="標楷體" w:hAnsi="標楷體" w:hint="eastAsia"/>
          <w:sz w:val="32"/>
          <w:szCs w:val="32"/>
        </w:rPr>
        <w:t>精</w:t>
      </w:r>
      <w:proofErr w:type="gramStart"/>
      <w:r w:rsidR="00AE7FBA">
        <w:rPr>
          <w:rFonts w:ascii="標楷體" w:hAnsi="標楷體" w:hint="eastAsia"/>
          <w:sz w:val="32"/>
          <w:szCs w:val="32"/>
        </w:rPr>
        <w:t>準</w:t>
      </w:r>
      <w:proofErr w:type="gramEnd"/>
      <w:r w:rsidR="00AE7FBA">
        <w:rPr>
          <w:rFonts w:ascii="標楷體" w:hAnsi="標楷體" w:hint="eastAsia"/>
          <w:sz w:val="32"/>
          <w:szCs w:val="32"/>
        </w:rPr>
        <w:t>、明確</w:t>
      </w:r>
      <w:r w:rsidR="00AE7FBA" w:rsidRPr="008B0A76">
        <w:rPr>
          <w:rFonts w:ascii="標楷體" w:hAnsi="標楷體" w:hint="eastAsia"/>
          <w:sz w:val="32"/>
          <w:szCs w:val="32"/>
        </w:rPr>
        <w:t>設定培訓目標、聚焦關鍵職能，並規劃執行進度、訂立SOP或檢核表，將有助於提升培訓成效，使學習更為</w:t>
      </w:r>
      <w:r w:rsidR="00AE7FBA">
        <w:rPr>
          <w:rFonts w:ascii="標楷體" w:hAnsi="標楷體" w:hint="eastAsia"/>
          <w:sz w:val="32"/>
          <w:szCs w:val="32"/>
        </w:rPr>
        <w:t>紮實。</w:t>
      </w:r>
      <w:r w:rsidR="00AE7FBA" w:rsidRPr="00BD28FA">
        <w:rPr>
          <w:rFonts w:ascii="標楷體" w:hAnsi="標楷體" w:hint="eastAsia"/>
          <w:sz w:val="32"/>
          <w:szCs w:val="32"/>
        </w:rPr>
        <w:t>培訓除應明確設立目標外，亦可強調建立人脈與交流的觀念，有助於日後</w:t>
      </w:r>
      <w:r w:rsidR="00AE7FBA">
        <w:rPr>
          <w:rFonts w:ascii="標楷體" w:hAnsi="標楷體" w:hint="eastAsia"/>
          <w:sz w:val="32"/>
          <w:szCs w:val="32"/>
        </w:rPr>
        <w:t>國際</w:t>
      </w:r>
      <w:proofErr w:type="gramStart"/>
      <w:r w:rsidR="00AE7FBA" w:rsidRPr="00BD28FA">
        <w:rPr>
          <w:rFonts w:ascii="標楷體" w:hAnsi="標楷體" w:hint="eastAsia"/>
          <w:sz w:val="32"/>
          <w:szCs w:val="32"/>
        </w:rPr>
        <w:t>機關間的合作</w:t>
      </w:r>
      <w:proofErr w:type="gramEnd"/>
      <w:r w:rsidR="00AE7FBA" w:rsidRPr="00BD28FA">
        <w:rPr>
          <w:rFonts w:ascii="標楷體" w:hAnsi="標楷體" w:hint="eastAsia"/>
          <w:sz w:val="32"/>
          <w:szCs w:val="32"/>
        </w:rPr>
        <w:t>與</w:t>
      </w:r>
      <w:r w:rsidR="00AE7FBA">
        <w:rPr>
          <w:rFonts w:ascii="標楷體" w:hAnsi="標楷體" w:hint="eastAsia"/>
          <w:sz w:val="32"/>
          <w:szCs w:val="32"/>
        </w:rPr>
        <w:t>相互</w:t>
      </w:r>
      <w:r w:rsidR="00AE7FBA" w:rsidRPr="00BD28FA">
        <w:rPr>
          <w:rFonts w:ascii="標楷體" w:hAnsi="標楷體" w:hint="eastAsia"/>
          <w:sz w:val="32"/>
          <w:szCs w:val="32"/>
        </w:rPr>
        <w:t>持續學習。</w:t>
      </w:r>
      <w:r w:rsidR="00AE7FBA">
        <w:rPr>
          <w:rFonts w:ascii="標楷體" w:hAnsi="標楷體" w:hint="eastAsia"/>
          <w:sz w:val="32"/>
          <w:szCs w:val="32"/>
        </w:rPr>
        <w:t>2.</w:t>
      </w:r>
      <w:r w:rsidR="00AE7FBA" w:rsidRPr="00336479">
        <w:rPr>
          <w:rFonts w:ascii="標楷體" w:hAnsi="標楷體" w:hint="eastAsia"/>
          <w:sz w:val="32"/>
          <w:szCs w:val="32"/>
        </w:rPr>
        <w:t>為鼓勵文官持續學習並拓展國際視野，建議</w:t>
      </w:r>
      <w:proofErr w:type="gramStart"/>
      <w:r w:rsidR="00AE7FBA" w:rsidRPr="00336479">
        <w:rPr>
          <w:rFonts w:ascii="標楷體" w:hAnsi="標楷體" w:hint="eastAsia"/>
          <w:sz w:val="32"/>
          <w:szCs w:val="32"/>
        </w:rPr>
        <w:t>研</w:t>
      </w:r>
      <w:proofErr w:type="gramEnd"/>
      <w:r w:rsidR="00AE7FBA" w:rsidRPr="00336479">
        <w:rPr>
          <w:rFonts w:ascii="標楷體" w:hAnsi="標楷體" w:hint="eastAsia"/>
          <w:sz w:val="32"/>
          <w:szCs w:val="32"/>
        </w:rPr>
        <w:t>議規劃邀請國際知名專家或學者來</w:t>
      </w:r>
      <w:proofErr w:type="gramStart"/>
      <w:r w:rsidR="00AE7FBA" w:rsidRPr="00336479">
        <w:rPr>
          <w:rFonts w:ascii="標楷體" w:hAnsi="標楷體" w:hint="eastAsia"/>
          <w:sz w:val="32"/>
          <w:szCs w:val="32"/>
        </w:rPr>
        <w:t>臺</w:t>
      </w:r>
      <w:proofErr w:type="gramEnd"/>
      <w:r w:rsidR="00AE7FBA" w:rsidRPr="00336479">
        <w:rPr>
          <w:rFonts w:ascii="標楷體" w:hAnsi="標楷體" w:hint="eastAsia"/>
          <w:sz w:val="32"/>
          <w:szCs w:val="32"/>
        </w:rPr>
        <w:t>舉辦研討會，提供無法出國之優秀同仁參與國際交流的機會，並開放有意願者參加。</w:t>
      </w:r>
      <w:proofErr w:type="gramStart"/>
      <w:r w:rsidR="00AE7FBA" w:rsidRPr="00336479">
        <w:rPr>
          <w:rFonts w:ascii="標楷體" w:hAnsi="標楷體" w:hint="eastAsia"/>
          <w:sz w:val="32"/>
          <w:szCs w:val="32"/>
        </w:rPr>
        <w:t>此外，</w:t>
      </w:r>
      <w:proofErr w:type="gramEnd"/>
      <w:r w:rsidR="00AE7FBA" w:rsidRPr="00336479">
        <w:rPr>
          <w:rFonts w:ascii="標楷體" w:hAnsi="標楷體" w:hint="eastAsia"/>
          <w:sz w:val="32"/>
          <w:szCs w:val="32"/>
        </w:rPr>
        <w:t>亦可考量開放同仁參與國際課程，若政府無法</w:t>
      </w:r>
      <w:r w:rsidR="00AE7FBA">
        <w:rPr>
          <w:rFonts w:ascii="標楷體" w:hAnsi="標楷體" w:hint="eastAsia"/>
          <w:sz w:val="32"/>
          <w:szCs w:val="32"/>
        </w:rPr>
        <w:t>給予經費</w:t>
      </w:r>
      <w:r w:rsidR="00AE7FBA" w:rsidRPr="00336479">
        <w:rPr>
          <w:rFonts w:ascii="標楷體" w:hAnsi="標楷體" w:hint="eastAsia"/>
          <w:sz w:val="32"/>
          <w:szCs w:val="32"/>
        </w:rPr>
        <w:t>補助，建議評估提供公假等配套措施之可行性，以實質鼓勵文官主動進修，強化其國際競爭力。</w:t>
      </w:r>
      <w:r w:rsidR="00AE7FBA">
        <w:rPr>
          <w:rFonts w:ascii="標楷體" w:hAnsi="標楷體" w:hint="eastAsia"/>
          <w:sz w:val="32"/>
          <w:szCs w:val="32"/>
        </w:rPr>
        <w:t>3.</w:t>
      </w:r>
      <w:r w:rsidR="00AE7FBA" w:rsidRPr="00BD28FA">
        <w:rPr>
          <w:rFonts w:ascii="標楷體" w:hAnsi="標楷體" w:hint="eastAsia"/>
          <w:sz w:val="32"/>
          <w:szCs w:val="32"/>
        </w:rPr>
        <w:t>為進一步強化文官的語言能力，除英語外，建議考慮納入更多語言選項，如德語、日語等，以因應多元國際交流的需求。</w:t>
      </w:r>
    </w:p>
    <w:p w14:paraId="667D90AF" w14:textId="1D9667DF" w:rsidR="002360FA" w:rsidRPr="002360FA" w:rsidRDefault="00E77DC3" w:rsidP="00A52AC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03ABF">
        <w:rPr>
          <w:rFonts w:ascii="標楷體" w:hAnsi="標楷體" w:hint="eastAsia"/>
          <w:b/>
          <w:bCs/>
          <w:sz w:val="32"/>
          <w:szCs w:val="32"/>
        </w:rPr>
        <w:t>呂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Pr="00F03ABF">
        <w:rPr>
          <w:rFonts w:ascii="標楷體" w:hAnsi="標楷體" w:hint="eastAsia"/>
          <w:sz w:val="32"/>
          <w:szCs w:val="32"/>
        </w:rPr>
        <w:t>：</w:t>
      </w:r>
      <w:r w:rsidR="007200A8" w:rsidRPr="00A52AC1">
        <w:rPr>
          <w:rFonts w:ascii="標楷體" w:hAnsi="標楷體" w:hint="eastAsia"/>
          <w:sz w:val="32"/>
          <w:szCs w:val="32"/>
        </w:rPr>
        <w:t>1.贊同並</w:t>
      </w:r>
      <w:proofErr w:type="gramStart"/>
      <w:r w:rsidR="007200A8" w:rsidRPr="00A52AC1">
        <w:rPr>
          <w:rFonts w:ascii="標楷體" w:hAnsi="標楷體" w:hint="eastAsia"/>
          <w:sz w:val="32"/>
          <w:szCs w:val="32"/>
        </w:rPr>
        <w:t>支持薦送</w:t>
      </w:r>
      <w:proofErr w:type="gramEnd"/>
      <w:r w:rsidR="007200A8" w:rsidRPr="00A52AC1">
        <w:rPr>
          <w:rFonts w:ascii="標楷體" w:hAnsi="標楷體" w:hint="eastAsia"/>
          <w:sz w:val="32"/>
          <w:szCs w:val="32"/>
        </w:rPr>
        <w:t>同仁赴國外進行專題研究或短期研習之政策，藉以拓展國際視野、強化專業能力，並與全球發展趨勢接軌。肯定</w:t>
      </w:r>
      <w:r w:rsidR="007200A8">
        <w:rPr>
          <w:rFonts w:ascii="標楷體" w:hAnsi="標楷體" w:hint="eastAsia"/>
          <w:sz w:val="32"/>
          <w:szCs w:val="32"/>
        </w:rPr>
        <w:t>文官</w:t>
      </w:r>
      <w:r w:rsidR="007200A8" w:rsidRPr="00A52AC1">
        <w:rPr>
          <w:rFonts w:ascii="標楷體" w:hAnsi="標楷體" w:hint="eastAsia"/>
          <w:sz w:val="32"/>
          <w:szCs w:val="32"/>
        </w:rPr>
        <w:t>學院多年來在推動該政策上所付出的努力與累積的成果。</w:t>
      </w:r>
      <w:r w:rsidR="007200A8">
        <w:rPr>
          <w:rFonts w:ascii="標楷體" w:hAnsi="標楷體" w:hint="eastAsia"/>
          <w:sz w:val="32"/>
          <w:szCs w:val="32"/>
        </w:rPr>
        <w:t>2.</w:t>
      </w:r>
      <w:r w:rsidR="007200A8" w:rsidRPr="00A52AC1">
        <w:rPr>
          <w:rFonts w:ascii="標楷體" w:hAnsi="標楷體" w:hint="eastAsia"/>
          <w:sz w:val="32"/>
          <w:szCs w:val="32"/>
        </w:rPr>
        <w:t>國外課程</w:t>
      </w:r>
      <w:proofErr w:type="gramStart"/>
      <w:r w:rsidR="007200A8" w:rsidRPr="00A52AC1">
        <w:rPr>
          <w:rFonts w:ascii="標楷體" w:hAnsi="標楷體" w:hint="eastAsia"/>
          <w:sz w:val="32"/>
          <w:szCs w:val="32"/>
        </w:rPr>
        <w:t>為飛躍</w:t>
      </w:r>
      <w:proofErr w:type="gramEnd"/>
      <w:r w:rsidR="007200A8" w:rsidRPr="00A52AC1">
        <w:rPr>
          <w:rFonts w:ascii="標楷體" w:hAnsi="標楷體" w:hint="eastAsia"/>
          <w:sz w:val="32"/>
          <w:szCs w:val="32"/>
        </w:rPr>
        <w:t>方案重</w:t>
      </w:r>
      <w:r w:rsidR="007200A8" w:rsidRPr="00A52AC1">
        <w:rPr>
          <w:rFonts w:ascii="標楷體" w:hAnsi="標楷體" w:hint="eastAsia"/>
          <w:sz w:val="32"/>
          <w:szCs w:val="32"/>
        </w:rPr>
        <w:lastRenderedPageBreak/>
        <w:t>要研習項目之一，近年</w:t>
      </w:r>
      <w:r w:rsidR="007200A8">
        <w:rPr>
          <w:rFonts w:ascii="標楷體" w:hAnsi="標楷體" w:hint="eastAsia"/>
          <w:sz w:val="32"/>
          <w:szCs w:val="32"/>
        </w:rPr>
        <w:t>多</w:t>
      </w:r>
      <w:r w:rsidR="007200A8" w:rsidRPr="00A52AC1">
        <w:rPr>
          <w:rFonts w:ascii="標楷體" w:hAnsi="標楷體" w:hint="eastAsia"/>
          <w:sz w:val="32"/>
          <w:szCs w:val="32"/>
        </w:rPr>
        <w:t>選擇美國、芬蘭、英國等國家作為研習地點</w:t>
      </w:r>
      <w:r w:rsidR="007200A8">
        <w:rPr>
          <w:rFonts w:ascii="標楷體" w:hAnsi="標楷體" w:hint="eastAsia"/>
          <w:sz w:val="32"/>
          <w:szCs w:val="32"/>
        </w:rPr>
        <w:t>，請教</w:t>
      </w:r>
      <w:r w:rsidR="007200A8" w:rsidRPr="00A52AC1">
        <w:rPr>
          <w:rFonts w:ascii="標楷體" w:hAnsi="標楷體" w:hint="eastAsia"/>
          <w:sz w:val="32"/>
          <w:szCs w:val="32"/>
        </w:rPr>
        <w:t>考量因素及實際參與後之效益</w:t>
      </w:r>
      <w:r w:rsidR="007200A8">
        <w:rPr>
          <w:rFonts w:ascii="標楷體" w:hAnsi="標楷體" w:hint="eastAsia"/>
          <w:sz w:val="32"/>
          <w:szCs w:val="32"/>
        </w:rPr>
        <w:t>為何？</w:t>
      </w:r>
      <w:r w:rsidR="007200A8" w:rsidRPr="00A52AC1">
        <w:rPr>
          <w:rFonts w:ascii="標楷體" w:hAnsi="標楷體" w:hint="eastAsia"/>
          <w:sz w:val="32"/>
          <w:szCs w:val="32"/>
        </w:rPr>
        <w:t>建議未來在選擇研習國家時，宜避免過度集中於特定國家，適度擴大研習地點之多元性，</w:t>
      </w:r>
      <w:r w:rsidR="007200A8">
        <w:rPr>
          <w:rFonts w:ascii="標楷體" w:hAnsi="標楷體" w:hint="eastAsia"/>
          <w:sz w:val="32"/>
          <w:szCs w:val="32"/>
        </w:rPr>
        <w:t>如</w:t>
      </w:r>
      <w:r w:rsidR="007200A8" w:rsidRPr="00A52AC1">
        <w:rPr>
          <w:rFonts w:ascii="標楷體" w:hAnsi="標楷體" w:hint="eastAsia"/>
          <w:sz w:val="32"/>
          <w:szCs w:val="32"/>
        </w:rPr>
        <w:t>納入日、韓</w:t>
      </w:r>
      <w:r w:rsidR="007200A8">
        <w:rPr>
          <w:rFonts w:ascii="標楷體" w:hAnsi="標楷體" w:hint="eastAsia"/>
          <w:sz w:val="32"/>
          <w:szCs w:val="32"/>
        </w:rPr>
        <w:t>、新加坡或</w:t>
      </w:r>
      <w:r w:rsidR="007200A8" w:rsidRPr="00A52AC1">
        <w:rPr>
          <w:rFonts w:ascii="標楷體" w:hAnsi="標楷體" w:hint="eastAsia"/>
          <w:sz w:val="32"/>
          <w:szCs w:val="32"/>
        </w:rPr>
        <w:t>澳洲等亞洲及大洋洲國家，提升公務人員多元學習的廣度與深度。</w:t>
      </w:r>
      <w:r w:rsidR="007200A8">
        <w:rPr>
          <w:rFonts w:ascii="標楷體" w:hAnsi="標楷體" w:hint="eastAsia"/>
          <w:sz w:val="32"/>
          <w:szCs w:val="32"/>
        </w:rPr>
        <w:t>3</w:t>
      </w:r>
      <w:r w:rsidR="007200A8" w:rsidRPr="00A52AC1">
        <w:rPr>
          <w:rFonts w:ascii="標楷體" w:hAnsi="標楷體" w:hint="eastAsia"/>
          <w:sz w:val="32"/>
          <w:szCs w:val="32"/>
        </w:rPr>
        <w:t>.</w:t>
      </w:r>
      <w:r w:rsidR="007200A8">
        <w:rPr>
          <w:rFonts w:ascii="標楷體" w:hAnsi="標楷體" w:hint="eastAsia"/>
          <w:sz w:val="32"/>
          <w:szCs w:val="32"/>
        </w:rPr>
        <w:t>鑒</w:t>
      </w:r>
      <w:r w:rsidR="007200A8" w:rsidRPr="00A52AC1">
        <w:rPr>
          <w:rFonts w:ascii="標楷體" w:hAnsi="標楷體" w:hint="eastAsia"/>
          <w:sz w:val="32"/>
          <w:szCs w:val="32"/>
        </w:rPr>
        <w:t>於多數職能與英語能力需長期培養，建議透過簽訂國際MOU建立合作關係，甄選</w:t>
      </w:r>
      <w:r w:rsidR="007200A8">
        <w:rPr>
          <w:rFonts w:ascii="標楷體" w:hAnsi="標楷體" w:hint="eastAsia"/>
          <w:sz w:val="32"/>
          <w:szCs w:val="32"/>
        </w:rPr>
        <w:t>年輕公務</w:t>
      </w:r>
      <w:r w:rsidR="007200A8" w:rsidRPr="00A52AC1">
        <w:rPr>
          <w:rFonts w:ascii="標楷體" w:hAnsi="標楷體" w:hint="eastAsia"/>
          <w:sz w:val="32"/>
          <w:szCs w:val="32"/>
        </w:rPr>
        <w:t>菁英赴各國政府機關</w:t>
      </w:r>
      <w:proofErr w:type="gramStart"/>
      <w:r w:rsidR="007200A8" w:rsidRPr="00A52AC1">
        <w:rPr>
          <w:rFonts w:ascii="標楷體" w:hAnsi="標楷體" w:hint="eastAsia"/>
          <w:sz w:val="32"/>
          <w:szCs w:val="32"/>
        </w:rPr>
        <w:t>長期</w:t>
      </w:r>
      <w:r w:rsidR="007200A8">
        <w:rPr>
          <w:rFonts w:ascii="標楷體" w:hAnsi="標楷體" w:hint="eastAsia"/>
          <w:sz w:val="32"/>
          <w:szCs w:val="32"/>
        </w:rPr>
        <w:t>蹲點</w:t>
      </w:r>
      <w:r w:rsidR="007200A8" w:rsidRPr="00A52AC1">
        <w:rPr>
          <w:rFonts w:ascii="標楷體" w:hAnsi="標楷體" w:hint="eastAsia"/>
          <w:sz w:val="32"/>
          <w:szCs w:val="32"/>
        </w:rPr>
        <w:t>學習</w:t>
      </w:r>
      <w:proofErr w:type="gramEnd"/>
      <w:r w:rsidR="007200A8" w:rsidRPr="00A52AC1">
        <w:rPr>
          <w:rFonts w:ascii="標楷體" w:hAnsi="標楷體" w:hint="eastAsia"/>
          <w:sz w:val="32"/>
          <w:szCs w:val="32"/>
        </w:rPr>
        <w:t>，</w:t>
      </w:r>
      <w:r w:rsidR="007200A8">
        <w:rPr>
          <w:rFonts w:ascii="標楷體" w:hAnsi="標楷體" w:hint="eastAsia"/>
          <w:sz w:val="32"/>
          <w:szCs w:val="32"/>
        </w:rPr>
        <w:t>並</w:t>
      </w:r>
      <w:r w:rsidR="007200A8" w:rsidRPr="00A52AC1">
        <w:rPr>
          <w:rFonts w:ascii="標楷體" w:hAnsi="標楷體" w:hint="eastAsia"/>
          <w:sz w:val="32"/>
          <w:szCs w:val="32"/>
        </w:rPr>
        <w:t>適度延長訓練</w:t>
      </w:r>
      <w:proofErr w:type="gramStart"/>
      <w:r w:rsidR="007200A8" w:rsidRPr="00A52AC1">
        <w:rPr>
          <w:rFonts w:ascii="標楷體" w:hAnsi="標楷體" w:hint="eastAsia"/>
          <w:sz w:val="32"/>
          <w:szCs w:val="32"/>
        </w:rPr>
        <w:t>期間，</w:t>
      </w:r>
      <w:proofErr w:type="gramEnd"/>
      <w:r w:rsidR="007200A8" w:rsidRPr="00A52AC1">
        <w:rPr>
          <w:rFonts w:ascii="標楷體" w:hAnsi="標楷體" w:hint="eastAsia"/>
          <w:sz w:val="32"/>
          <w:szCs w:val="32"/>
        </w:rPr>
        <w:t>以深化對當地組織文化與政策運作的理解。</w:t>
      </w:r>
      <w:r w:rsidR="007200A8">
        <w:rPr>
          <w:rFonts w:ascii="標楷體" w:hAnsi="標楷體" w:hint="eastAsia"/>
          <w:sz w:val="32"/>
          <w:szCs w:val="32"/>
        </w:rPr>
        <w:t>4</w:t>
      </w:r>
      <w:r w:rsidR="007200A8" w:rsidRPr="00A52AC1">
        <w:rPr>
          <w:rFonts w:ascii="標楷體" w:hAnsi="標楷體" w:hint="eastAsia"/>
          <w:sz w:val="32"/>
          <w:szCs w:val="32"/>
        </w:rPr>
        <w:t>.</w:t>
      </w:r>
      <w:r w:rsidR="007200A8">
        <w:rPr>
          <w:rFonts w:ascii="標楷體" w:hAnsi="標楷體" w:hint="eastAsia"/>
          <w:sz w:val="32"/>
          <w:szCs w:val="32"/>
        </w:rPr>
        <w:t>肯定</w:t>
      </w:r>
      <w:r w:rsidR="007200A8" w:rsidRPr="00A52AC1">
        <w:rPr>
          <w:rFonts w:ascii="標楷體" w:hAnsi="標楷體" w:hint="eastAsia"/>
          <w:sz w:val="32"/>
          <w:szCs w:val="32"/>
        </w:rPr>
        <w:t>近年文官學院配合政府雙語政策開辦多項公務英語學習課程，期許文官學院在現有的基礎上繼續</w:t>
      </w:r>
      <w:proofErr w:type="gramStart"/>
      <w:r w:rsidR="007200A8" w:rsidRPr="00A52AC1">
        <w:rPr>
          <w:rFonts w:ascii="標楷體" w:hAnsi="標楷體" w:hint="eastAsia"/>
          <w:sz w:val="32"/>
          <w:szCs w:val="32"/>
        </w:rPr>
        <w:t>加強線上</w:t>
      </w:r>
      <w:r w:rsidR="007200A8">
        <w:rPr>
          <w:rFonts w:ascii="標楷體" w:hAnsi="標楷體" w:hint="eastAsia"/>
          <w:sz w:val="32"/>
          <w:szCs w:val="32"/>
        </w:rPr>
        <w:t>及</w:t>
      </w:r>
      <w:proofErr w:type="gramEnd"/>
      <w:r w:rsidR="007200A8" w:rsidRPr="00A52AC1">
        <w:rPr>
          <w:rFonts w:ascii="標楷體" w:hAnsi="標楷體" w:hint="eastAsia"/>
          <w:sz w:val="32"/>
          <w:szCs w:val="32"/>
        </w:rPr>
        <w:t>運用AI輔助英語學習，提升整體公務人員的語言能力，加速接軌國際能力。</w:t>
      </w:r>
    </w:p>
    <w:p w14:paraId="223EBAEB" w14:textId="1FBC7D2D" w:rsidR="00F253E0" w:rsidRDefault="00E77DC3" w:rsidP="001F40A8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F253E0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F253E0">
        <w:rPr>
          <w:rFonts w:ascii="標楷體" w:hAnsi="標楷體" w:hint="eastAsia"/>
          <w:b/>
          <w:bCs/>
          <w:sz w:val="32"/>
          <w:szCs w:val="32"/>
        </w:rPr>
        <w:t>委員</w:t>
      </w:r>
      <w:r w:rsidR="00F253E0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F253E0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F253E0" w:rsidRPr="00F03ABF">
        <w:rPr>
          <w:rFonts w:ascii="標楷體" w:hAnsi="標楷體" w:hint="eastAsia"/>
          <w:sz w:val="32"/>
          <w:szCs w:val="32"/>
        </w:rPr>
        <w:t>：</w:t>
      </w:r>
      <w:r w:rsidR="00327AF0">
        <w:rPr>
          <w:rFonts w:ascii="標楷體" w:hAnsi="標楷體" w:hint="eastAsia"/>
          <w:sz w:val="32"/>
          <w:szCs w:val="32"/>
        </w:rPr>
        <w:t>感謝文官學院精彩的報告，幾點意見與請教：1.</w:t>
      </w:r>
      <w:r w:rsidR="00327AF0" w:rsidRPr="00311794">
        <w:rPr>
          <w:rFonts w:ascii="標楷體" w:hAnsi="標楷體" w:hint="eastAsia"/>
          <w:sz w:val="32"/>
          <w:szCs w:val="32"/>
        </w:rPr>
        <w:t>培訓課程應強化與政策目標的連結</w:t>
      </w:r>
      <w:r w:rsidR="00327AF0">
        <w:rPr>
          <w:rFonts w:ascii="標楷體" w:hAnsi="標楷體" w:hint="eastAsia"/>
          <w:sz w:val="32"/>
          <w:szCs w:val="32"/>
        </w:rPr>
        <w:t>，</w:t>
      </w:r>
      <w:r w:rsidR="00327AF0" w:rsidRPr="00DA2A4E">
        <w:rPr>
          <w:rFonts w:ascii="標楷體" w:hAnsi="標楷體" w:hint="eastAsia"/>
          <w:sz w:val="32"/>
          <w:szCs w:val="32"/>
        </w:rPr>
        <w:t>蕭副總統於</w:t>
      </w:r>
      <w:r w:rsidR="00327AF0">
        <w:rPr>
          <w:rFonts w:ascii="標楷體" w:hAnsi="標楷體" w:hint="eastAsia"/>
          <w:sz w:val="32"/>
          <w:szCs w:val="32"/>
        </w:rPr>
        <w:t>本</w:t>
      </w:r>
      <w:r w:rsidR="00327AF0" w:rsidRPr="00DA2A4E">
        <w:rPr>
          <w:rFonts w:ascii="標楷體" w:hAnsi="標楷體" w:hint="eastAsia"/>
          <w:sz w:val="32"/>
          <w:szCs w:val="32"/>
        </w:rPr>
        <w:t>年飛躍方案開訓時</w:t>
      </w:r>
      <w:r w:rsidR="00327AF0">
        <w:rPr>
          <w:rFonts w:ascii="標楷體" w:hAnsi="標楷體" w:hint="eastAsia"/>
          <w:sz w:val="32"/>
          <w:szCs w:val="32"/>
        </w:rPr>
        <w:t>強調</w:t>
      </w:r>
      <w:r w:rsidR="00327AF0" w:rsidRPr="00DA2A4E">
        <w:rPr>
          <w:rFonts w:ascii="標楷體" w:hAnsi="標楷體" w:hint="eastAsia"/>
          <w:sz w:val="32"/>
          <w:szCs w:val="32"/>
        </w:rPr>
        <w:t>數位與淨</w:t>
      </w:r>
      <w:proofErr w:type="gramStart"/>
      <w:r w:rsidR="00327AF0" w:rsidRPr="00DA2A4E">
        <w:rPr>
          <w:rFonts w:ascii="標楷體" w:hAnsi="標楷體" w:hint="eastAsia"/>
          <w:sz w:val="32"/>
          <w:szCs w:val="32"/>
        </w:rPr>
        <w:t>零</w:t>
      </w:r>
      <w:r w:rsidR="00327AF0">
        <w:rPr>
          <w:rFonts w:ascii="標楷體" w:hAnsi="標楷體" w:hint="eastAsia"/>
          <w:sz w:val="32"/>
          <w:szCs w:val="32"/>
        </w:rPr>
        <w:t>雙軸</w:t>
      </w:r>
      <w:proofErr w:type="gramEnd"/>
      <w:r w:rsidR="00327AF0" w:rsidRPr="00DA2A4E">
        <w:rPr>
          <w:rFonts w:ascii="標楷體" w:hAnsi="標楷體" w:hint="eastAsia"/>
          <w:sz w:val="32"/>
          <w:szCs w:val="32"/>
        </w:rPr>
        <w:t>轉型，總統</w:t>
      </w:r>
      <w:r w:rsidR="00327AF0">
        <w:rPr>
          <w:rFonts w:ascii="標楷體" w:hAnsi="標楷體" w:hint="eastAsia"/>
          <w:sz w:val="32"/>
          <w:szCs w:val="32"/>
        </w:rPr>
        <w:t>也</w:t>
      </w:r>
      <w:r w:rsidR="00327AF0" w:rsidRPr="00311794">
        <w:rPr>
          <w:rFonts w:ascii="標楷體" w:hAnsi="標楷體" w:hint="eastAsia"/>
          <w:sz w:val="32"/>
          <w:szCs w:val="32"/>
        </w:rPr>
        <w:t>多次在公開場合</w:t>
      </w:r>
      <w:proofErr w:type="gramStart"/>
      <w:r w:rsidR="00327AF0">
        <w:rPr>
          <w:rFonts w:ascii="標楷體" w:hAnsi="標楷體" w:hint="eastAsia"/>
          <w:sz w:val="32"/>
          <w:szCs w:val="32"/>
        </w:rPr>
        <w:t>關注</w:t>
      </w:r>
      <w:r w:rsidR="00327AF0" w:rsidRPr="00DA2A4E">
        <w:rPr>
          <w:rFonts w:ascii="標楷體" w:hAnsi="標楷體" w:hint="eastAsia"/>
          <w:sz w:val="32"/>
          <w:szCs w:val="32"/>
        </w:rPr>
        <w:t>淨零與</w:t>
      </w:r>
      <w:proofErr w:type="gramEnd"/>
      <w:r w:rsidR="00327AF0" w:rsidRPr="00DA2A4E">
        <w:rPr>
          <w:rFonts w:ascii="標楷體" w:hAnsi="標楷體" w:hint="eastAsia"/>
          <w:sz w:val="32"/>
          <w:szCs w:val="32"/>
        </w:rPr>
        <w:t>循環經濟、</w:t>
      </w:r>
      <w:proofErr w:type="gramStart"/>
      <w:r w:rsidR="00327AF0" w:rsidRPr="00DA2A4E">
        <w:rPr>
          <w:rFonts w:ascii="標楷體" w:hAnsi="標楷體" w:hint="eastAsia"/>
          <w:sz w:val="32"/>
          <w:szCs w:val="32"/>
        </w:rPr>
        <w:t>綠領人才</w:t>
      </w:r>
      <w:proofErr w:type="gramEnd"/>
      <w:r w:rsidR="00327AF0" w:rsidRPr="00DA2A4E">
        <w:rPr>
          <w:rFonts w:ascii="標楷體" w:hAnsi="標楷體" w:hint="eastAsia"/>
          <w:sz w:val="32"/>
          <w:szCs w:val="32"/>
        </w:rPr>
        <w:t>培育</w:t>
      </w:r>
      <w:r w:rsidR="00327AF0">
        <w:rPr>
          <w:rFonts w:ascii="標楷體" w:hAnsi="標楷體" w:hint="eastAsia"/>
          <w:sz w:val="32"/>
          <w:szCs w:val="32"/>
        </w:rPr>
        <w:t>，</w:t>
      </w:r>
      <w:r w:rsidR="00327AF0" w:rsidRPr="00DA2A4E">
        <w:rPr>
          <w:rFonts w:ascii="標楷體" w:hAnsi="標楷體" w:hint="eastAsia"/>
          <w:sz w:val="32"/>
          <w:szCs w:val="32"/>
        </w:rPr>
        <w:t>雖</w:t>
      </w:r>
      <w:r w:rsidR="00327AF0">
        <w:rPr>
          <w:rFonts w:ascii="標楷體" w:hAnsi="標楷體" w:hint="eastAsia"/>
          <w:sz w:val="32"/>
          <w:szCs w:val="32"/>
        </w:rPr>
        <w:t>係</w:t>
      </w:r>
      <w:proofErr w:type="gramStart"/>
      <w:r w:rsidR="00327AF0" w:rsidRPr="00DA2A4E">
        <w:rPr>
          <w:rFonts w:ascii="標楷體" w:hAnsi="標楷體" w:hint="eastAsia"/>
          <w:sz w:val="32"/>
          <w:szCs w:val="32"/>
        </w:rPr>
        <w:t>環境部主責</w:t>
      </w:r>
      <w:proofErr w:type="gramEnd"/>
      <w:r w:rsidR="00327AF0" w:rsidRPr="00DA2A4E">
        <w:rPr>
          <w:rFonts w:ascii="標楷體" w:hAnsi="標楷體" w:hint="eastAsia"/>
          <w:sz w:val="32"/>
          <w:szCs w:val="32"/>
        </w:rPr>
        <w:t>，仍需各機關協力，</w:t>
      </w:r>
      <w:r w:rsidR="00327AF0" w:rsidRPr="00311794">
        <w:rPr>
          <w:rFonts w:ascii="標楷體" w:hAnsi="標楷體" w:hint="eastAsia"/>
          <w:sz w:val="32"/>
          <w:szCs w:val="32"/>
        </w:rPr>
        <w:t>建議高階文官培訓課程納入相關內容</w:t>
      </w:r>
      <w:r w:rsidR="00327AF0">
        <w:rPr>
          <w:rFonts w:ascii="標楷體" w:hAnsi="標楷體" w:hint="eastAsia"/>
          <w:sz w:val="32"/>
          <w:szCs w:val="32"/>
        </w:rPr>
        <w:t>，</w:t>
      </w:r>
      <w:r w:rsidR="00327AF0" w:rsidRPr="00DA2A4E">
        <w:rPr>
          <w:rFonts w:ascii="標楷體" w:hAnsi="標楷體" w:hint="eastAsia"/>
          <w:sz w:val="32"/>
          <w:szCs w:val="32"/>
        </w:rPr>
        <w:t>加速</w:t>
      </w:r>
      <w:proofErr w:type="gramStart"/>
      <w:r w:rsidR="00327AF0" w:rsidRPr="00DA2A4E">
        <w:rPr>
          <w:rFonts w:ascii="標楷體" w:hAnsi="標楷體" w:hint="eastAsia"/>
          <w:sz w:val="32"/>
          <w:szCs w:val="32"/>
        </w:rPr>
        <w:t>實現淨零轉型</w:t>
      </w:r>
      <w:proofErr w:type="gramEnd"/>
      <w:r w:rsidR="00327AF0" w:rsidRPr="00DA2A4E">
        <w:rPr>
          <w:rFonts w:ascii="標楷體" w:hAnsi="標楷體" w:hint="eastAsia"/>
          <w:sz w:val="32"/>
          <w:szCs w:val="32"/>
        </w:rPr>
        <w:t>與綠色臺灣願景。</w:t>
      </w:r>
      <w:r w:rsidR="00327AF0">
        <w:rPr>
          <w:rFonts w:ascii="標楷體" w:hAnsi="標楷體" w:hint="eastAsia"/>
          <w:sz w:val="32"/>
          <w:szCs w:val="32"/>
        </w:rPr>
        <w:t>2.</w:t>
      </w:r>
      <w:r w:rsidR="00327AF0" w:rsidRPr="00127B19">
        <w:rPr>
          <w:rFonts w:ascii="標楷體" w:hAnsi="標楷體" w:hint="eastAsia"/>
          <w:sz w:val="32"/>
          <w:szCs w:val="32"/>
        </w:rPr>
        <w:t>海外研習的合作對象、地點與主題如何決定？鑒於多數參與者為高階文官，若能納入其意見參與選擇，將有助於提升課程內容與用人機關需求的契合度，強化研習成效。</w:t>
      </w:r>
      <w:r w:rsidR="00327AF0">
        <w:rPr>
          <w:rFonts w:ascii="標楷體" w:hAnsi="標楷體" w:hint="eastAsia"/>
          <w:sz w:val="32"/>
          <w:szCs w:val="32"/>
        </w:rPr>
        <w:t>3.</w:t>
      </w:r>
      <w:r w:rsidR="00327AF0" w:rsidRPr="00B41050">
        <w:rPr>
          <w:rFonts w:ascii="標楷體" w:hAnsi="標楷體" w:hint="eastAsia"/>
          <w:sz w:val="32"/>
          <w:szCs w:val="32"/>
        </w:rPr>
        <w:t>培訓成效如何評估？海外研習後是否有後續合作或定期成果發表機制？如能提供具體成功案例，將有助於未來規劃與參考。</w:t>
      </w:r>
      <w:r w:rsidR="00327AF0">
        <w:rPr>
          <w:rFonts w:ascii="標楷體" w:hAnsi="標楷體" w:hint="eastAsia"/>
          <w:sz w:val="32"/>
          <w:szCs w:val="32"/>
        </w:rPr>
        <w:t>4.與</w:t>
      </w:r>
      <w:r w:rsidR="00327AF0" w:rsidRPr="00B41050">
        <w:rPr>
          <w:rFonts w:ascii="標楷體" w:hAnsi="標楷體" w:hint="eastAsia"/>
          <w:sz w:val="32"/>
          <w:szCs w:val="32"/>
        </w:rPr>
        <w:t>MOU培訓機構後續合作的延續性與配合度</w:t>
      </w:r>
      <w:r w:rsidR="00327AF0">
        <w:rPr>
          <w:rFonts w:ascii="標楷體" w:hAnsi="標楷體" w:hint="eastAsia"/>
          <w:sz w:val="32"/>
          <w:szCs w:val="32"/>
        </w:rPr>
        <w:t>，</w:t>
      </w:r>
      <w:r w:rsidR="00327AF0" w:rsidRPr="00B41050">
        <w:rPr>
          <w:rFonts w:ascii="標楷體" w:hAnsi="標楷體" w:hint="eastAsia"/>
          <w:sz w:val="32"/>
          <w:szCs w:val="32"/>
        </w:rPr>
        <w:t>應建立追蹤機制加以掌握。報告指出研習國家以其競爭優勢為選擇原則，建議未來除科技議題外，可納入生態環境監測、低軌衛星於災害應變的應用、通訊技術與經貿優勢等面向，並優先考量與我國具經貿基礎之國家，以促進產業互利。另可拓展合作對象至歐洲議會、歐盟等國際政府機關，藉此強化與國際政策體系的連結，提升培訓價值。</w:t>
      </w:r>
      <w:r w:rsidR="00327AF0">
        <w:rPr>
          <w:rFonts w:ascii="標楷體" w:hAnsi="標楷體" w:hint="eastAsia"/>
          <w:sz w:val="32"/>
          <w:szCs w:val="32"/>
        </w:rPr>
        <w:t>5.</w:t>
      </w:r>
      <w:r w:rsidR="00327AF0" w:rsidRPr="00DF4B70">
        <w:rPr>
          <w:rFonts w:ascii="標楷體" w:hAnsi="標楷體" w:hint="eastAsia"/>
          <w:sz w:val="32"/>
          <w:szCs w:val="32"/>
        </w:rPr>
        <w:t>因應AI</w:t>
      </w:r>
      <w:r w:rsidR="00327AF0" w:rsidRPr="00DF4B70">
        <w:rPr>
          <w:rFonts w:ascii="標楷體" w:hAnsi="標楷體" w:hint="eastAsia"/>
          <w:sz w:val="32"/>
          <w:szCs w:val="32"/>
        </w:rPr>
        <w:lastRenderedPageBreak/>
        <w:t>時代來臨，部分課程結合AI技術，應留意是否涉及公務機密；另於海外研習使用簡報內容時，亦應審慎評估是否涉及敏感議題，以維護臺灣國際形象。</w:t>
      </w:r>
      <w:r w:rsidR="00327AF0">
        <w:rPr>
          <w:rFonts w:ascii="標楷體" w:hAnsi="標楷體" w:hint="eastAsia"/>
          <w:sz w:val="32"/>
          <w:szCs w:val="32"/>
        </w:rPr>
        <w:t>6.研習內容</w:t>
      </w:r>
      <w:r w:rsidR="00327AF0" w:rsidRPr="00FE75C0">
        <w:rPr>
          <w:rFonts w:ascii="標楷體" w:hAnsi="標楷體" w:hint="eastAsia"/>
          <w:sz w:val="32"/>
          <w:szCs w:val="32"/>
        </w:rPr>
        <w:t>建議納入原住民族的歷史與文化脈絡</w:t>
      </w:r>
      <w:r w:rsidR="00327AF0" w:rsidRPr="00EF6879">
        <w:rPr>
          <w:rFonts w:ascii="標楷體" w:hAnsi="標楷體" w:hint="eastAsia"/>
          <w:sz w:val="32"/>
          <w:szCs w:val="32"/>
        </w:rPr>
        <w:t>。</w:t>
      </w:r>
      <w:r w:rsidR="00327AF0">
        <w:rPr>
          <w:rFonts w:ascii="標楷體" w:hAnsi="標楷體" w:hint="eastAsia"/>
          <w:sz w:val="32"/>
          <w:szCs w:val="32"/>
        </w:rPr>
        <w:t>據</w:t>
      </w:r>
      <w:r w:rsidR="00327AF0" w:rsidRPr="00EF6879">
        <w:rPr>
          <w:rFonts w:ascii="標楷體" w:hAnsi="標楷體" w:hint="eastAsia"/>
          <w:sz w:val="32"/>
          <w:szCs w:val="32"/>
        </w:rPr>
        <w:t>觀察</w:t>
      </w:r>
      <w:r w:rsidR="00327AF0">
        <w:rPr>
          <w:rFonts w:ascii="標楷體" w:hAnsi="標楷體" w:hint="eastAsia"/>
          <w:sz w:val="32"/>
          <w:szCs w:val="32"/>
        </w:rPr>
        <w:t>與參訪經驗，</w:t>
      </w:r>
      <w:r w:rsidR="00327AF0" w:rsidRPr="00EF6879">
        <w:rPr>
          <w:rFonts w:ascii="標楷體" w:hAnsi="標楷體" w:hint="eastAsia"/>
          <w:sz w:val="32"/>
          <w:szCs w:val="32"/>
        </w:rPr>
        <w:t>如日本、加拿大、太平洋島國與墨西哥</w:t>
      </w:r>
      <w:r w:rsidR="00327AF0">
        <w:rPr>
          <w:rFonts w:ascii="標楷體" w:hAnsi="標楷體" w:hint="eastAsia"/>
          <w:sz w:val="32"/>
          <w:szCs w:val="32"/>
        </w:rPr>
        <w:t>等國重視</w:t>
      </w:r>
      <w:r w:rsidR="00327AF0" w:rsidRPr="00EF6879">
        <w:rPr>
          <w:rFonts w:ascii="標楷體" w:hAnsi="標楷體" w:hint="eastAsia"/>
          <w:sz w:val="32"/>
          <w:szCs w:val="32"/>
        </w:rPr>
        <w:t>原住民族</w:t>
      </w:r>
      <w:r w:rsidR="00327AF0">
        <w:rPr>
          <w:rFonts w:ascii="標楷體" w:hAnsi="標楷體" w:hint="eastAsia"/>
          <w:sz w:val="32"/>
          <w:szCs w:val="32"/>
        </w:rPr>
        <w:t>的</w:t>
      </w:r>
      <w:r w:rsidR="00327AF0" w:rsidRPr="00EF6879">
        <w:rPr>
          <w:rFonts w:ascii="標楷體" w:hAnsi="標楷體" w:hint="eastAsia"/>
          <w:sz w:val="32"/>
          <w:szCs w:val="32"/>
        </w:rPr>
        <w:t>文化與保存，顯示原住民族間可能存在深層的文化連結與歷史關聯，值得深入探討。聯合國教科文組織亦指出，文化是永續發展的第四根支柱</w:t>
      </w:r>
      <w:r w:rsidR="00327AF0">
        <w:rPr>
          <w:rFonts w:ascii="標楷體" w:hAnsi="標楷體" w:hint="eastAsia"/>
          <w:sz w:val="32"/>
          <w:szCs w:val="32"/>
        </w:rPr>
        <w:t>；</w:t>
      </w:r>
      <w:r w:rsidR="00327AF0" w:rsidRPr="00EF6879">
        <w:rPr>
          <w:rFonts w:ascii="標楷體" w:hAnsi="標楷體" w:hint="eastAsia"/>
          <w:sz w:val="32"/>
          <w:szCs w:val="32"/>
        </w:rPr>
        <w:t>以</w:t>
      </w:r>
      <w:proofErr w:type="gramStart"/>
      <w:r w:rsidR="00327AF0" w:rsidRPr="00EF6879">
        <w:rPr>
          <w:rFonts w:ascii="標楷體" w:hAnsi="標楷體" w:hint="eastAsia"/>
          <w:sz w:val="32"/>
          <w:szCs w:val="32"/>
        </w:rPr>
        <w:t>臺紐</w:t>
      </w:r>
      <w:proofErr w:type="gramEnd"/>
      <w:r w:rsidR="00327AF0" w:rsidRPr="00EF6879">
        <w:rPr>
          <w:rFonts w:ascii="標楷體" w:hAnsi="標楷體" w:hint="eastAsia"/>
          <w:sz w:val="32"/>
          <w:szCs w:val="32"/>
        </w:rPr>
        <w:t>經濟合作協定</w:t>
      </w:r>
      <w:r w:rsidR="00327AF0">
        <w:rPr>
          <w:rFonts w:ascii="標楷體" w:hAnsi="標楷體" w:hint="eastAsia"/>
          <w:sz w:val="32"/>
          <w:szCs w:val="32"/>
        </w:rPr>
        <w:t>第</w:t>
      </w:r>
      <w:r w:rsidR="00964AED">
        <w:rPr>
          <w:rFonts w:ascii="標楷體" w:hAnsi="標楷體" w:hint="eastAsia"/>
          <w:sz w:val="32"/>
          <w:szCs w:val="32"/>
        </w:rPr>
        <w:t>19</w:t>
      </w:r>
      <w:r w:rsidR="00C879F4" w:rsidRPr="00C879F4">
        <w:rPr>
          <w:rFonts w:ascii="標楷體" w:hAnsi="標楷體" w:hint="eastAsia"/>
          <w:sz w:val="32"/>
          <w:szCs w:val="32"/>
        </w:rPr>
        <w:t>章</w:t>
      </w:r>
      <w:r w:rsidR="00327AF0" w:rsidRPr="00EF6879">
        <w:rPr>
          <w:rFonts w:ascii="標楷體" w:hAnsi="標楷體" w:hint="eastAsia"/>
          <w:sz w:val="32"/>
          <w:szCs w:val="32"/>
        </w:rPr>
        <w:t>為例，</w:t>
      </w:r>
      <w:r w:rsidR="00327AF0">
        <w:rPr>
          <w:rFonts w:ascii="標楷體" w:hAnsi="標楷體" w:hint="eastAsia"/>
          <w:sz w:val="32"/>
          <w:szCs w:val="32"/>
        </w:rPr>
        <w:t>即</w:t>
      </w:r>
      <w:r w:rsidR="00327AF0" w:rsidRPr="00FE75C0">
        <w:rPr>
          <w:rFonts w:ascii="標楷體" w:hAnsi="標楷體" w:hint="eastAsia"/>
          <w:sz w:val="32"/>
          <w:szCs w:val="32"/>
        </w:rPr>
        <w:t>提出原住民族合作框架，顯示原住民</w:t>
      </w:r>
      <w:r w:rsidR="00327AF0">
        <w:rPr>
          <w:rFonts w:ascii="標楷體" w:hAnsi="標楷體" w:hint="eastAsia"/>
          <w:sz w:val="32"/>
          <w:szCs w:val="32"/>
        </w:rPr>
        <w:t>族</w:t>
      </w:r>
      <w:r w:rsidR="00327AF0" w:rsidRPr="00FE75C0">
        <w:rPr>
          <w:rFonts w:ascii="標楷體" w:hAnsi="標楷體" w:hint="eastAsia"/>
          <w:sz w:val="32"/>
          <w:szCs w:val="32"/>
        </w:rPr>
        <w:t>文化已成為國際經貿</w:t>
      </w:r>
      <w:r w:rsidR="00327AF0">
        <w:rPr>
          <w:rFonts w:ascii="標楷體" w:hAnsi="標楷體" w:hint="eastAsia"/>
          <w:sz w:val="32"/>
          <w:szCs w:val="32"/>
        </w:rPr>
        <w:t>合作</w:t>
      </w:r>
      <w:r w:rsidR="00327AF0" w:rsidRPr="00FE75C0">
        <w:rPr>
          <w:rFonts w:ascii="標楷體" w:hAnsi="標楷體" w:hint="eastAsia"/>
          <w:sz w:val="32"/>
          <w:szCs w:val="32"/>
        </w:rPr>
        <w:t>的重要議題。因此，主流經貿</w:t>
      </w:r>
      <w:r w:rsidR="00327AF0">
        <w:rPr>
          <w:rFonts w:ascii="標楷體" w:hAnsi="標楷體" w:hint="eastAsia"/>
          <w:sz w:val="32"/>
          <w:szCs w:val="32"/>
        </w:rPr>
        <w:t>相關</w:t>
      </w:r>
      <w:r w:rsidR="00327AF0" w:rsidRPr="00FE75C0">
        <w:rPr>
          <w:rFonts w:ascii="標楷體" w:hAnsi="標楷體" w:hint="eastAsia"/>
          <w:sz w:val="32"/>
          <w:szCs w:val="32"/>
        </w:rPr>
        <w:t>政策亦應納入文化觀點，透過跨部會整合與多元視角，</w:t>
      </w:r>
      <w:r w:rsidR="00327AF0" w:rsidRPr="00EF6879">
        <w:rPr>
          <w:rFonts w:ascii="標楷體" w:hAnsi="標楷體" w:hint="eastAsia"/>
          <w:sz w:val="32"/>
          <w:szCs w:val="32"/>
        </w:rPr>
        <w:t>讓臺灣的文化實力與國際能見度更為豐富、多元。</w:t>
      </w:r>
    </w:p>
    <w:p w14:paraId="3295FF5F" w14:textId="48EEA3E1" w:rsidR="00F253E0" w:rsidRDefault="00F253E0" w:rsidP="00F00F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Pr="00F750B0">
        <w:rPr>
          <w:rFonts w:ascii="標楷體" w:hAnsi="標楷體" w:hint="eastAsia"/>
          <w:b/>
          <w:bCs/>
          <w:sz w:val="32"/>
          <w:szCs w:val="32"/>
        </w:rPr>
        <w:t>蔡</w:t>
      </w:r>
      <w:proofErr w:type="gramEnd"/>
      <w:r w:rsidRPr="00F750B0">
        <w:rPr>
          <w:rFonts w:ascii="標楷體" w:hAnsi="標楷體" w:hint="eastAsia"/>
          <w:b/>
          <w:bCs/>
          <w:sz w:val="32"/>
          <w:szCs w:val="32"/>
        </w:rPr>
        <w:t>主任委員秀</w:t>
      </w:r>
      <w:proofErr w:type="gramStart"/>
      <w:r w:rsidRPr="00F750B0">
        <w:rPr>
          <w:rFonts w:ascii="標楷體" w:hAnsi="標楷體" w:hint="eastAsia"/>
          <w:b/>
          <w:bCs/>
          <w:sz w:val="32"/>
          <w:szCs w:val="32"/>
        </w:rPr>
        <w:t>涓</w:t>
      </w:r>
      <w:proofErr w:type="gramEnd"/>
      <w:r w:rsidRPr="00F750B0">
        <w:rPr>
          <w:rFonts w:ascii="標楷體" w:hAnsi="標楷體" w:hint="eastAsia"/>
          <w:b/>
          <w:bCs/>
          <w:sz w:val="32"/>
          <w:szCs w:val="32"/>
        </w:rPr>
        <w:t>補充報告</w:t>
      </w:r>
      <w:r w:rsidRPr="00F750B0">
        <w:rPr>
          <w:rFonts w:ascii="標楷體" w:hAnsi="標楷體" w:hint="eastAsia"/>
          <w:sz w:val="32"/>
          <w:szCs w:val="32"/>
        </w:rPr>
        <w:t>：對委員詢問事項加以說明，</w:t>
      </w:r>
      <w:r w:rsidRPr="00F253E0">
        <w:rPr>
          <w:rFonts w:ascii="標楷體" w:hAnsi="標楷體" w:hint="eastAsia"/>
          <w:sz w:val="32"/>
          <w:szCs w:val="32"/>
        </w:rPr>
        <w:t>相關建議將納入</w:t>
      </w:r>
      <w:proofErr w:type="gramStart"/>
      <w:r w:rsidRPr="00F253E0">
        <w:rPr>
          <w:rFonts w:ascii="標楷體" w:hAnsi="標楷體" w:hint="eastAsia"/>
          <w:sz w:val="32"/>
          <w:szCs w:val="32"/>
        </w:rPr>
        <w:t>未來審</w:t>
      </w:r>
      <w:proofErr w:type="gramEnd"/>
      <w:r w:rsidRPr="00F253E0">
        <w:rPr>
          <w:rFonts w:ascii="標楷體" w:hAnsi="標楷體" w:hint="eastAsia"/>
          <w:sz w:val="32"/>
          <w:szCs w:val="32"/>
        </w:rPr>
        <w:t>酌辦理。</w:t>
      </w:r>
    </w:p>
    <w:p w14:paraId="1E53BFCB" w14:textId="2BA5ACC1" w:rsidR="00F253E0" w:rsidRPr="00F253E0" w:rsidRDefault="00F253E0" w:rsidP="00F00F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253E0">
        <w:rPr>
          <w:rFonts w:ascii="標楷體" w:hAnsi="標楷體" w:hint="eastAsia"/>
          <w:b/>
          <w:bCs/>
          <w:kern w:val="0"/>
          <w:sz w:val="32"/>
          <w:szCs w:val="32"/>
        </w:rPr>
        <w:t>決定</w:t>
      </w:r>
      <w:r w:rsidRPr="00F253E0">
        <w:rPr>
          <w:rFonts w:ascii="標楷體" w:hAnsi="標楷體" w:hint="eastAsia"/>
          <w:kern w:val="0"/>
          <w:sz w:val="32"/>
          <w:szCs w:val="32"/>
        </w:rPr>
        <w:t>：本</w:t>
      </w:r>
      <w:proofErr w:type="gramStart"/>
      <w:r w:rsidRPr="00F253E0">
        <w:rPr>
          <w:rFonts w:ascii="標楷體" w:hAnsi="標楷體" w:hint="eastAsia"/>
          <w:kern w:val="0"/>
          <w:sz w:val="32"/>
          <w:szCs w:val="32"/>
        </w:rPr>
        <w:t>案洽悉；</w:t>
      </w:r>
      <w:proofErr w:type="gramEnd"/>
      <w:r w:rsidRPr="00F253E0">
        <w:rPr>
          <w:rFonts w:ascii="標楷體" w:hAnsi="標楷體" w:hint="eastAsia"/>
          <w:kern w:val="0"/>
          <w:sz w:val="32"/>
          <w:szCs w:val="32"/>
        </w:rPr>
        <w:t>委員意見請保訓會參考</w:t>
      </w:r>
      <w:r w:rsidRPr="00F253E0">
        <w:rPr>
          <w:rFonts w:ascii="標楷體" w:hAnsi="標楷體"/>
          <w:kern w:val="0"/>
          <w:sz w:val="32"/>
          <w:szCs w:val="32"/>
        </w:rPr>
        <w:t>。</w:t>
      </w:r>
    </w:p>
    <w:p w14:paraId="73E24735" w14:textId="2BFD297B" w:rsidR="00C727E4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</w:p>
    <w:p w14:paraId="1F63DFF2" w14:textId="54D1D478" w:rsidR="00F253E0" w:rsidRDefault="00F253E0" w:rsidP="00F253E0">
      <w:pPr>
        <w:overflowPunct w:val="0"/>
        <w:spacing w:line="45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proofErr w:type="gramStart"/>
      <w:r w:rsidRPr="00CA74DA">
        <w:rPr>
          <w:rFonts w:ascii="標楷體" w:hAnsi="標楷體" w:hint="eastAsia"/>
          <w:sz w:val="32"/>
        </w:rPr>
        <w:t>考選部函請</w:t>
      </w:r>
      <w:proofErr w:type="gramEnd"/>
      <w:r w:rsidRPr="00CA74DA">
        <w:rPr>
          <w:rFonts w:ascii="標楷體" w:hAnsi="標楷體" w:hint="eastAsia"/>
          <w:sz w:val="32"/>
        </w:rPr>
        <w:t>增列114年公務人員高等考試三級考試暨普通考試需用名額1,656名，請核定一案</w:t>
      </w:r>
      <w:r>
        <w:rPr>
          <w:rFonts w:ascii="標楷體" w:hAnsi="標楷體" w:hint="eastAsia"/>
          <w:sz w:val="32"/>
        </w:rPr>
        <w:t>。</w:t>
      </w:r>
    </w:p>
    <w:p w14:paraId="7A03D22F" w14:textId="50272F77" w:rsidR="004E3AC7" w:rsidRPr="0013177C" w:rsidRDefault="005D7316" w:rsidP="00A80015">
      <w:pPr>
        <w:overflowPunct w:val="0"/>
        <w:spacing w:line="450" w:lineRule="exact"/>
        <w:ind w:left="960" w:hangingChars="300" w:hanging="96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</w:rPr>
        <w:t xml:space="preserve">    </w:t>
      </w:r>
      <w:proofErr w:type="gramStart"/>
      <w:r w:rsidRPr="00F03ABF">
        <w:rPr>
          <w:rFonts w:ascii="標楷體" w:hAnsi="標楷體" w:hint="eastAsia"/>
          <w:b/>
          <w:bCs/>
          <w:sz w:val="32"/>
          <w:szCs w:val="32"/>
        </w:rPr>
        <w:t>鄧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Pr="00F03ABF">
        <w:rPr>
          <w:rFonts w:ascii="標楷體" w:hAnsi="標楷體" w:hint="eastAsia"/>
          <w:sz w:val="32"/>
          <w:szCs w:val="32"/>
        </w:rPr>
        <w:t>：</w:t>
      </w:r>
      <w:r w:rsidR="00AE7FBA">
        <w:rPr>
          <w:rFonts w:ascii="標楷體" w:hAnsi="標楷體" w:hint="eastAsia"/>
          <w:sz w:val="32"/>
          <w:szCs w:val="32"/>
        </w:rPr>
        <w:t>本案普考土木工程類科，用人機關雖有提報</w:t>
      </w:r>
      <w:proofErr w:type="gramStart"/>
      <w:r w:rsidR="00AE7FBA">
        <w:rPr>
          <w:rFonts w:ascii="標楷體" w:hAnsi="標楷體" w:hint="eastAsia"/>
          <w:sz w:val="32"/>
          <w:szCs w:val="32"/>
        </w:rPr>
        <w:t>增列需用</w:t>
      </w:r>
      <w:proofErr w:type="gramEnd"/>
      <w:r w:rsidR="00AE7FBA">
        <w:rPr>
          <w:rFonts w:ascii="標楷體" w:hAnsi="標楷體" w:hint="eastAsia"/>
          <w:sz w:val="32"/>
          <w:szCs w:val="32"/>
        </w:rPr>
        <w:t>名額，</w:t>
      </w:r>
      <w:r w:rsidR="00AE7FBA" w:rsidRPr="00600EDF">
        <w:rPr>
          <w:rFonts w:ascii="標楷體" w:hAnsi="標楷體" w:hint="eastAsia"/>
          <w:sz w:val="32"/>
          <w:szCs w:val="32"/>
        </w:rPr>
        <w:t>惟經</w:t>
      </w:r>
      <w:r w:rsidR="00AE7FBA">
        <w:rPr>
          <w:rFonts w:ascii="標楷體" w:hAnsi="標楷體" w:hint="eastAsia"/>
          <w:sz w:val="32"/>
          <w:szCs w:val="32"/>
        </w:rPr>
        <w:t>依相關規定</w:t>
      </w:r>
      <w:r w:rsidR="00AE7FBA" w:rsidRPr="00600EDF">
        <w:rPr>
          <w:rFonts w:ascii="標楷體" w:hAnsi="標楷體" w:hint="eastAsia"/>
          <w:sz w:val="32"/>
          <w:szCs w:val="32"/>
        </w:rPr>
        <w:t>審酌後，未予增列。</w:t>
      </w:r>
      <w:r w:rsidR="00AE7FBA">
        <w:rPr>
          <w:rFonts w:ascii="標楷體" w:hAnsi="標楷體" w:hint="eastAsia"/>
          <w:sz w:val="32"/>
          <w:szCs w:val="32"/>
        </w:rPr>
        <w:t>請教</w:t>
      </w:r>
      <w:r w:rsidR="00AE7FBA" w:rsidRPr="00600EDF">
        <w:rPr>
          <w:rFonts w:ascii="標楷體" w:hAnsi="標楷體" w:hint="eastAsia"/>
          <w:sz w:val="32"/>
          <w:szCs w:val="32"/>
        </w:rPr>
        <w:t>後續針對用人機關所提之人力需求</w:t>
      </w:r>
      <w:r w:rsidR="00AE7FBA">
        <w:rPr>
          <w:rFonts w:ascii="標楷體" w:hAnsi="標楷體" w:hint="eastAsia"/>
          <w:sz w:val="32"/>
          <w:szCs w:val="32"/>
        </w:rPr>
        <w:t>，有何協助解決機制？</w:t>
      </w:r>
    </w:p>
    <w:p w14:paraId="0E04B37D" w14:textId="17CEF116" w:rsidR="00B12A69" w:rsidRDefault="00B12A69" w:rsidP="005D7316">
      <w:pPr>
        <w:overflowPunct w:val="0"/>
        <w:spacing w:line="450" w:lineRule="exact"/>
        <w:ind w:left="961" w:hangingChars="300" w:hanging="96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  </w:t>
      </w:r>
      <w:proofErr w:type="gramStart"/>
      <w:r>
        <w:rPr>
          <w:rFonts w:ascii="標楷體" w:hAnsi="標楷體" w:hint="eastAsia"/>
          <w:b/>
          <w:bCs/>
          <w:sz w:val="32"/>
          <w:szCs w:val="32"/>
        </w:rPr>
        <w:t>劉部長孟奇</w:t>
      </w:r>
      <w:proofErr w:type="gramEnd"/>
      <w:r>
        <w:rPr>
          <w:rFonts w:ascii="標楷體" w:hAnsi="標楷體" w:hint="eastAsia"/>
          <w:b/>
          <w:bCs/>
          <w:sz w:val="32"/>
          <w:szCs w:val="32"/>
        </w:rPr>
        <w:t>、</w:t>
      </w:r>
      <w:r w:rsidR="009273A0">
        <w:rPr>
          <w:rFonts w:ascii="標楷體" w:hAnsi="標楷體" w:hint="eastAsia"/>
          <w:b/>
          <w:bCs/>
          <w:sz w:val="32"/>
          <w:szCs w:val="32"/>
        </w:rPr>
        <w:t>施部長能傑、</w:t>
      </w:r>
      <w:r>
        <w:rPr>
          <w:rFonts w:ascii="標楷體" w:hAnsi="標楷體" w:hint="eastAsia"/>
          <w:b/>
          <w:bCs/>
          <w:sz w:val="32"/>
          <w:szCs w:val="32"/>
        </w:rPr>
        <w:t>劉次長約蘭、</w:t>
      </w:r>
      <w:proofErr w:type="gramStart"/>
      <w:r w:rsidR="00A80015">
        <w:rPr>
          <w:rFonts w:ascii="標楷體" w:hAnsi="標楷體" w:hint="eastAsia"/>
          <w:b/>
          <w:bCs/>
          <w:sz w:val="32"/>
          <w:szCs w:val="32"/>
        </w:rPr>
        <w:t>程</w:t>
      </w:r>
      <w:r>
        <w:rPr>
          <w:rFonts w:ascii="標楷體" w:hAnsi="標楷體" w:hint="eastAsia"/>
          <w:b/>
          <w:bCs/>
          <w:sz w:val="32"/>
          <w:szCs w:val="32"/>
        </w:rPr>
        <w:t>司長</w:t>
      </w:r>
      <w:r w:rsidR="00A80015">
        <w:rPr>
          <w:rFonts w:ascii="標楷體" w:hAnsi="標楷體" w:hint="eastAsia"/>
          <w:b/>
          <w:bCs/>
          <w:sz w:val="32"/>
          <w:szCs w:val="32"/>
        </w:rPr>
        <w:t>挽華</w:t>
      </w:r>
      <w:r>
        <w:rPr>
          <w:rFonts w:ascii="標楷體" w:hAnsi="標楷體" w:hint="eastAsia"/>
          <w:b/>
          <w:bCs/>
          <w:sz w:val="32"/>
          <w:szCs w:val="32"/>
        </w:rPr>
        <w:t>補充</w:t>
      </w:r>
      <w:proofErr w:type="gramEnd"/>
      <w:r>
        <w:rPr>
          <w:rFonts w:ascii="標楷體" w:hAnsi="標楷體" w:hint="eastAsia"/>
          <w:b/>
          <w:bCs/>
          <w:sz w:val="32"/>
          <w:szCs w:val="32"/>
        </w:rPr>
        <w:t>報告</w:t>
      </w:r>
      <w:r w:rsidRPr="00A80015">
        <w:rPr>
          <w:rFonts w:ascii="標楷體" w:hAnsi="標楷體" w:hint="eastAsia"/>
          <w:sz w:val="32"/>
          <w:szCs w:val="32"/>
        </w:rPr>
        <w:t>：</w:t>
      </w:r>
      <w:r w:rsidR="00A80015" w:rsidRPr="00A80015">
        <w:rPr>
          <w:rFonts w:ascii="標楷體" w:hAnsi="標楷體" w:hint="eastAsia"/>
          <w:sz w:val="32"/>
          <w:szCs w:val="32"/>
        </w:rPr>
        <w:t>對委員詢問事項加以說明</w:t>
      </w:r>
      <w:r w:rsidR="00A80015">
        <w:rPr>
          <w:rFonts w:ascii="標楷體" w:hAnsi="標楷體" w:hint="eastAsia"/>
          <w:sz w:val="32"/>
          <w:szCs w:val="32"/>
        </w:rPr>
        <w:t>。</w:t>
      </w:r>
    </w:p>
    <w:p w14:paraId="2A2D1AA4" w14:textId="29561559" w:rsidR="00F253E0" w:rsidRPr="00F253E0" w:rsidRDefault="00F253E0" w:rsidP="00F253E0">
      <w:pPr>
        <w:overflowPunct w:val="0"/>
        <w:spacing w:line="45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 w:rsidRPr="00CE5EE7">
        <w:rPr>
          <w:rFonts w:ascii="標楷體" w:hAnsi="標楷體" w:hint="eastAsia"/>
          <w:b/>
          <w:bCs/>
          <w:kern w:val="0"/>
          <w:sz w:val="32"/>
          <w:szCs w:val="32"/>
        </w:rPr>
        <w:t xml:space="preserve">  </w:t>
      </w:r>
      <w:r w:rsidRPr="00F253E0">
        <w:rPr>
          <w:rFonts w:ascii="標楷體" w:hAnsi="標楷體"/>
          <w:b/>
          <w:bCs/>
          <w:kern w:val="0"/>
          <w:sz w:val="32"/>
          <w:szCs w:val="32"/>
        </w:rPr>
        <w:t>決定</w:t>
      </w:r>
      <w:r w:rsidRPr="00F253E0">
        <w:rPr>
          <w:rFonts w:ascii="標楷體" w:hAnsi="標楷體"/>
          <w:kern w:val="0"/>
          <w:sz w:val="32"/>
          <w:szCs w:val="32"/>
        </w:rPr>
        <w:t>：准予</w:t>
      </w:r>
      <w:r w:rsidRPr="00F253E0">
        <w:rPr>
          <w:rFonts w:ascii="標楷體" w:hAnsi="標楷體" w:hint="eastAsia"/>
          <w:kern w:val="0"/>
          <w:sz w:val="32"/>
          <w:szCs w:val="32"/>
        </w:rPr>
        <w:t>增列</w:t>
      </w:r>
      <w:r w:rsidRPr="00F253E0">
        <w:rPr>
          <w:rFonts w:ascii="標楷體" w:hAnsi="標楷體"/>
          <w:kern w:val="0"/>
          <w:sz w:val="32"/>
          <w:szCs w:val="32"/>
        </w:rPr>
        <w:t>。</w:t>
      </w:r>
      <w:r w:rsidRPr="00F253E0">
        <w:rPr>
          <w:rFonts w:ascii="標楷體" w:hAnsi="標楷體" w:hint="eastAsia"/>
          <w:b/>
          <w:bCs/>
          <w:kern w:val="0"/>
          <w:sz w:val="32"/>
          <w:szCs w:val="32"/>
        </w:rPr>
        <w:t xml:space="preserve"> </w:t>
      </w:r>
    </w:p>
    <w:p w14:paraId="673B6ED1" w14:textId="0E4EA034" w:rsidR="00CC76E7" w:rsidRPr="00CC76E7" w:rsidRDefault="00383824" w:rsidP="00F67D94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  <w:r w:rsidR="00CC76E7" w:rsidRPr="00317F05">
        <w:rPr>
          <w:rFonts w:ascii="標楷體" w:hAnsi="標楷體" w:hint="eastAsia"/>
          <w:sz w:val="32"/>
        </w:rPr>
        <w:t>（</w:t>
      </w:r>
      <w:r w:rsidR="00F67D94">
        <w:rPr>
          <w:rFonts w:ascii="標楷體" w:hAnsi="標楷體" w:hint="eastAsia"/>
          <w:sz w:val="32"/>
        </w:rPr>
        <w:t>無</w:t>
      </w:r>
      <w:r w:rsidR="00CC76E7" w:rsidRPr="00317F05">
        <w:rPr>
          <w:rFonts w:ascii="標楷體" w:hAnsi="標楷體" w:hint="eastAsia"/>
          <w:sz w:val="32"/>
        </w:rPr>
        <w:t>）</w:t>
      </w:r>
    </w:p>
    <w:p w14:paraId="76D7928D" w14:textId="113B7D2C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06630BF9" w14:textId="77777777" w:rsidR="00F253E0" w:rsidRPr="00D76F61" w:rsidRDefault="00F253E0" w:rsidP="00F253E0">
      <w:pPr>
        <w:kinsoku w:val="0"/>
        <w:overflowPunct w:val="0"/>
        <w:spacing w:line="45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D76F61">
        <w:rPr>
          <w:rFonts w:ascii="標楷體" w:hAnsi="標楷體" w:hint="eastAsia"/>
          <w:sz w:val="32"/>
          <w:szCs w:val="32"/>
        </w:rPr>
        <w:t>一、</w:t>
      </w:r>
      <w:r w:rsidRPr="000711D6">
        <w:rPr>
          <w:rFonts w:ascii="標楷體" w:hAnsi="標楷體" w:hint="eastAsia"/>
          <w:sz w:val="32"/>
          <w:szCs w:val="32"/>
        </w:rPr>
        <w:t>考選</w:t>
      </w:r>
      <w:proofErr w:type="gramStart"/>
      <w:r w:rsidRPr="000711D6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0711D6">
        <w:rPr>
          <w:rFonts w:ascii="標楷體" w:hAnsi="標楷體" w:hint="eastAsia"/>
          <w:sz w:val="32"/>
          <w:szCs w:val="32"/>
        </w:rPr>
        <w:t>試委員長提：114年公務人員高等考試三級考試暨普通考試第3次增聘閱卷委員121名名單一案，請討論。</w:t>
      </w:r>
    </w:p>
    <w:p w14:paraId="20CEF2C0" w14:textId="54E94289" w:rsidR="00F253E0" w:rsidRPr="00F253E0" w:rsidRDefault="00F253E0" w:rsidP="00F253E0">
      <w:pPr>
        <w:pStyle w:val="33"/>
        <w:snapToGrid w:val="0"/>
        <w:spacing w:line="450" w:lineRule="exact"/>
        <w:ind w:leftChars="2" w:left="965" w:hangingChars="299" w:hanging="958"/>
        <w:rPr>
          <w:rFonts w:ascii="標楷體" w:hAnsi="標楷體"/>
        </w:rPr>
      </w:pPr>
      <w:r w:rsidRPr="00D76F61">
        <w:rPr>
          <w:rFonts w:ascii="標楷體" w:hAnsi="標楷體" w:hint="eastAsia"/>
          <w:b/>
        </w:rPr>
        <w:lastRenderedPageBreak/>
        <w:t xml:space="preserve">    </w:t>
      </w:r>
      <w:r w:rsidRPr="00F253E0">
        <w:rPr>
          <w:rFonts w:ascii="標楷體" w:hAnsi="標楷體" w:hint="eastAsia"/>
          <w:b/>
        </w:rPr>
        <w:t>決議</w:t>
      </w:r>
      <w:r w:rsidRPr="00F253E0">
        <w:rPr>
          <w:rFonts w:ascii="標楷體" w:hAnsi="標楷體" w:hint="eastAsia"/>
          <w:bCs/>
        </w:rPr>
        <w:t>：照名單通過。</w:t>
      </w:r>
    </w:p>
    <w:p w14:paraId="3E43786E" w14:textId="77777777" w:rsidR="00F253E0" w:rsidRPr="00D76F61" w:rsidRDefault="00F253E0" w:rsidP="00F253E0">
      <w:pPr>
        <w:kinsoku w:val="0"/>
        <w:overflowPunct w:val="0"/>
        <w:spacing w:line="45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D76F61">
        <w:rPr>
          <w:rFonts w:ascii="標楷體" w:hAnsi="標楷體" w:hint="eastAsia"/>
          <w:sz w:val="32"/>
          <w:szCs w:val="32"/>
        </w:rPr>
        <w:t>二、</w:t>
      </w:r>
      <w:r w:rsidRPr="000711D6">
        <w:rPr>
          <w:rFonts w:ascii="標楷體" w:hAnsi="標楷體" w:hint="eastAsia"/>
          <w:sz w:val="32"/>
          <w:szCs w:val="32"/>
        </w:rPr>
        <w:t>考選</w:t>
      </w:r>
      <w:proofErr w:type="gramStart"/>
      <w:r w:rsidRPr="000711D6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0711D6">
        <w:rPr>
          <w:rFonts w:ascii="標楷體" w:hAnsi="標楷體" w:hint="eastAsia"/>
          <w:sz w:val="32"/>
          <w:szCs w:val="32"/>
        </w:rPr>
        <w:t>試委員長提：114年公務人員特種考試司法人員、法務部調查局調查人員、海岸巡防人員考試及114年</w:t>
      </w:r>
      <w:proofErr w:type="gramStart"/>
      <w:r w:rsidRPr="000711D6">
        <w:rPr>
          <w:rFonts w:ascii="標楷體" w:hAnsi="標楷體" w:hint="eastAsia"/>
          <w:sz w:val="32"/>
          <w:szCs w:val="32"/>
        </w:rPr>
        <w:t>未具擬任</w:t>
      </w:r>
      <w:proofErr w:type="gramEnd"/>
      <w:r w:rsidRPr="000711D6">
        <w:rPr>
          <w:rFonts w:ascii="標楷體" w:hAnsi="標楷體" w:hint="eastAsia"/>
          <w:sz w:val="32"/>
          <w:szCs w:val="32"/>
        </w:rPr>
        <w:t>職務任用資格者取得法官遴選資格</w:t>
      </w:r>
      <w:proofErr w:type="gramStart"/>
      <w:r w:rsidRPr="000711D6">
        <w:rPr>
          <w:rFonts w:ascii="標楷體" w:hAnsi="標楷體" w:hint="eastAsia"/>
          <w:sz w:val="32"/>
          <w:szCs w:val="32"/>
        </w:rPr>
        <w:t>考試典</w:t>
      </w:r>
      <w:proofErr w:type="gramEnd"/>
      <w:r w:rsidRPr="000711D6">
        <w:rPr>
          <w:rFonts w:ascii="標楷體" w:hAnsi="標楷體" w:hint="eastAsia"/>
          <w:sz w:val="32"/>
          <w:szCs w:val="32"/>
        </w:rPr>
        <w:t>試委員、增聘命題兼閱卷委員、命題委員、審查委員、閱卷委員165名名單一案，請討論。</w:t>
      </w:r>
    </w:p>
    <w:p w14:paraId="3D6FF525" w14:textId="7213CC0C" w:rsidR="00F253E0" w:rsidRDefault="00F253E0" w:rsidP="00F253E0">
      <w:pPr>
        <w:pStyle w:val="33"/>
        <w:snapToGrid w:val="0"/>
        <w:spacing w:line="450" w:lineRule="exact"/>
        <w:ind w:leftChars="2" w:left="965" w:hangingChars="299" w:hanging="958"/>
        <w:rPr>
          <w:rFonts w:ascii="標楷體" w:hAnsi="標楷體"/>
          <w:bCs/>
        </w:rPr>
      </w:pPr>
      <w:r w:rsidRPr="00D76F61">
        <w:rPr>
          <w:rFonts w:ascii="標楷體" w:hAnsi="標楷體" w:hint="eastAsia"/>
          <w:b/>
        </w:rPr>
        <w:t xml:space="preserve">    </w:t>
      </w:r>
      <w:r w:rsidRPr="00F253E0">
        <w:rPr>
          <w:rFonts w:ascii="標楷體" w:hAnsi="標楷體" w:hint="eastAsia"/>
          <w:b/>
        </w:rPr>
        <w:t>決議</w:t>
      </w:r>
      <w:r w:rsidRPr="00F253E0">
        <w:rPr>
          <w:rFonts w:ascii="標楷體" w:hAnsi="標楷體" w:hint="eastAsia"/>
          <w:bCs/>
        </w:rPr>
        <w:t>：照名單通過。</w:t>
      </w:r>
    </w:p>
    <w:p w14:paraId="01AD339F" w14:textId="42DEB981" w:rsidR="00F253E0" w:rsidRPr="00A46C52" w:rsidRDefault="00F253E0" w:rsidP="00F253E0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A46C52">
        <w:rPr>
          <w:rFonts w:ascii="標楷體" w:hAnsi="標楷體"/>
        </w:rPr>
        <w:t>散會：</w:t>
      </w:r>
      <w:r w:rsidRPr="00B11A3B">
        <w:rPr>
          <w:rFonts w:ascii="標楷體" w:hAnsi="標楷體" w:hint="eastAsia"/>
        </w:rPr>
        <w:t>上午</w:t>
      </w:r>
      <w:r w:rsidR="00466251" w:rsidRPr="00B11A3B">
        <w:rPr>
          <w:rFonts w:ascii="標楷體" w:hAnsi="標楷體" w:hint="eastAsia"/>
        </w:rPr>
        <w:t>11</w:t>
      </w:r>
      <w:r w:rsidRPr="00B11A3B">
        <w:rPr>
          <w:rFonts w:ascii="標楷體" w:hAnsi="標楷體" w:hint="eastAsia"/>
        </w:rPr>
        <w:t>時</w:t>
      </w:r>
      <w:r w:rsidR="00B11A3B" w:rsidRPr="00B11A3B">
        <w:rPr>
          <w:rFonts w:ascii="標楷體" w:hAnsi="標楷體" w:hint="eastAsia"/>
        </w:rPr>
        <w:t>10</w:t>
      </w:r>
      <w:r w:rsidRPr="00B11A3B">
        <w:rPr>
          <w:rFonts w:ascii="標楷體" w:hAnsi="標楷體" w:hint="eastAsia"/>
        </w:rPr>
        <w:t>分</w:t>
      </w:r>
    </w:p>
    <w:p w14:paraId="323DC2B3" w14:textId="1443FC34" w:rsidR="00F253E0" w:rsidRPr="00F253E0" w:rsidRDefault="00F253E0" w:rsidP="00F253E0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   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F253E0" w:rsidRPr="00F253E0" w:rsidSect="00F253E0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2CBF" w14:textId="77777777" w:rsidR="003C4E60" w:rsidRDefault="003C4E60">
      <w:r>
        <w:separator/>
      </w:r>
    </w:p>
  </w:endnote>
  <w:endnote w:type="continuationSeparator" w:id="0">
    <w:p w14:paraId="50D2B3DA" w14:textId="77777777" w:rsidR="003C4E60" w:rsidRDefault="003C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147D" w14:textId="77777777" w:rsidR="003C4E60" w:rsidRDefault="003C4E60">
      <w:r>
        <w:separator/>
      </w:r>
    </w:p>
  </w:footnote>
  <w:footnote w:type="continuationSeparator" w:id="0">
    <w:p w14:paraId="6814ADB7" w14:textId="77777777" w:rsidR="003C4E60" w:rsidRDefault="003C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80F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ABA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546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A61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07F4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B19"/>
    <w:rsid w:val="00127E1A"/>
    <w:rsid w:val="00127FC3"/>
    <w:rsid w:val="00130531"/>
    <w:rsid w:val="001308DA"/>
    <w:rsid w:val="00130E70"/>
    <w:rsid w:val="00131006"/>
    <w:rsid w:val="001312BF"/>
    <w:rsid w:val="00131341"/>
    <w:rsid w:val="00131405"/>
    <w:rsid w:val="00131742"/>
    <w:rsid w:val="0013177C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1AF3"/>
    <w:rsid w:val="001826D1"/>
    <w:rsid w:val="0018284D"/>
    <w:rsid w:val="00182B43"/>
    <w:rsid w:val="00182C16"/>
    <w:rsid w:val="00182FC6"/>
    <w:rsid w:val="00183090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664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786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72C"/>
    <w:rsid w:val="001B289E"/>
    <w:rsid w:val="001B2983"/>
    <w:rsid w:val="001B2CF0"/>
    <w:rsid w:val="001B2F40"/>
    <w:rsid w:val="001B3042"/>
    <w:rsid w:val="001B3059"/>
    <w:rsid w:val="001B3210"/>
    <w:rsid w:val="001B3533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0A8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791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2D42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542"/>
    <w:rsid w:val="00227688"/>
    <w:rsid w:val="002276AC"/>
    <w:rsid w:val="00227713"/>
    <w:rsid w:val="0022775F"/>
    <w:rsid w:val="00227870"/>
    <w:rsid w:val="002278C4"/>
    <w:rsid w:val="00227BAA"/>
    <w:rsid w:val="00227CEE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0FA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17B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4F6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367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3C99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6F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87D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3219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794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A6A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685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27AF0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479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5BB2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4D5B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4E60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6B4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A55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51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6B2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34E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AC7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37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8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14A4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1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17D"/>
    <w:rsid w:val="005F7291"/>
    <w:rsid w:val="005F7450"/>
    <w:rsid w:val="005F7799"/>
    <w:rsid w:val="005F7C33"/>
    <w:rsid w:val="005F7D13"/>
    <w:rsid w:val="006001FB"/>
    <w:rsid w:val="00600236"/>
    <w:rsid w:val="00600EDF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6E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A3F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5E7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586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69B8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7D1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4D07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0A8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77B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CB3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406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DD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76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80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78E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3A0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4AED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7EE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231"/>
    <w:rsid w:val="0099770A"/>
    <w:rsid w:val="00997AEE"/>
    <w:rsid w:val="00997E3E"/>
    <w:rsid w:val="00997F9F"/>
    <w:rsid w:val="009A0040"/>
    <w:rsid w:val="009A07B0"/>
    <w:rsid w:val="009A097D"/>
    <w:rsid w:val="009A0C71"/>
    <w:rsid w:val="009A1DBB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3C96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BAC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9B0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387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6BEC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AC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015"/>
    <w:rsid w:val="00A80189"/>
    <w:rsid w:val="00A8028A"/>
    <w:rsid w:val="00A80312"/>
    <w:rsid w:val="00A80A5B"/>
    <w:rsid w:val="00A80D41"/>
    <w:rsid w:val="00A80EDD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E7FBA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3B"/>
    <w:rsid w:val="00B11A91"/>
    <w:rsid w:val="00B11F4F"/>
    <w:rsid w:val="00B12115"/>
    <w:rsid w:val="00B12200"/>
    <w:rsid w:val="00B12353"/>
    <w:rsid w:val="00B12546"/>
    <w:rsid w:val="00B125FF"/>
    <w:rsid w:val="00B1299C"/>
    <w:rsid w:val="00B12A69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910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050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3B70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A5"/>
    <w:rsid w:val="00BD28FA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39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A01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9F4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ED3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130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1DD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41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6B5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836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3B9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2A4E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0B7C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63A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2A"/>
    <w:rsid w:val="00DE4EC2"/>
    <w:rsid w:val="00DE4FF4"/>
    <w:rsid w:val="00DE53E5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B70"/>
    <w:rsid w:val="00DF4FEE"/>
    <w:rsid w:val="00DF5E0B"/>
    <w:rsid w:val="00DF5FDC"/>
    <w:rsid w:val="00DF6307"/>
    <w:rsid w:val="00DF67D5"/>
    <w:rsid w:val="00DF6823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08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1CD9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2AC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5D40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1C6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DC3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01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1F18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6879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6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1E2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DE2"/>
    <w:rsid w:val="00F252D0"/>
    <w:rsid w:val="00F253E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0D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7A7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2C98"/>
    <w:rsid w:val="00FA311E"/>
    <w:rsid w:val="00FA3491"/>
    <w:rsid w:val="00FA39E8"/>
    <w:rsid w:val="00FA422D"/>
    <w:rsid w:val="00FA4642"/>
    <w:rsid w:val="00FA4703"/>
    <w:rsid w:val="00FA4868"/>
    <w:rsid w:val="00FA49F5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9B0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5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291E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5C0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653</Words>
  <Characters>3728</Characters>
  <Application>Microsoft Office Word</Application>
  <DocSecurity>0</DocSecurity>
  <Lines>31</Lines>
  <Paragraphs>8</Paragraphs>
  <ScaleCrop>false</ScaleCrop>
  <Company>考試院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2025-06-19T07:12:00Z</cp:lastPrinted>
  <dcterms:created xsi:type="dcterms:W3CDTF">2025-06-24T00:15:00Z</dcterms:created>
  <dcterms:modified xsi:type="dcterms:W3CDTF">2025-06-24T00:15:00Z</dcterms:modified>
</cp:coreProperties>
</file>