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4661E34D"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AA16F6">
        <w:rPr>
          <w:rFonts w:ascii="標楷體" w:hAnsi="標楷體" w:hint="eastAsia"/>
          <w:color w:val="000000" w:themeColor="text1"/>
          <w:sz w:val="36"/>
          <w:szCs w:val="36"/>
        </w:rPr>
        <w:t>1</w:t>
      </w:r>
      <w:r w:rsidR="007C0396">
        <w:rPr>
          <w:rFonts w:ascii="標楷體" w:hAnsi="標楷體" w:hint="eastAsia"/>
          <w:color w:val="000000" w:themeColor="text1"/>
          <w:sz w:val="36"/>
          <w:szCs w:val="36"/>
        </w:rPr>
        <w:t>4</w:t>
      </w:r>
      <w:r w:rsidRPr="00D00091">
        <w:rPr>
          <w:rFonts w:ascii="標楷體" w:hAnsi="標楷體"/>
          <w:color w:val="000000" w:themeColor="text1"/>
          <w:sz w:val="36"/>
          <w:szCs w:val="36"/>
        </w:rPr>
        <w:t>次會議</w:t>
      </w:r>
      <w:r w:rsidR="00747C5D">
        <w:rPr>
          <w:rFonts w:ascii="標楷體" w:hAnsi="標楷體" w:hint="eastAsia"/>
          <w:color w:val="000000" w:themeColor="text1"/>
          <w:sz w:val="36"/>
          <w:szCs w:val="36"/>
        </w:rPr>
        <w:t>紀錄</w:t>
      </w:r>
    </w:p>
    <w:p w14:paraId="13F1D682" w14:textId="6392DB8B" w:rsidR="00E13711" w:rsidRPr="00D0009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482F99">
        <w:rPr>
          <w:rFonts w:ascii="標楷體" w:hAnsi="標楷體" w:hint="eastAsia"/>
          <w:color w:val="000000" w:themeColor="text1"/>
          <w:szCs w:val="32"/>
        </w:rPr>
        <w:t>3</w:t>
      </w:r>
      <w:r w:rsidRPr="00D00091">
        <w:rPr>
          <w:rFonts w:ascii="標楷體" w:hAnsi="標楷體"/>
          <w:color w:val="000000" w:themeColor="text1"/>
          <w:szCs w:val="32"/>
        </w:rPr>
        <w:t>月</w:t>
      </w:r>
      <w:r w:rsidR="007C0396">
        <w:rPr>
          <w:rFonts w:ascii="標楷體" w:hAnsi="標楷體" w:hint="eastAsia"/>
          <w:color w:val="000000" w:themeColor="text1"/>
          <w:szCs w:val="32"/>
        </w:rPr>
        <w:t>27</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3ED6C85E" w:rsidR="00E1371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5EFD035F" w14:textId="7A1EBCC1" w:rsidR="003135AB" w:rsidRPr="003135AB" w:rsidRDefault="004C607E" w:rsidP="00BB46D6">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311F33">
        <w:rPr>
          <w:rFonts w:ascii="標楷體" w:hAnsi="標楷體"/>
          <w:sz w:val="32"/>
          <w:szCs w:val="32"/>
        </w:rPr>
        <w:t>出席者：</w:t>
      </w:r>
      <w:bookmarkStart w:id="0" w:name="_Hlk127432309"/>
      <w:r w:rsidRPr="00311F33">
        <w:rPr>
          <w:rFonts w:ascii="標楷體" w:hAnsi="標楷體" w:hint="eastAsia"/>
          <w:spacing w:val="-4"/>
          <w:sz w:val="32"/>
          <w:szCs w:val="32"/>
        </w:rPr>
        <w:t>周弘憲</w:t>
      </w:r>
      <w:r w:rsidRPr="00311F33">
        <w:rPr>
          <w:rFonts w:ascii="標楷體" w:hAnsi="標楷體" w:cs="Arial" w:hint="eastAsia"/>
          <w:sz w:val="32"/>
          <w:szCs w:val="32"/>
        </w:rPr>
        <w:t xml:space="preserve">  </w:t>
      </w:r>
      <w:bookmarkEnd w:id="0"/>
      <w:proofErr w:type="gramStart"/>
      <w:r w:rsidRPr="00311F33">
        <w:rPr>
          <w:rFonts w:ascii="標楷體" w:hAnsi="標楷體" w:hint="eastAsia"/>
          <w:sz w:val="32"/>
          <w:szCs w:val="32"/>
        </w:rPr>
        <w:t>許舒翔</w:t>
      </w:r>
      <w:proofErr w:type="gramEnd"/>
      <w:r w:rsidRPr="00311F33">
        <w:rPr>
          <w:rFonts w:ascii="標楷體" w:hAnsi="標楷體" w:hint="eastAsia"/>
          <w:sz w:val="32"/>
          <w:szCs w:val="32"/>
        </w:rPr>
        <w:t xml:space="preserve">  </w:t>
      </w:r>
      <w:bookmarkStart w:id="1" w:name="_Hlk192154558"/>
      <w:r w:rsidRPr="003135AB">
        <w:rPr>
          <w:rFonts w:ascii="標楷體" w:hAnsi="標楷體" w:hint="eastAsia"/>
          <w:sz w:val="32"/>
          <w:szCs w:val="32"/>
        </w:rPr>
        <w:t xml:space="preserve">邱文彥  </w:t>
      </w:r>
      <w:r w:rsidRPr="003135AB">
        <w:rPr>
          <w:rFonts w:ascii="標楷體" w:hAnsi="標楷體" w:cs="Arial" w:hint="eastAsia"/>
          <w:sz w:val="32"/>
          <w:szCs w:val="32"/>
        </w:rPr>
        <w:t>王秀紅</w:t>
      </w:r>
      <w:r w:rsidRPr="003135AB">
        <w:rPr>
          <w:rFonts w:ascii="標楷體" w:hAnsi="標楷體" w:hint="eastAsia"/>
          <w:sz w:val="32"/>
          <w:szCs w:val="32"/>
        </w:rPr>
        <w:t xml:space="preserve">  </w:t>
      </w:r>
      <w:r w:rsidR="003135AB" w:rsidRPr="003135AB">
        <w:rPr>
          <w:rFonts w:ascii="標楷體" w:hAnsi="標楷體" w:hint="eastAsia"/>
          <w:sz w:val="32"/>
          <w:szCs w:val="32"/>
        </w:rPr>
        <w:t xml:space="preserve">黃東益  </w:t>
      </w:r>
      <w:r w:rsidRPr="003135AB">
        <w:rPr>
          <w:rFonts w:ascii="標楷體" w:hAnsi="標楷體" w:hint="eastAsia"/>
          <w:sz w:val="32"/>
          <w:szCs w:val="32"/>
        </w:rPr>
        <w:t>呂秋慧</w:t>
      </w:r>
    </w:p>
    <w:p w14:paraId="4ABAC9B2" w14:textId="4C0A97E3" w:rsidR="00836D66" w:rsidRDefault="004C607E" w:rsidP="00BB46D6">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3135AB">
        <w:rPr>
          <w:rFonts w:ascii="標楷體" w:hAnsi="標楷體" w:hint="eastAsia"/>
          <w:sz w:val="32"/>
          <w:szCs w:val="32"/>
        </w:rPr>
        <w:t xml:space="preserve">        伊萬</w:t>
      </w:r>
      <w:proofErr w:type="gramStart"/>
      <w:r w:rsidRPr="003135AB">
        <w:rPr>
          <w:rFonts w:ascii="標楷體" w:hAnsi="標楷體" w:hint="eastAsia"/>
          <w:sz w:val="32"/>
          <w:szCs w:val="32"/>
        </w:rPr>
        <w:t>•</w:t>
      </w:r>
      <w:proofErr w:type="gramEnd"/>
      <w:r w:rsidRPr="003135AB">
        <w:rPr>
          <w:rFonts w:ascii="標楷體" w:hAnsi="標楷體" w:hint="eastAsia"/>
          <w:sz w:val="32"/>
          <w:szCs w:val="32"/>
        </w:rPr>
        <w:t xml:space="preserve">納威      </w:t>
      </w:r>
      <w:r w:rsidR="003135AB" w:rsidRPr="003135AB">
        <w:rPr>
          <w:rFonts w:ascii="標楷體" w:hAnsi="標楷體" w:hint="eastAsia"/>
          <w:sz w:val="32"/>
          <w:szCs w:val="32"/>
        </w:rPr>
        <w:t>鄧家基</w:t>
      </w:r>
      <w:r w:rsidRPr="003135AB">
        <w:rPr>
          <w:rFonts w:ascii="標楷體" w:hAnsi="標楷體" w:hint="eastAsia"/>
          <w:sz w:val="32"/>
          <w:szCs w:val="32"/>
        </w:rPr>
        <w:t xml:space="preserve"> </w:t>
      </w:r>
      <w:r w:rsidRPr="006917EC">
        <w:rPr>
          <w:rFonts w:ascii="標楷體" w:hAnsi="標楷體" w:hint="eastAsia"/>
          <w:color w:val="FF0000"/>
          <w:sz w:val="32"/>
          <w:szCs w:val="32"/>
        </w:rPr>
        <w:t xml:space="preserve"> </w:t>
      </w:r>
      <w:bookmarkStart w:id="2" w:name="_Hlk123203900"/>
      <w:bookmarkEnd w:id="1"/>
      <w:r w:rsidRPr="00311F33">
        <w:rPr>
          <w:rFonts w:ascii="標楷體" w:hAnsi="標楷體" w:hint="eastAsia"/>
          <w:sz w:val="32"/>
          <w:szCs w:val="32"/>
        </w:rPr>
        <w:t>劉孟奇</w:t>
      </w:r>
      <w:r w:rsidR="00836D66" w:rsidRPr="00D342C7">
        <w:rPr>
          <w:rFonts w:ascii="標楷體" w:hAnsi="標楷體" w:hint="eastAsia"/>
          <w:spacing w:val="-22"/>
          <w:sz w:val="32"/>
          <w:szCs w:val="32"/>
        </w:rPr>
        <w:t>（</w:t>
      </w:r>
      <w:r w:rsidR="00836D66" w:rsidRPr="00311F33">
        <w:rPr>
          <w:rFonts w:ascii="標楷體" w:hAnsi="標楷體" w:hint="eastAsia"/>
          <w:kern w:val="0"/>
          <w:sz w:val="32"/>
          <w:szCs w:val="32"/>
        </w:rPr>
        <w:t>鄭中平</w:t>
      </w:r>
      <w:r w:rsidR="00836D66" w:rsidRPr="00D342C7">
        <w:rPr>
          <w:rFonts w:ascii="標楷體" w:hAnsi="標楷體" w:hint="eastAsia"/>
          <w:spacing w:val="-22"/>
          <w:sz w:val="40"/>
          <w:szCs w:val="40"/>
          <w:vertAlign w:val="subscript"/>
        </w:rPr>
        <w:t>代</w:t>
      </w:r>
      <w:r w:rsidR="00836D66" w:rsidRPr="00D342C7">
        <w:rPr>
          <w:rFonts w:ascii="標楷體" w:hAnsi="標楷體" w:hint="eastAsia"/>
          <w:spacing w:val="-22"/>
          <w:sz w:val="32"/>
          <w:szCs w:val="32"/>
        </w:rPr>
        <w:t>）</w:t>
      </w:r>
      <w:r w:rsidRPr="00311F33">
        <w:rPr>
          <w:rFonts w:ascii="標楷體" w:hAnsi="標楷體" w:hint="eastAsia"/>
          <w:sz w:val="32"/>
          <w:szCs w:val="32"/>
        </w:rPr>
        <w:t xml:space="preserve"> </w:t>
      </w:r>
    </w:p>
    <w:p w14:paraId="7BBED439" w14:textId="4D408202" w:rsidR="004C607E" w:rsidRPr="00311F33" w:rsidRDefault="00836D66" w:rsidP="00BB46D6">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Pr>
          <w:rFonts w:ascii="標楷體" w:hAnsi="標楷體" w:hint="eastAsia"/>
          <w:sz w:val="32"/>
          <w:szCs w:val="32"/>
        </w:rPr>
        <w:t xml:space="preserve">       </w:t>
      </w:r>
      <w:r w:rsidR="004C607E" w:rsidRPr="00311F33">
        <w:rPr>
          <w:rFonts w:ascii="標楷體" w:hAnsi="標楷體" w:hint="eastAsia"/>
          <w:sz w:val="32"/>
          <w:szCs w:val="32"/>
        </w:rPr>
        <w:t xml:space="preserve"> 施能傑</w:t>
      </w:r>
      <w:bookmarkEnd w:id="2"/>
      <w:r w:rsidRPr="00D342C7">
        <w:rPr>
          <w:rFonts w:ascii="標楷體" w:hAnsi="標楷體" w:hint="eastAsia"/>
          <w:spacing w:val="-22"/>
          <w:sz w:val="32"/>
          <w:szCs w:val="32"/>
        </w:rPr>
        <w:t>（張秋元</w:t>
      </w:r>
      <w:r w:rsidRPr="00D342C7">
        <w:rPr>
          <w:rFonts w:ascii="標楷體" w:hAnsi="標楷體" w:hint="eastAsia"/>
          <w:spacing w:val="-22"/>
          <w:sz w:val="40"/>
          <w:szCs w:val="40"/>
          <w:vertAlign w:val="subscript"/>
        </w:rPr>
        <w:t>代</w:t>
      </w:r>
      <w:r w:rsidRPr="00D342C7">
        <w:rPr>
          <w:rFonts w:ascii="標楷體" w:hAnsi="標楷體" w:hint="eastAsia"/>
          <w:spacing w:val="-22"/>
          <w:sz w:val="32"/>
          <w:szCs w:val="32"/>
        </w:rPr>
        <w:t>）</w:t>
      </w:r>
      <w:bookmarkStart w:id="3" w:name="_Hlk192755781"/>
      <w:r>
        <w:rPr>
          <w:rFonts w:ascii="標楷體" w:hAnsi="標楷體" w:hint="eastAsia"/>
          <w:spacing w:val="-22"/>
          <w:sz w:val="32"/>
          <w:szCs w:val="32"/>
        </w:rPr>
        <w:t xml:space="preserve"> </w:t>
      </w:r>
      <w:r w:rsidR="004C607E" w:rsidRPr="00311F33">
        <w:rPr>
          <w:rFonts w:ascii="標楷體" w:hAnsi="標楷體" w:hint="eastAsia"/>
          <w:sz w:val="32"/>
          <w:szCs w:val="32"/>
        </w:rPr>
        <w:t>蔡</w:t>
      </w:r>
      <w:bookmarkStart w:id="4" w:name="_Hlk192152587"/>
      <w:r w:rsidR="004C607E" w:rsidRPr="00311F33">
        <w:rPr>
          <w:rFonts w:ascii="標楷體" w:hAnsi="標楷體" w:hint="eastAsia"/>
          <w:sz w:val="32"/>
          <w:szCs w:val="32"/>
        </w:rPr>
        <w:t>秀涓</w:t>
      </w:r>
      <w:bookmarkEnd w:id="3"/>
      <w:bookmarkEnd w:id="4"/>
      <w:r w:rsidRPr="00D342C7">
        <w:rPr>
          <w:rFonts w:ascii="標楷體" w:hAnsi="標楷體" w:hint="eastAsia"/>
          <w:spacing w:val="-22"/>
          <w:sz w:val="32"/>
          <w:szCs w:val="32"/>
        </w:rPr>
        <w:t>（</w:t>
      </w:r>
      <w:r w:rsidRPr="00311F33">
        <w:rPr>
          <w:rFonts w:ascii="標楷體" w:hAnsi="標楷體" w:hint="eastAsia"/>
          <w:kern w:val="0"/>
          <w:sz w:val="32"/>
          <w:szCs w:val="32"/>
        </w:rPr>
        <w:t>陳佳慧</w:t>
      </w:r>
      <w:r w:rsidRPr="00D342C7">
        <w:rPr>
          <w:rFonts w:ascii="標楷體" w:hAnsi="標楷體" w:hint="eastAsia"/>
          <w:spacing w:val="-22"/>
          <w:sz w:val="40"/>
          <w:szCs w:val="40"/>
          <w:vertAlign w:val="subscript"/>
        </w:rPr>
        <w:t>代</w:t>
      </w:r>
      <w:r w:rsidRPr="00D342C7">
        <w:rPr>
          <w:rFonts w:ascii="標楷體" w:hAnsi="標楷體" w:hint="eastAsia"/>
          <w:spacing w:val="-22"/>
          <w:sz w:val="32"/>
          <w:szCs w:val="32"/>
        </w:rPr>
        <w:t>）</w:t>
      </w:r>
    </w:p>
    <w:p w14:paraId="62E07CC6" w14:textId="68F115B6" w:rsidR="004C607E" w:rsidRPr="00311F33" w:rsidRDefault="004C607E" w:rsidP="00BB46D6">
      <w:pPr>
        <w:tabs>
          <w:tab w:val="left" w:pos="5400"/>
        </w:tabs>
        <w:kinsoku w:val="0"/>
        <w:overflowPunct w:val="0"/>
        <w:spacing w:line="460" w:lineRule="exact"/>
        <w:ind w:left="1280" w:hangingChars="400" w:hanging="1280"/>
        <w:jc w:val="both"/>
        <w:rPr>
          <w:rFonts w:ascii="標楷體" w:hAnsi="標楷體"/>
          <w:kern w:val="0"/>
          <w:sz w:val="32"/>
          <w:szCs w:val="32"/>
        </w:rPr>
      </w:pPr>
      <w:r w:rsidRPr="00311F33">
        <w:rPr>
          <w:rFonts w:ascii="標楷體" w:hAnsi="標楷體" w:hint="eastAsia"/>
          <w:kern w:val="0"/>
          <w:sz w:val="32"/>
          <w:szCs w:val="32"/>
        </w:rPr>
        <w:t>列席</w:t>
      </w:r>
      <w:r w:rsidRPr="00311F33">
        <w:rPr>
          <w:rFonts w:ascii="標楷體" w:hAnsi="標楷體"/>
          <w:kern w:val="0"/>
          <w:sz w:val="32"/>
          <w:szCs w:val="32"/>
        </w:rPr>
        <w:t>者：</w:t>
      </w:r>
      <w:r w:rsidRPr="00311F33">
        <w:rPr>
          <w:rFonts w:ascii="標楷體" w:hAnsi="標楷體" w:hint="eastAsia"/>
          <w:kern w:val="0"/>
          <w:sz w:val="32"/>
          <w:szCs w:val="32"/>
        </w:rPr>
        <w:t>鄭中平  張秋元  陳佳慧</w:t>
      </w:r>
      <w:r>
        <w:rPr>
          <w:rFonts w:ascii="標楷體" w:hAnsi="標楷體" w:hint="eastAsia"/>
          <w:kern w:val="0"/>
          <w:sz w:val="32"/>
          <w:szCs w:val="32"/>
        </w:rPr>
        <w:t xml:space="preserve">  </w:t>
      </w:r>
      <w:r w:rsidRPr="00311F33">
        <w:rPr>
          <w:rFonts w:ascii="標楷體" w:hAnsi="標楷體" w:hint="eastAsia"/>
          <w:kern w:val="0"/>
          <w:sz w:val="32"/>
          <w:szCs w:val="32"/>
        </w:rPr>
        <w:t>許秀春</w:t>
      </w:r>
    </w:p>
    <w:p w14:paraId="22295573" w14:textId="435C93DC" w:rsidR="00836D66" w:rsidRDefault="00836D66" w:rsidP="00BB46D6">
      <w:pPr>
        <w:kinsoku w:val="0"/>
        <w:overflowPunct w:val="0"/>
        <w:spacing w:beforeLines="50" w:before="240" w:afterLines="50" w:after="240" w:line="460" w:lineRule="exact"/>
        <w:jc w:val="both"/>
        <w:textAlignment w:val="baseline"/>
        <w:rPr>
          <w:rFonts w:ascii="標楷體" w:hAnsi="標楷體"/>
          <w:spacing w:val="-24"/>
          <w:kern w:val="0"/>
          <w:sz w:val="32"/>
          <w:szCs w:val="32"/>
        </w:rPr>
      </w:pPr>
      <w:r w:rsidRPr="0005001D">
        <w:rPr>
          <w:rFonts w:ascii="標楷體" w:hAnsi="標楷體" w:cs="Arial"/>
          <w:color w:val="000000"/>
          <w:sz w:val="32"/>
          <w:szCs w:val="32"/>
        </w:rPr>
        <w:fldChar w:fldCharType="begin"/>
      </w:r>
      <w:r w:rsidRPr="0005001D">
        <w:rPr>
          <w:rFonts w:ascii="標楷體" w:hAnsi="標楷體" w:cs="Arial"/>
          <w:color w:val="000000"/>
          <w:sz w:val="32"/>
          <w:szCs w:val="32"/>
        </w:rPr>
        <w:instrText xml:space="preserve"> eq \o(\s\up  8(出席者),\s\do  7(請　假))</w:instrText>
      </w:r>
      <w:r w:rsidRPr="0005001D">
        <w:rPr>
          <w:rFonts w:ascii="標楷體" w:hAnsi="標楷體" w:cs="Arial"/>
          <w:color w:val="000000"/>
          <w:sz w:val="32"/>
          <w:szCs w:val="32"/>
        </w:rPr>
        <w:fldChar w:fldCharType="end"/>
      </w:r>
      <w:r w:rsidRPr="0005001D">
        <w:rPr>
          <w:rFonts w:ascii="標楷體" w:hAnsi="標楷體" w:cs="Arial"/>
          <w:sz w:val="32"/>
          <w:szCs w:val="32"/>
        </w:rPr>
        <w:t>：</w:t>
      </w:r>
      <w:r w:rsidRPr="00836D66">
        <w:rPr>
          <w:rFonts w:ascii="標楷體" w:hAnsi="標楷體" w:hint="eastAsia"/>
          <w:spacing w:val="-24"/>
          <w:kern w:val="0"/>
          <w:sz w:val="32"/>
          <w:szCs w:val="32"/>
        </w:rPr>
        <w:t>劉孟奇公假</w:t>
      </w:r>
      <w:r>
        <w:rPr>
          <w:rFonts w:ascii="標楷體" w:hAnsi="標楷體" w:cs="Arial" w:hint="eastAsia"/>
          <w:sz w:val="32"/>
          <w:szCs w:val="32"/>
        </w:rPr>
        <w:t xml:space="preserve">  </w:t>
      </w:r>
      <w:r w:rsidRPr="00836D66">
        <w:rPr>
          <w:rFonts w:ascii="標楷體" w:hAnsi="標楷體" w:hint="eastAsia"/>
          <w:spacing w:val="-24"/>
          <w:kern w:val="0"/>
          <w:sz w:val="32"/>
          <w:szCs w:val="32"/>
        </w:rPr>
        <w:t>施能傑</w:t>
      </w:r>
      <w:r>
        <w:rPr>
          <w:rFonts w:ascii="標楷體" w:hAnsi="標楷體" w:hint="eastAsia"/>
          <w:spacing w:val="-24"/>
          <w:kern w:val="0"/>
          <w:sz w:val="32"/>
          <w:szCs w:val="32"/>
        </w:rPr>
        <w:t>公</w:t>
      </w:r>
      <w:r w:rsidRPr="000373E6">
        <w:rPr>
          <w:rFonts w:ascii="標楷體" w:hAnsi="標楷體" w:hint="eastAsia"/>
          <w:spacing w:val="-24"/>
          <w:kern w:val="0"/>
          <w:sz w:val="32"/>
          <w:szCs w:val="32"/>
        </w:rPr>
        <w:t>假</w:t>
      </w:r>
      <w:bookmarkStart w:id="5" w:name="_Hlk105510514"/>
      <w:r w:rsidRPr="000373E6">
        <w:rPr>
          <w:rFonts w:ascii="標楷體" w:hAnsi="標楷體" w:hint="eastAsia"/>
          <w:spacing w:val="-24"/>
          <w:kern w:val="0"/>
          <w:sz w:val="32"/>
          <w:szCs w:val="32"/>
        </w:rPr>
        <w:t xml:space="preserve"> </w:t>
      </w:r>
      <w:bookmarkEnd w:id="5"/>
      <w:r>
        <w:rPr>
          <w:rFonts w:ascii="標楷體" w:hAnsi="標楷體" w:hint="eastAsia"/>
          <w:spacing w:val="-24"/>
          <w:kern w:val="0"/>
          <w:sz w:val="32"/>
          <w:szCs w:val="32"/>
        </w:rPr>
        <w:t xml:space="preserve">  </w:t>
      </w:r>
      <w:r w:rsidRPr="00836D66">
        <w:rPr>
          <w:rFonts w:ascii="標楷體" w:hAnsi="標楷體" w:hint="eastAsia"/>
          <w:spacing w:val="-24"/>
          <w:kern w:val="0"/>
          <w:sz w:val="32"/>
          <w:szCs w:val="32"/>
        </w:rPr>
        <w:t>蔡秀涓</w:t>
      </w:r>
      <w:r>
        <w:rPr>
          <w:rFonts w:ascii="標楷體" w:hAnsi="標楷體" w:hint="eastAsia"/>
          <w:spacing w:val="-24"/>
          <w:kern w:val="0"/>
          <w:sz w:val="32"/>
          <w:szCs w:val="32"/>
        </w:rPr>
        <w:t>公假</w:t>
      </w:r>
    </w:p>
    <w:p w14:paraId="26BFDBDE" w14:textId="177098A7" w:rsidR="00836D66" w:rsidRPr="005E3586" w:rsidRDefault="00836D66" w:rsidP="00BB46D6">
      <w:pPr>
        <w:kinsoku w:val="0"/>
        <w:overflowPunct w:val="0"/>
        <w:spacing w:beforeLines="80" w:before="384" w:afterLines="50" w:after="240" w:line="460" w:lineRule="exact"/>
        <w:jc w:val="both"/>
        <w:textAlignment w:val="baseline"/>
        <w:rPr>
          <w:rFonts w:ascii="標楷體" w:hAnsi="標楷體"/>
          <w:color w:val="000000"/>
          <w:sz w:val="32"/>
          <w:szCs w:val="32"/>
        </w:rPr>
      </w:pPr>
      <w:r w:rsidRPr="00EE2940">
        <w:rPr>
          <w:rFonts w:ascii="標楷體" w:hAnsi="標楷體"/>
          <w:kern w:val="0"/>
          <w:sz w:val="32"/>
          <w:szCs w:val="32"/>
        </w:rPr>
        <w:fldChar w:fldCharType="begin"/>
      </w:r>
      <w:r w:rsidRPr="00EE2940">
        <w:rPr>
          <w:rFonts w:ascii="標楷體" w:hAnsi="標楷體"/>
          <w:kern w:val="0"/>
          <w:sz w:val="32"/>
          <w:szCs w:val="32"/>
        </w:rPr>
        <w:instrText xml:space="preserve"> eq \o(\s\up  8(列席者),\s\do  7(請　假))</w:instrText>
      </w:r>
      <w:r w:rsidRPr="00EE2940">
        <w:rPr>
          <w:rFonts w:ascii="標楷體" w:hAnsi="標楷體"/>
          <w:kern w:val="0"/>
          <w:sz w:val="32"/>
          <w:szCs w:val="32"/>
        </w:rPr>
        <w:fldChar w:fldCharType="end"/>
      </w:r>
      <w:r w:rsidRPr="00EE2940">
        <w:rPr>
          <w:rFonts w:ascii="標楷體" w:hAnsi="標楷體" w:cs="Arial"/>
          <w:sz w:val="32"/>
          <w:szCs w:val="32"/>
        </w:rPr>
        <w:t>：</w:t>
      </w:r>
      <w:r w:rsidRPr="00836D66">
        <w:rPr>
          <w:rFonts w:ascii="標楷體" w:hAnsi="標楷體" w:hint="eastAsia"/>
          <w:spacing w:val="-24"/>
          <w:kern w:val="0"/>
          <w:sz w:val="32"/>
          <w:szCs w:val="32"/>
        </w:rPr>
        <w:t xml:space="preserve">劉建忻公假  </w:t>
      </w:r>
      <w:r>
        <w:rPr>
          <w:rFonts w:ascii="標楷體" w:hAnsi="標楷體" w:hint="eastAsia"/>
          <w:spacing w:val="-24"/>
          <w:kern w:val="0"/>
          <w:sz w:val="32"/>
          <w:szCs w:val="32"/>
        </w:rPr>
        <w:t xml:space="preserve"> </w:t>
      </w:r>
      <w:r w:rsidRPr="00836D66">
        <w:rPr>
          <w:rFonts w:ascii="標楷體" w:hAnsi="標楷體" w:hint="eastAsia"/>
          <w:spacing w:val="-24"/>
          <w:kern w:val="0"/>
          <w:sz w:val="32"/>
          <w:szCs w:val="32"/>
        </w:rPr>
        <w:t>劉約蘭公假</w:t>
      </w:r>
    </w:p>
    <w:p w14:paraId="591FB1B0" w14:textId="225AB230" w:rsidR="004C607E" w:rsidRPr="00311F33" w:rsidRDefault="004C607E" w:rsidP="004C607E">
      <w:pPr>
        <w:kinsoku w:val="0"/>
        <w:overflowPunct w:val="0"/>
        <w:spacing w:line="460" w:lineRule="exact"/>
        <w:jc w:val="both"/>
        <w:textAlignment w:val="baseline"/>
        <w:rPr>
          <w:rFonts w:ascii="標楷體" w:hAnsi="標楷體"/>
          <w:sz w:val="32"/>
          <w:szCs w:val="32"/>
        </w:rPr>
      </w:pPr>
      <w:r w:rsidRPr="00311F33">
        <w:rPr>
          <w:rFonts w:ascii="標楷體" w:hAnsi="標楷體"/>
          <w:spacing w:val="-4"/>
          <w:sz w:val="32"/>
          <w:szCs w:val="32"/>
        </w:rPr>
        <w:t>主　席：</w:t>
      </w:r>
      <w:r w:rsidRPr="00311F33">
        <w:rPr>
          <w:rFonts w:ascii="標楷體" w:hAnsi="標楷體" w:hint="eastAsia"/>
          <w:spacing w:val="-4"/>
          <w:sz w:val="32"/>
          <w:szCs w:val="32"/>
        </w:rPr>
        <w:t>周弘憲</w:t>
      </w:r>
    </w:p>
    <w:p w14:paraId="2FF08D26" w14:textId="68A25A1B" w:rsidR="004C607E" w:rsidRPr="00311F33" w:rsidRDefault="004C607E" w:rsidP="004C607E">
      <w:pPr>
        <w:pStyle w:val="ae"/>
        <w:spacing w:line="460" w:lineRule="exact"/>
        <w:rPr>
          <w:rFonts w:ascii="標楷體" w:hAnsi="標楷體"/>
          <w:szCs w:val="32"/>
        </w:rPr>
      </w:pPr>
      <w:r w:rsidRPr="00311F33">
        <w:rPr>
          <w:rFonts w:ascii="標楷體" w:hAnsi="標楷體"/>
          <w:spacing w:val="-4"/>
          <w:szCs w:val="32"/>
        </w:rPr>
        <w:t>秘書長：</w:t>
      </w:r>
      <w:bookmarkStart w:id="6" w:name="_Hlk111105955"/>
      <w:r w:rsidR="00E750C0" w:rsidRPr="00F62CE3">
        <w:rPr>
          <w:rFonts w:ascii="標楷體" w:hAnsi="標楷體" w:hint="eastAsia"/>
          <w:kern w:val="0"/>
          <w:szCs w:val="32"/>
        </w:rPr>
        <w:t>劉建忻</w:t>
      </w:r>
      <w:bookmarkEnd w:id="6"/>
      <w:r w:rsidR="00E750C0">
        <w:rPr>
          <w:rFonts w:ascii="標楷體" w:hAnsi="標楷體" w:hint="eastAsia"/>
          <w:kern w:val="0"/>
          <w:szCs w:val="32"/>
        </w:rPr>
        <w:t>(</w:t>
      </w:r>
      <w:proofErr w:type="gramStart"/>
      <w:r w:rsidR="00E750C0">
        <w:rPr>
          <w:rFonts w:ascii="標楷體" w:hAnsi="標楷體" w:hint="eastAsia"/>
          <w:kern w:val="0"/>
          <w:szCs w:val="32"/>
        </w:rPr>
        <w:t>龔癸藝</w:t>
      </w:r>
      <w:r w:rsidR="00E750C0" w:rsidRPr="00B2415F">
        <w:rPr>
          <w:rFonts w:ascii="標楷體" w:hAnsi="標楷體" w:hint="eastAsia"/>
          <w:kern w:val="0"/>
          <w:sz w:val="40"/>
          <w:szCs w:val="40"/>
          <w:vertAlign w:val="subscript"/>
        </w:rPr>
        <w:t>代</w:t>
      </w:r>
      <w:proofErr w:type="gramEnd"/>
      <w:r w:rsidR="00E750C0">
        <w:rPr>
          <w:rFonts w:ascii="標楷體" w:hAnsi="標楷體" w:hint="eastAsia"/>
          <w:kern w:val="0"/>
          <w:szCs w:val="32"/>
        </w:rPr>
        <w:t>)</w:t>
      </w:r>
      <w:r w:rsidRPr="00311F33">
        <w:rPr>
          <w:rFonts w:ascii="標楷體" w:hAnsi="標楷體" w:hint="eastAsia"/>
          <w:kern w:val="0"/>
          <w:szCs w:val="32"/>
        </w:rPr>
        <w:t xml:space="preserve"> </w:t>
      </w:r>
      <w:r w:rsidRPr="00311F33">
        <w:rPr>
          <w:rFonts w:ascii="標楷體" w:hAnsi="標楷體" w:hint="eastAsia"/>
          <w:spacing w:val="-20"/>
          <w:szCs w:val="32"/>
        </w:rPr>
        <w:t xml:space="preserve"> </w:t>
      </w:r>
      <w:r w:rsidRPr="00311F33">
        <w:rPr>
          <w:rFonts w:ascii="標楷體" w:hAnsi="標楷體" w:hint="eastAsia"/>
          <w:kern w:val="0"/>
          <w:szCs w:val="32"/>
        </w:rPr>
        <w:t xml:space="preserve">      </w:t>
      </w:r>
      <w:r w:rsidRPr="00311F33">
        <w:rPr>
          <w:rFonts w:ascii="標楷體" w:hAnsi="標楷體"/>
          <w:spacing w:val="-4"/>
          <w:szCs w:val="32"/>
        </w:rPr>
        <w:t xml:space="preserve">   </w:t>
      </w:r>
      <w:r w:rsidRPr="00311F33">
        <w:rPr>
          <w:rFonts w:ascii="標楷體" w:hAnsi="標楷體" w:hint="eastAsia"/>
          <w:spacing w:val="-4"/>
          <w:szCs w:val="32"/>
        </w:rPr>
        <w:t xml:space="preserve">        紀</w:t>
      </w:r>
      <w:r w:rsidRPr="00311F33">
        <w:rPr>
          <w:rFonts w:ascii="標楷體" w:hAnsi="標楷體"/>
          <w:spacing w:val="-4"/>
          <w:szCs w:val="32"/>
        </w:rPr>
        <w:t xml:space="preserve">　錄</w:t>
      </w:r>
      <w:r w:rsidRPr="00311F33">
        <w:rPr>
          <w:rFonts w:ascii="標楷體" w:hAnsi="標楷體" w:hint="eastAsia"/>
          <w:spacing w:val="-4"/>
          <w:szCs w:val="32"/>
        </w:rPr>
        <w:t>：朱琇瑜</w:t>
      </w:r>
    </w:p>
    <w:p w14:paraId="72E6EFF9" w14:textId="16EEAEA1" w:rsidR="003E42AF" w:rsidRDefault="005C2850" w:rsidP="003E42AF">
      <w:pPr>
        <w:kinsoku w:val="0"/>
        <w:overflowPunct w:val="0"/>
        <w:spacing w:beforeLines="50" w:before="240" w:line="460" w:lineRule="exact"/>
        <w:ind w:left="320" w:hangingChars="100" w:hanging="320"/>
        <w:jc w:val="both"/>
        <w:textAlignment w:val="baseline"/>
        <w:rPr>
          <w:rFonts w:ascii="標楷體" w:hAnsi="標楷體"/>
          <w:sz w:val="32"/>
          <w:szCs w:val="32"/>
        </w:rPr>
      </w:pPr>
      <w:r w:rsidRPr="007908A5">
        <w:rPr>
          <w:rFonts w:ascii="標楷體" w:hAnsi="標楷體" w:hint="eastAsia"/>
          <w:b/>
          <w:bCs/>
          <w:sz w:val="32"/>
          <w:szCs w:val="32"/>
        </w:rPr>
        <w:t>院長講話</w:t>
      </w:r>
      <w:r w:rsidR="007908A5">
        <w:rPr>
          <w:rFonts w:ascii="標楷體" w:hAnsi="標楷體" w:hint="eastAsia"/>
          <w:sz w:val="32"/>
          <w:szCs w:val="32"/>
        </w:rPr>
        <w:t>：</w:t>
      </w:r>
      <w:r w:rsidR="00BB3625">
        <w:rPr>
          <w:rFonts w:ascii="標楷體" w:hAnsi="標楷體" w:hint="eastAsia"/>
          <w:sz w:val="32"/>
          <w:szCs w:val="32"/>
        </w:rPr>
        <w:t>本院</w:t>
      </w:r>
      <w:r w:rsidR="003E42AF">
        <w:rPr>
          <w:rFonts w:ascii="標楷體" w:hAnsi="標楷體" w:hint="eastAsia"/>
          <w:sz w:val="32"/>
          <w:szCs w:val="32"/>
        </w:rPr>
        <w:t>本(</w:t>
      </w:r>
      <w:r w:rsidR="00BB3625">
        <w:rPr>
          <w:rFonts w:ascii="標楷體" w:hAnsi="標楷體" w:hint="eastAsia"/>
          <w:sz w:val="32"/>
          <w:szCs w:val="32"/>
        </w:rPr>
        <w:t>第14</w:t>
      </w:r>
      <w:r w:rsidR="003E42AF">
        <w:rPr>
          <w:rFonts w:ascii="標楷體" w:hAnsi="標楷體" w:hint="eastAsia"/>
          <w:sz w:val="32"/>
          <w:szCs w:val="32"/>
        </w:rPr>
        <w:t>)</w:t>
      </w:r>
      <w:r w:rsidR="00BB3625">
        <w:rPr>
          <w:rFonts w:ascii="標楷體" w:hAnsi="標楷體" w:hint="eastAsia"/>
          <w:sz w:val="32"/>
          <w:szCs w:val="32"/>
        </w:rPr>
        <w:t>屆團隊自去年12月20日上任，再過2天</w:t>
      </w:r>
      <w:r w:rsidR="00850D39">
        <w:rPr>
          <w:rFonts w:ascii="標楷體" w:hAnsi="標楷體" w:hint="eastAsia"/>
          <w:sz w:val="32"/>
          <w:szCs w:val="32"/>
        </w:rPr>
        <w:t>(</w:t>
      </w:r>
      <w:r w:rsidR="00BB3625">
        <w:rPr>
          <w:rFonts w:ascii="標楷體" w:hAnsi="標楷體" w:hint="eastAsia"/>
          <w:sz w:val="32"/>
          <w:szCs w:val="32"/>
        </w:rPr>
        <w:t>3月29日</w:t>
      </w:r>
      <w:r w:rsidR="00850D39">
        <w:rPr>
          <w:rFonts w:ascii="標楷體" w:hAnsi="標楷體" w:hint="eastAsia"/>
          <w:sz w:val="32"/>
          <w:szCs w:val="32"/>
        </w:rPr>
        <w:t>)即</w:t>
      </w:r>
      <w:r w:rsidR="003E42AF">
        <w:rPr>
          <w:rFonts w:ascii="標楷體" w:hAnsi="標楷體" w:hint="eastAsia"/>
          <w:sz w:val="32"/>
          <w:szCs w:val="32"/>
        </w:rPr>
        <w:t>將</w:t>
      </w:r>
      <w:r>
        <w:rPr>
          <w:rFonts w:ascii="標楷體" w:hAnsi="標楷體" w:hint="eastAsia"/>
          <w:sz w:val="32"/>
          <w:szCs w:val="32"/>
        </w:rPr>
        <w:t>屆滿100天，</w:t>
      </w:r>
      <w:r w:rsidR="00BB3625">
        <w:rPr>
          <w:rFonts w:ascii="標楷體" w:hAnsi="標楷體" w:hint="eastAsia"/>
          <w:sz w:val="32"/>
          <w:szCs w:val="32"/>
        </w:rPr>
        <w:t>這段期間在院部會共同努力下，</w:t>
      </w:r>
      <w:r w:rsidR="00D356C3">
        <w:rPr>
          <w:rFonts w:ascii="標楷體" w:hAnsi="標楷體" w:hint="eastAsia"/>
          <w:sz w:val="32"/>
          <w:szCs w:val="32"/>
        </w:rPr>
        <w:t>我們</w:t>
      </w:r>
      <w:r w:rsidR="00BB3625">
        <w:rPr>
          <w:rFonts w:ascii="標楷體" w:hAnsi="標楷體" w:hint="eastAsia"/>
          <w:sz w:val="32"/>
          <w:szCs w:val="32"/>
        </w:rPr>
        <w:t>修正</w:t>
      </w:r>
      <w:r w:rsidR="00D356C3">
        <w:rPr>
          <w:rFonts w:ascii="標楷體" w:hAnsi="標楷體" w:hint="eastAsia"/>
          <w:sz w:val="32"/>
          <w:szCs w:val="32"/>
        </w:rPr>
        <w:t>了</w:t>
      </w:r>
      <w:r w:rsidR="00BB3625" w:rsidRPr="00BB3625">
        <w:rPr>
          <w:rFonts w:ascii="標楷體" w:hAnsi="標楷體" w:hint="eastAsia"/>
          <w:sz w:val="32"/>
          <w:szCs w:val="32"/>
        </w:rPr>
        <w:t>公務人員領有勳章獎章榮譽紀念章發給獎勵金實施要點</w:t>
      </w:r>
      <w:r w:rsidR="00BB3625">
        <w:rPr>
          <w:rFonts w:ascii="標楷體" w:hAnsi="標楷體" w:hint="eastAsia"/>
          <w:sz w:val="32"/>
          <w:szCs w:val="32"/>
        </w:rPr>
        <w:t>，</w:t>
      </w:r>
      <w:r w:rsidR="00BB3625" w:rsidRPr="00BB3625">
        <w:rPr>
          <w:rFonts w:ascii="標楷體" w:hAnsi="標楷體" w:hint="eastAsia"/>
          <w:sz w:val="32"/>
          <w:szCs w:val="32"/>
        </w:rPr>
        <w:t>大幅提高獎勵金額度及即時獎勵</w:t>
      </w:r>
      <w:r w:rsidR="00BB3625">
        <w:rPr>
          <w:rFonts w:ascii="標楷體" w:hAnsi="標楷體" w:hint="eastAsia"/>
          <w:sz w:val="32"/>
          <w:szCs w:val="32"/>
        </w:rPr>
        <w:t>；修正</w:t>
      </w:r>
      <w:r w:rsidR="00BB3625" w:rsidRPr="00BB3625">
        <w:rPr>
          <w:rFonts w:ascii="標楷體" w:hAnsi="標楷體" w:hint="eastAsia"/>
          <w:sz w:val="32"/>
          <w:szCs w:val="32"/>
        </w:rPr>
        <w:t>公務人員特種考試警察人員</w:t>
      </w:r>
      <w:r w:rsidR="00BB3625">
        <w:rPr>
          <w:rFonts w:ascii="標楷體" w:hAnsi="標楷體" w:hint="eastAsia"/>
          <w:sz w:val="32"/>
          <w:szCs w:val="32"/>
        </w:rPr>
        <w:t>、</w:t>
      </w:r>
      <w:r w:rsidR="00BB3625" w:rsidRPr="00BB3625">
        <w:rPr>
          <w:rFonts w:ascii="標楷體" w:hAnsi="標楷體" w:hint="eastAsia"/>
          <w:sz w:val="32"/>
          <w:szCs w:val="32"/>
        </w:rPr>
        <w:t>一般警察人員考試規則</w:t>
      </w:r>
      <w:r>
        <w:rPr>
          <w:rFonts w:ascii="標楷體" w:hAnsi="標楷體" w:hint="eastAsia"/>
          <w:sz w:val="32"/>
          <w:szCs w:val="32"/>
        </w:rPr>
        <w:t>，</w:t>
      </w:r>
      <w:r w:rsidR="00BB3625" w:rsidRPr="00BB3625">
        <w:rPr>
          <w:rFonts w:ascii="標楷體" w:hAnsi="標楷體" w:hint="eastAsia"/>
          <w:sz w:val="32"/>
          <w:szCs w:val="32"/>
        </w:rPr>
        <w:t>刪除身高限制，維護應考權利</w:t>
      </w:r>
      <w:r w:rsidR="00BB3625">
        <w:rPr>
          <w:rFonts w:ascii="標楷體" w:hAnsi="標楷體" w:hint="eastAsia"/>
          <w:sz w:val="32"/>
          <w:szCs w:val="32"/>
        </w:rPr>
        <w:t>；</w:t>
      </w:r>
      <w:r w:rsidR="003E42AF">
        <w:rPr>
          <w:rFonts w:ascii="標楷體" w:hAnsi="標楷體" w:hint="eastAsia"/>
          <w:sz w:val="32"/>
          <w:szCs w:val="32"/>
        </w:rPr>
        <w:t>修正</w:t>
      </w:r>
      <w:r w:rsidR="003E42AF" w:rsidRPr="003E42AF">
        <w:rPr>
          <w:rFonts w:ascii="標楷體" w:hAnsi="標楷體" w:hint="eastAsia"/>
          <w:sz w:val="32"/>
          <w:szCs w:val="32"/>
        </w:rPr>
        <w:t>專門職業及技術人員高等暨普通考試消防設備人員考試規則</w:t>
      </w:r>
      <w:r w:rsidR="003E42AF">
        <w:rPr>
          <w:rFonts w:ascii="標楷體" w:hAnsi="標楷體" w:hint="eastAsia"/>
          <w:sz w:val="32"/>
          <w:szCs w:val="32"/>
        </w:rPr>
        <w:t>，</w:t>
      </w:r>
      <w:r w:rsidR="003E42AF" w:rsidRPr="003E42AF">
        <w:rPr>
          <w:rFonts w:ascii="標楷體" w:hAnsi="標楷體" w:hint="eastAsia"/>
          <w:sz w:val="32"/>
          <w:szCs w:val="32"/>
        </w:rPr>
        <w:t>不</w:t>
      </w:r>
      <w:proofErr w:type="gramStart"/>
      <w:r w:rsidR="003E42AF" w:rsidRPr="003E42AF">
        <w:rPr>
          <w:rFonts w:ascii="標楷體" w:hAnsi="標楷體" w:hint="eastAsia"/>
          <w:sz w:val="32"/>
          <w:szCs w:val="32"/>
        </w:rPr>
        <w:t>採認遠</w:t>
      </w:r>
      <w:proofErr w:type="gramEnd"/>
      <w:r w:rsidR="003E42AF" w:rsidRPr="003E42AF">
        <w:rPr>
          <w:rFonts w:ascii="標楷體" w:hAnsi="標楷體" w:hint="eastAsia"/>
          <w:sz w:val="32"/>
          <w:szCs w:val="32"/>
        </w:rPr>
        <w:t>距教學學分，提升專業性</w:t>
      </w:r>
      <w:r w:rsidR="003E42AF">
        <w:rPr>
          <w:rFonts w:ascii="標楷體" w:hAnsi="標楷體" w:hint="eastAsia"/>
          <w:sz w:val="32"/>
          <w:szCs w:val="32"/>
        </w:rPr>
        <w:t>；修正本</w:t>
      </w:r>
      <w:r w:rsidR="003E42AF" w:rsidRPr="003E42AF">
        <w:rPr>
          <w:rFonts w:ascii="標楷體" w:hAnsi="標楷體" w:hint="eastAsia"/>
          <w:sz w:val="32"/>
          <w:szCs w:val="32"/>
        </w:rPr>
        <w:t>院發給各種考試及格暨訓練合格證書辦法</w:t>
      </w:r>
      <w:r w:rsidR="003E42AF">
        <w:rPr>
          <w:rFonts w:ascii="標楷體" w:hAnsi="標楷體" w:hint="eastAsia"/>
          <w:sz w:val="32"/>
          <w:szCs w:val="32"/>
        </w:rPr>
        <w:t>，</w:t>
      </w:r>
      <w:r w:rsidR="003E42AF" w:rsidRPr="003E42AF">
        <w:rPr>
          <w:rFonts w:ascii="標楷體" w:hAnsi="標楷體" w:hint="eastAsia"/>
          <w:sz w:val="32"/>
          <w:szCs w:val="32"/>
        </w:rPr>
        <w:t>加快證書發放速度，便利就業所需</w:t>
      </w:r>
      <w:r w:rsidR="003E42AF">
        <w:rPr>
          <w:rFonts w:ascii="標楷體" w:hAnsi="標楷體" w:hint="eastAsia"/>
          <w:sz w:val="32"/>
          <w:szCs w:val="32"/>
        </w:rPr>
        <w:t>；修正</w:t>
      </w:r>
      <w:r w:rsidR="003E42AF" w:rsidRPr="003E42AF">
        <w:rPr>
          <w:rFonts w:ascii="標楷體" w:hAnsi="標楷體" w:hint="eastAsia"/>
          <w:sz w:val="32"/>
          <w:szCs w:val="32"/>
        </w:rPr>
        <w:t>警察官職務</w:t>
      </w:r>
      <w:proofErr w:type="gramStart"/>
      <w:r w:rsidR="003E42AF" w:rsidRPr="003E42AF">
        <w:rPr>
          <w:rFonts w:ascii="標楷體" w:hAnsi="標楷體" w:hint="eastAsia"/>
          <w:sz w:val="32"/>
          <w:szCs w:val="32"/>
        </w:rPr>
        <w:t>等階表</w:t>
      </w:r>
      <w:proofErr w:type="gramEnd"/>
      <w:r w:rsidR="003E42AF">
        <w:rPr>
          <w:rFonts w:ascii="標楷體" w:hAnsi="標楷體" w:hint="eastAsia"/>
          <w:sz w:val="32"/>
          <w:szCs w:val="32"/>
        </w:rPr>
        <w:t>，</w:t>
      </w:r>
      <w:r w:rsidR="003E42AF" w:rsidRPr="003E42AF">
        <w:rPr>
          <w:rFonts w:ascii="標楷體" w:hAnsi="標楷體" w:hint="eastAsia"/>
          <w:sz w:val="32"/>
          <w:szCs w:val="32"/>
        </w:rPr>
        <w:t>配合機關組織調整</w:t>
      </w:r>
      <w:r w:rsidR="003E42AF">
        <w:rPr>
          <w:rFonts w:ascii="標楷體" w:hAnsi="標楷體" w:hint="eastAsia"/>
          <w:sz w:val="32"/>
          <w:szCs w:val="32"/>
        </w:rPr>
        <w:t>；修正</w:t>
      </w:r>
      <w:r w:rsidR="003E42AF" w:rsidRPr="003E42AF">
        <w:rPr>
          <w:rFonts w:ascii="標楷體" w:hAnsi="標楷體" w:hint="eastAsia"/>
          <w:sz w:val="32"/>
          <w:szCs w:val="32"/>
        </w:rPr>
        <w:t>公務人員考試</w:t>
      </w:r>
      <w:proofErr w:type="gramStart"/>
      <w:r w:rsidR="003E42AF" w:rsidRPr="003E42AF">
        <w:rPr>
          <w:rFonts w:ascii="標楷體" w:hAnsi="標楷體" w:hint="eastAsia"/>
          <w:sz w:val="32"/>
          <w:szCs w:val="32"/>
        </w:rPr>
        <w:t>增列需用</w:t>
      </w:r>
      <w:proofErr w:type="gramEnd"/>
      <w:r w:rsidR="003E42AF" w:rsidRPr="003E42AF">
        <w:rPr>
          <w:rFonts w:ascii="標楷體" w:hAnsi="標楷體" w:hint="eastAsia"/>
          <w:sz w:val="32"/>
          <w:szCs w:val="32"/>
        </w:rPr>
        <w:t>名額處理要點</w:t>
      </w:r>
      <w:r w:rsidR="003E42AF">
        <w:rPr>
          <w:rFonts w:ascii="標楷體" w:hAnsi="標楷體" w:hint="eastAsia"/>
          <w:sz w:val="32"/>
          <w:szCs w:val="32"/>
        </w:rPr>
        <w:t>，</w:t>
      </w:r>
      <w:proofErr w:type="gramStart"/>
      <w:r w:rsidR="003E42AF" w:rsidRPr="003E42AF">
        <w:rPr>
          <w:rFonts w:ascii="標楷體" w:hAnsi="標楷體" w:hint="eastAsia"/>
          <w:sz w:val="32"/>
          <w:szCs w:val="32"/>
        </w:rPr>
        <w:t>使增列</w:t>
      </w:r>
      <w:proofErr w:type="gramEnd"/>
      <w:r w:rsidR="003E42AF" w:rsidRPr="003E42AF">
        <w:rPr>
          <w:rFonts w:ascii="標楷體" w:hAnsi="標楷體" w:hint="eastAsia"/>
          <w:sz w:val="32"/>
          <w:szCs w:val="32"/>
        </w:rPr>
        <w:t>名額更具彈性，滿足用人需求</w:t>
      </w:r>
      <w:r w:rsidR="003E42AF">
        <w:rPr>
          <w:rFonts w:ascii="標楷體" w:hAnsi="標楷體" w:hint="eastAsia"/>
          <w:sz w:val="32"/>
          <w:szCs w:val="32"/>
        </w:rPr>
        <w:t>；修正</w:t>
      </w:r>
      <w:r w:rsidR="003E42AF" w:rsidRPr="003E42AF">
        <w:rPr>
          <w:rFonts w:ascii="標楷體" w:hAnsi="標楷體" w:hint="eastAsia"/>
          <w:sz w:val="32"/>
          <w:szCs w:val="32"/>
        </w:rPr>
        <w:t>各機關學校聘僱人員離職給與辦法</w:t>
      </w:r>
      <w:r w:rsidR="003E42AF">
        <w:rPr>
          <w:rFonts w:ascii="標楷體" w:hAnsi="標楷體" w:hint="eastAsia"/>
          <w:sz w:val="32"/>
          <w:szCs w:val="32"/>
        </w:rPr>
        <w:t>，</w:t>
      </w:r>
      <w:r w:rsidR="003E42AF" w:rsidRPr="003E42AF">
        <w:rPr>
          <w:rFonts w:ascii="標楷體" w:hAnsi="標楷體" w:hint="eastAsia"/>
          <w:sz w:val="32"/>
          <w:szCs w:val="32"/>
        </w:rPr>
        <w:t>強化聘僱人員離職照顧</w:t>
      </w:r>
      <w:r w:rsidR="003E42AF">
        <w:rPr>
          <w:rFonts w:ascii="標楷體" w:hAnsi="標楷體" w:hint="eastAsia"/>
          <w:sz w:val="32"/>
          <w:szCs w:val="32"/>
        </w:rPr>
        <w:t>；訂定</w:t>
      </w:r>
      <w:r w:rsidR="003E42AF" w:rsidRPr="003E42AF">
        <w:rPr>
          <w:rFonts w:ascii="標楷體" w:hAnsi="標楷體" w:hint="eastAsia"/>
          <w:sz w:val="32"/>
          <w:szCs w:val="32"/>
        </w:rPr>
        <w:t>本院第14屆施政綱領</w:t>
      </w:r>
      <w:r w:rsidR="003E42AF">
        <w:rPr>
          <w:rFonts w:ascii="標楷體" w:hAnsi="標楷體" w:hint="eastAsia"/>
          <w:sz w:val="32"/>
          <w:szCs w:val="32"/>
        </w:rPr>
        <w:t>，</w:t>
      </w:r>
      <w:r w:rsidR="003E42AF" w:rsidRPr="003E42AF">
        <w:rPr>
          <w:rFonts w:ascii="標楷體" w:hAnsi="標楷體" w:hint="eastAsia"/>
          <w:sz w:val="32"/>
          <w:szCs w:val="32"/>
        </w:rPr>
        <w:t>確認本屆施政方針</w:t>
      </w:r>
      <w:r w:rsidR="003E42AF">
        <w:rPr>
          <w:rFonts w:ascii="標楷體" w:hAnsi="標楷體" w:hint="eastAsia"/>
          <w:sz w:val="32"/>
          <w:szCs w:val="32"/>
        </w:rPr>
        <w:t>；</w:t>
      </w:r>
      <w:r w:rsidR="00243D59">
        <w:rPr>
          <w:rFonts w:ascii="標楷體" w:hAnsi="標楷體" w:hint="eastAsia"/>
          <w:sz w:val="32"/>
          <w:szCs w:val="32"/>
        </w:rPr>
        <w:t>今天院會將</w:t>
      </w:r>
      <w:r w:rsidR="006C1DA0">
        <w:rPr>
          <w:rFonts w:ascii="標楷體" w:hAnsi="標楷體" w:hint="eastAsia"/>
          <w:sz w:val="32"/>
          <w:szCs w:val="32"/>
        </w:rPr>
        <w:t>另</w:t>
      </w:r>
      <w:r w:rsidR="003E42AF">
        <w:rPr>
          <w:rFonts w:ascii="標楷體" w:hAnsi="標楷體" w:hint="eastAsia"/>
          <w:sz w:val="32"/>
          <w:szCs w:val="32"/>
        </w:rPr>
        <w:t>修正</w:t>
      </w:r>
      <w:r w:rsidR="003E42AF" w:rsidRPr="003E42AF">
        <w:rPr>
          <w:rFonts w:ascii="標楷體" w:hAnsi="標楷體" w:hint="eastAsia"/>
          <w:sz w:val="32"/>
          <w:szCs w:val="32"/>
        </w:rPr>
        <w:t>公務人員特種考試海岸巡防人員考試規則</w:t>
      </w:r>
      <w:r w:rsidR="003E42AF">
        <w:rPr>
          <w:rFonts w:ascii="標楷體" w:hAnsi="標楷體" w:hint="eastAsia"/>
          <w:sz w:val="32"/>
          <w:szCs w:val="32"/>
        </w:rPr>
        <w:t>，</w:t>
      </w:r>
      <w:r w:rsidR="003E42AF" w:rsidRPr="003E42AF">
        <w:rPr>
          <w:rFonts w:ascii="標楷體" w:hAnsi="標楷體" w:hint="eastAsia"/>
          <w:sz w:val="32"/>
          <w:szCs w:val="32"/>
        </w:rPr>
        <w:t>刪除身高限制，維護應考權利</w:t>
      </w:r>
      <w:r w:rsidR="003E42AF">
        <w:rPr>
          <w:rFonts w:ascii="標楷體" w:hAnsi="標楷體" w:hint="eastAsia"/>
          <w:sz w:val="32"/>
          <w:szCs w:val="32"/>
        </w:rPr>
        <w:t>；以及訂定</w:t>
      </w:r>
      <w:r w:rsidR="003E42AF" w:rsidRPr="003E42AF">
        <w:rPr>
          <w:rFonts w:ascii="標楷體" w:hAnsi="標楷體" w:hint="eastAsia"/>
          <w:sz w:val="32"/>
          <w:szCs w:val="32"/>
        </w:rPr>
        <w:t>專門職業及技術人員高等考試植物診療師考試規則</w:t>
      </w:r>
      <w:r w:rsidR="003E42AF">
        <w:rPr>
          <w:rFonts w:ascii="標楷體" w:hAnsi="標楷體" w:hint="eastAsia"/>
          <w:sz w:val="32"/>
          <w:szCs w:val="32"/>
        </w:rPr>
        <w:t>，</w:t>
      </w:r>
      <w:r w:rsidR="003E42AF" w:rsidRPr="003E42AF">
        <w:rPr>
          <w:rFonts w:ascii="標楷體" w:hAnsi="標楷體" w:hint="eastAsia"/>
          <w:sz w:val="32"/>
          <w:szCs w:val="32"/>
        </w:rPr>
        <w:t>回應專業需求，</w:t>
      </w:r>
      <w:r w:rsidR="00850D39">
        <w:rPr>
          <w:rFonts w:ascii="標楷體" w:hAnsi="標楷體" w:hint="eastAsia"/>
          <w:sz w:val="32"/>
          <w:szCs w:val="32"/>
        </w:rPr>
        <w:t>並</w:t>
      </w:r>
      <w:r w:rsidR="003E42AF">
        <w:rPr>
          <w:rFonts w:ascii="標楷體" w:hAnsi="標楷體" w:hint="eastAsia"/>
          <w:sz w:val="32"/>
          <w:szCs w:val="32"/>
        </w:rPr>
        <w:lastRenderedPageBreak/>
        <w:t>將在</w:t>
      </w:r>
      <w:r w:rsidR="003E42AF" w:rsidRPr="003E42AF">
        <w:rPr>
          <w:rFonts w:ascii="標楷體" w:hAnsi="標楷體" w:hint="eastAsia"/>
          <w:sz w:val="32"/>
          <w:szCs w:val="32"/>
        </w:rPr>
        <w:t>今年開辦</w:t>
      </w:r>
      <w:r w:rsidR="003E42AF">
        <w:rPr>
          <w:rFonts w:ascii="標楷體" w:hAnsi="標楷體" w:hint="eastAsia"/>
          <w:sz w:val="32"/>
          <w:szCs w:val="32"/>
        </w:rPr>
        <w:t>考</w:t>
      </w:r>
      <w:r w:rsidR="003E42AF" w:rsidRPr="003E42AF">
        <w:rPr>
          <w:rFonts w:ascii="標楷體" w:hAnsi="標楷體" w:hint="eastAsia"/>
          <w:sz w:val="32"/>
          <w:szCs w:val="32"/>
        </w:rPr>
        <w:t>試</w:t>
      </w:r>
      <w:r w:rsidR="003E42AF">
        <w:rPr>
          <w:rFonts w:ascii="標楷體" w:hAnsi="標楷體" w:hint="eastAsia"/>
          <w:sz w:val="32"/>
          <w:szCs w:val="32"/>
        </w:rPr>
        <w:t>。</w:t>
      </w:r>
    </w:p>
    <w:p w14:paraId="44ECE42E" w14:textId="0D1EA481" w:rsidR="003E42AF" w:rsidRPr="003E42AF" w:rsidRDefault="003E42AF" w:rsidP="003E42AF">
      <w:pPr>
        <w:kinsoku w:val="0"/>
        <w:overflowPunct w:val="0"/>
        <w:spacing w:line="460" w:lineRule="exact"/>
        <w:ind w:left="320" w:hangingChars="100" w:hanging="320"/>
        <w:jc w:val="both"/>
        <w:textAlignment w:val="baseline"/>
        <w:rPr>
          <w:rFonts w:ascii="標楷體" w:hAnsi="標楷體"/>
          <w:sz w:val="32"/>
          <w:szCs w:val="32"/>
        </w:rPr>
      </w:pPr>
      <w:r>
        <w:rPr>
          <w:rFonts w:ascii="標楷體" w:hAnsi="標楷體" w:hint="eastAsia"/>
          <w:sz w:val="32"/>
          <w:szCs w:val="32"/>
        </w:rPr>
        <w:t xml:space="preserve">     </w:t>
      </w:r>
      <w:r w:rsidR="00D356C3">
        <w:rPr>
          <w:rFonts w:ascii="標楷體" w:hAnsi="標楷體" w:hint="eastAsia"/>
          <w:sz w:val="32"/>
          <w:szCs w:val="32"/>
        </w:rPr>
        <w:t xml:space="preserve"> </w:t>
      </w:r>
      <w:r>
        <w:rPr>
          <w:rFonts w:ascii="標楷體" w:hAnsi="標楷體" w:hint="eastAsia"/>
          <w:sz w:val="32"/>
          <w:szCs w:val="32"/>
        </w:rPr>
        <w:t>另外，</w:t>
      </w:r>
      <w:r w:rsidR="00674205">
        <w:rPr>
          <w:rFonts w:ascii="標楷體" w:hAnsi="標楷體" w:hint="eastAsia"/>
          <w:sz w:val="32"/>
          <w:szCs w:val="32"/>
        </w:rPr>
        <w:t>我們</w:t>
      </w:r>
      <w:r w:rsidRPr="003E42AF">
        <w:rPr>
          <w:rFonts w:ascii="標楷體" w:hAnsi="標楷體" w:hint="eastAsia"/>
          <w:sz w:val="32"/>
          <w:szCs w:val="32"/>
        </w:rPr>
        <w:t>拜會行政院卓院長，就醫護人員考試命題品質、部分考試類科錄取</w:t>
      </w:r>
      <w:proofErr w:type="gramStart"/>
      <w:r w:rsidRPr="003E42AF">
        <w:rPr>
          <w:rFonts w:ascii="標楷體" w:hAnsi="標楷體" w:hint="eastAsia"/>
          <w:sz w:val="32"/>
          <w:szCs w:val="32"/>
        </w:rPr>
        <w:t>不</w:t>
      </w:r>
      <w:proofErr w:type="gramEnd"/>
      <w:r w:rsidRPr="003E42AF">
        <w:rPr>
          <w:rFonts w:ascii="標楷體" w:hAnsi="標楷體" w:hint="eastAsia"/>
          <w:sz w:val="32"/>
          <w:szCs w:val="32"/>
        </w:rPr>
        <w:t>足額、用人機關參與對應考試類科檢討、擴大電腦化測驗實施及中央地方各機關組織編制人力檢討等多項議題交換意見，並</w:t>
      </w:r>
      <w:proofErr w:type="gramStart"/>
      <w:r w:rsidRPr="003E42AF">
        <w:rPr>
          <w:rFonts w:ascii="標楷體" w:hAnsi="標楷體" w:hint="eastAsia"/>
          <w:sz w:val="32"/>
          <w:szCs w:val="32"/>
        </w:rPr>
        <w:t>研</w:t>
      </w:r>
      <w:proofErr w:type="gramEnd"/>
      <w:r w:rsidRPr="003E42AF">
        <w:rPr>
          <w:rFonts w:ascii="標楷體" w:hAnsi="標楷體" w:hint="eastAsia"/>
          <w:sz w:val="32"/>
          <w:szCs w:val="32"/>
        </w:rPr>
        <w:t>商合作機制</w:t>
      </w:r>
      <w:r>
        <w:rPr>
          <w:rFonts w:ascii="標楷體" w:hAnsi="標楷體" w:hint="eastAsia"/>
          <w:sz w:val="32"/>
          <w:szCs w:val="32"/>
        </w:rPr>
        <w:t>，</w:t>
      </w:r>
      <w:r w:rsidRPr="003E42AF">
        <w:rPr>
          <w:rFonts w:ascii="標楷體" w:hAnsi="標楷體" w:hint="eastAsia"/>
          <w:sz w:val="32"/>
          <w:szCs w:val="32"/>
        </w:rPr>
        <w:t>深化兩院合作</w:t>
      </w:r>
      <w:r w:rsidR="005C2850">
        <w:rPr>
          <w:rFonts w:ascii="標楷體" w:hAnsi="標楷體" w:hint="eastAsia"/>
          <w:sz w:val="32"/>
          <w:szCs w:val="32"/>
        </w:rPr>
        <w:t>。</w:t>
      </w:r>
      <w:r>
        <w:rPr>
          <w:rFonts w:ascii="標楷體" w:hAnsi="標楷體" w:hint="eastAsia"/>
          <w:sz w:val="32"/>
          <w:szCs w:val="32"/>
        </w:rPr>
        <w:t>感謝院部會全體同仁一起努力，才有以上這100天的工作成果，期許未來大家繼續努力，也再次謝謝大家。</w:t>
      </w:r>
    </w:p>
    <w:p w14:paraId="1E069EF9" w14:textId="7BC2E401" w:rsidR="00D746D0" w:rsidRPr="00750252" w:rsidRDefault="002F26A3" w:rsidP="004C607E">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壹</w:t>
      </w:r>
      <w:r w:rsidR="00836101">
        <w:rPr>
          <w:rFonts w:ascii="標楷體" w:hAnsi="標楷體" w:hint="eastAsia"/>
          <w:sz w:val="32"/>
          <w:szCs w:val="32"/>
        </w:rPr>
        <w:t>、</w:t>
      </w:r>
      <w:r w:rsidR="00D746D0" w:rsidRPr="00750252">
        <w:rPr>
          <w:rFonts w:ascii="標楷體" w:hAnsi="標楷體"/>
          <w:sz w:val="32"/>
          <w:szCs w:val="32"/>
        </w:rPr>
        <w:t>報告事項</w:t>
      </w:r>
    </w:p>
    <w:p w14:paraId="41BB1CA2" w14:textId="753346A0" w:rsidR="00F00F52" w:rsidRDefault="00F00F52" w:rsidP="00F00F52">
      <w:pPr>
        <w:kinsoku w:val="0"/>
        <w:overflowPunct w:val="0"/>
        <w:spacing w:line="460" w:lineRule="exact"/>
        <w:ind w:leftChars="94" w:left="960" w:hangingChars="200" w:hanging="640"/>
        <w:jc w:val="both"/>
        <w:textAlignment w:val="baseline"/>
        <w:rPr>
          <w:rFonts w:ascii="標楷體" w:hAnsi="標楷體"/>
          <w:spacing w:val="-12"/>
          <w:sz w:val="32"/>
        </w:rPr>
      </w:pPr>
      <w:r w:rsidRPr="00357A51">
        <w:rPr>
          <w:rFonts w:ascii="標楷體" w:hAnsi="標楷體" w:hint="eastAsia"/>
          <w:sz w:val="32"/>
        </w:rPr>
        <w:t>一、</w:t>
      </w:r>
      <w:r w:rsidRPr="00C476AB">
        <w:rPr>
          <w:rFonts w:ascii="標楷體" w:hAnsi="標楷體" w:hint="eastAsia"/>
          <w:spacing w:val="-12"/>
          <w:sz w:val="32"/>
        </w:rPr>
        <w:t>宣讀本屆第</w:t>
      </w:r>
      <w:r w:rsidR="00482F99">
        <w:rPr>
          <w:rFonts w:ascii="標楷體" w:hAnsi="標楷體" w:hint="eastAsia"/>
          <w:spacing w:val="-12"/>
          <w:sz w:val="32"/>
        </w:rPr>
        <w:t>1</w:t>
      </w:r>
      <w:r w:rsidR="007C0396">
        <w:rPr>
          <w:rFonts w:ascii="標楷體" w:hAnsi="標楷體" w:hint="eastAsia"/>
          <w:spacing w:val="-12"/>
          <w:sz w:val="32"/>
        </w:rPr>
        <w:t>3</w:t>
      </w:r>
      <w:r w:rsidRPr="00C476AB">
        <w:rPr>
          <w:rFonts w:ascii="標楷體" w:hAnsi="標楷體" w:hint="eastAsia"/>
          <w:spacing w:val="-12"/>
          <w:sz w:val="32"/>
        </w:rPr>
        <w:t>次會議紀錄。</w:t>
      </w:r>
    </w:p>
    <w:p w14:paraId="4B296C39" w14:textId="18AE4303" w:rsidR="00747C5D" w:rsidRDefault="00747C5D" w:rsidP="00F00F52">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r w:rsidRPr="00747C5D">
        <w:rPr>
          <w:rFonts w:ascii="標楷體" w:hAnsi="標楷體" w:hint="eastAsia"/>
          <w:b/>
          <w:bCs/>
          <w:sz w:val="32"/>
        </w:rPr>
        <w:t>決定</w:t>
      </w:r>
      <w:r w:rsidRPr="00747C5D">
        <w:rPr>
          <w:rFonts w:ascii="標楷體" w:hAnsi="標楷體" w:hint="eastAsia"/>
          <w:sz w:val="32"/>
        </w:rPr>
        <w:t>：確定。</w:t>
      </w:r>
    </w:p>
    <w:p w14:paraId="2C035A07" w14:textId="130E9D54" w:rsidR="00C76894" w:rsidRDefault="00F00F52" w:rsidP="00C7689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二</w:t>
      </w:r>
      <w:r w:rsidR="00C76894" w:rsidRPr="00AF6D48">
        <w:rPr>
          <w:rFonts w:ascii="標楷體" w:hAnsi="標楷體"/>
          <w:sz w:val="32"/>
        </w:rPr>
        <w:t>、會議</w:t>
      </w:r>
      <w:r w:rsidR="00C76894" w:rsidRPr="00357A51">
        <w:rPr>
          <w:rFonts w:ascii="標楷體" w:hAnsi="標楷體"/>
          <w:sz w:val="32"/>
        </w:rPr>
        <w:t>決議</w:t>
      </w:r>
      <w:r w:rsidR="00C76894" w:rsidRPr="00AF6D48">
        <w:rPr>
          <w:rFonts w:ascii="標楷體" w:hAnsi="標楷體"/>
          <w:sz w:val="32"/>
        </w:rPr>
        <w:t>事項執行之情形</w:t>
      </w:r>
    </w:p>
    <w:p w14:paraId="106C2810" w14:textId="723B6294" w:rsidR="009462D4" w:rsidRDefault="00140E43" w:rsidP="00140E43">
      <w:pPr>
        <w:overflowPunct w:val="0"/>
        <w:spacing w:line="460" w:lineRule="exact"/>
        <w:ind w:leftChars="95" w:left="1273" w:hangingChars="297" w:hanging="950"/>
        <w:jc w:val="both"/>
        <w:textAlignment w:val="baseline"/>
        <w:rPr>
          <w:rFonts w:ascii="標楷體" w:hAnsi="標楷體"/>
          <w:sz w:val="32"/>
        </w:rPr>
      </w:pPr>
      <w:r w:rsidRPr="00437440">
        <w:rPr>
          <w:rFonts w:ascii="標楷體" w:hAnsi="標楷體" w:hint="eastAsia"/>
          <w:sz w:val="32"/>
        </w:rPr>
        <w:t>（一）</w:t>
      </w:r>
      <w:r w:rsidR="0007427A" w:rsidRPr="00437440">
        <w:rPr>
          <w:rFonts w:ascii="標楷體" w:hAnsi="標楷體" w:hint="eastAsia"/>
          <w:sz w:val="32"/>
        </w:rPr>
        <w:t>第</w:t>
      </w:r>
      <w:r w:rsidR="00513AEC" w:rsidRPr="00437440">
        <w:rPr>
          <w:rFonts w:ascii="標楷體" w:hAnsi="標楷體" w:hint="eastAsia"/>
          <w:sz w:val="32"/>
        </w:rPr>
        <w:t>1</w:t>
      </w:r>
      <w:r w:rsidRPr="00437440">
        <w:rPr>
          <w:rFonts w:ascii="標楷體" w:hAnsi="標楷體" w:hint="eastAsia"/>
          <w:sz w:val="32"/>
        </w:rPr>
        <w:t>2</w:t>
      </w:r>
      <w:r w:rsidR="0007427A" w:rsidRPr="00437440">
        <w:rPr>
          <w:rFonts w:ascii="標楷體" w:hAnsi="標楷體" w:hint="eastAsia"/>
          <w:sz w:val="32"/>
        </w:rPr>
        <w:t>次會議，</w:t>
      </w:r>
      <w:proofErr w:type="gramStart"/>
      <w:r w:rsidRPr="00437440">
        <w:rPr>
          <w:rFonts w:ascii="標楷體" w:hAnsi="標楷體" w:hint="eastAsia"/>
          <w:sz w:val="32"/>
        </w:rPr>
        <w:t>考選部函請</w:t>
      </w:r>
      <w:proofErr w:type="gramEnd"/>
      <w:r w:rsidRPr="00437440">
        <w:rPr>
          <w:rFonts w:ascii="標楷體" w:hAnsi="標楷體" w:hint="eastAsia"/>
          <w:sz w:val="32"/>
        </w:rPr>
        <w:t>准舉辦114年第二次專門職業及技術人員高等考試醫師中醫師考試分階段考試（第一階段考試）、牙醫師藥師考試分階段考試、</w:t>
      </w:r>
      <w:proofErr w:type="gramStart"/>
      <w:r w:rsidRPr="00437440">
        <w:rPr>
          <w:rFonts w:ascii="標楷體" w:hAnsi="標楷體" w:hint="eastAsia"/>
          <w:sz w:val="32"/>
        </w:rPr>
        <w:t>醫</w:t>
      </w:r>
      <w:proofErr w:type="gramEnd"/>
      <w:r w:rsidRPr="00437440">
        <w:rPr>
          <w:rFonts w:ascii="標楷體" w:hAnsi="標楷體" w:hint="eastAsia"/>
          <w:sz w:val="32"/>
        </w:rPr>
        <w:t>事檢驗師、</w:t>
      </w:r>
      <w:proofErr w:type="gramStart"/>
      <w:r w:rsidRPr="00437440">
        <w:rPr>
          <w:rFonts w:ascii="標楷體" w:hAnsi="標楷體" w:hint="eastAsia"/>
          <w:sz w:val="32"/>
        </w:rPr>
        <w:t>醫</w:t>
      </w:r>
      <w:proofErr w:type="gramEnd"/>
      <w:r w:rsidRPr="00437440">
        <w:rPr>
          <w:rFonts w:ascii="標楷體" w:hAnsi="標楷體" w:hint="eastAsia"/>
          <w:sz w:val="32"/>
        </w:rPr>
        <w:t>事放射師、物理治療師考試、114年專門職業及技術人員高等考試職能治療師、呼吸治療師、獸醫師、助產師考試，並請同意</w:t>
      </w:r>
      <w:proofErr w:type="gramStart"/>
      <w:r w:rsidRPr="00437440">
        <w:rPr>
          <w:rFonts w:ascii="標楷體" w:hAnsi="標楷體" w:hint="eastAsia"/>
          <w:sz w:val="32"/>
        </w:rPr>
        <w:t>組設典試</w:t>
      </w:r>
      <w:proofErr w:type="gramEnd"/>
      <w:r w:rsidRPr="00437440">
        <w:rPr>
          <w:rFonts w:ascii="標楷體" w:hAnsi="標楷體" w:hint="eastAsia"/>
          <w:sz w:val="32"/>
        </w:rPr>
        <w:t>委員會</w:t>
      </w:r>
      <w:proofErr w:type="gramStart"/>
      <w:r w:rsidRPr="00437440">
        <w:rPr>
          <w:rFonts w:ascii="標楷體" w:hAnsi="標楷體" w:hint="eastAsia"/>
          <w:sz w:val="32"/>
        </w:rPr>
        <w:t>辦理典</w:t>
      </w:r>
      <w:proofErr w:type="gramEnd"/>
      <w:r w:rsidRPr="00437440">
        <w:rPr>
          <w:rFonts w:ascii="標楷體" w:hAnsi="標楷體" w:hint="eastAsia"/>
          <w:sz w:val="32"/>
        </w:rPr>
        <w:t>試事宜及</w:t>
      </w:r>
      <w:proofErr w:type="gramStart"/>
      <w:r w:rsidRPr="00437440">
        <w:rPr>
          <w:rFonts w:ascii="標楷體" w:hAnsi="標楷體" w:hint="eastAsia"/>
          <w:sz w:val="32"/>
        </w:rPr>
        <w:t>核提典</w:t>
      </w:r>
      <w:proofErr w:type="gramEnd"/>
      <w:r w:rsidRPr="00437440">
        <w:rPr>
          <w:rFonts w:ascii="標楷體" w:hAnsi="標楷體" w:hint="eastAsia"/>
          <w:sz w:val="32"/>
        </w:rPr>
        <w:t>試委員長一案</w:t>
      </w:r>
      <w:r w:rsidR="0007427A" w:rsidRPr="00437440">
        <w:rPr>
          <w:rFonts w:ascii="標楷體" w:hAnsi="標楷體" w:hint="eastAsia"/>
          <w:sz w:val="32"/>
        </w:rPr>
        <w:t>，經決議：「</w:t>
      </w:r>
      <w:r w:rsidRPr="00437440">
        <w:rPr>
          <w:rFonts w:ascii="標楷體" w:hAnsi="標楷體" w:hint="eastAsia"/>
          <w:sz w:val="32"/>
        </w:rPr>
        <w:t>照案通過，請呂委員秋慧擔任本</w:t>
      </w:r>
      <w:proofErr w:type="gramStart"/>
      <w:r w:rsidRPr="00437440">
        <w:rPr>
          <w:rFonts w:ascii="標楷體" w:hAnsi="標楷體" w:hint="eastAsia"/>
          <w:sz w:val="32"/>
        </w:rPr>
        <w:t>考試典</w:t>
      </w:r>
      <w:proofErr w:type="gramEnd"/>
      <w:r w:rsidRPr="00437440">
        <w:rPr>
          <w:rFonts w:ascii="標楷體" w:hAnsi="標楷體" w:hint="eastAsia"/>
          <w:sz w:val="32"/>
        </w:rPr>
        <w:t>試委員長</w:t>
      </w:r>
      <w:r w:rsidR="00513AEC" w:rsidRPr="00437440">
        <w:rPr>
          <w:rFonts w:ascii="標楷體" w:hAnsi="標楷體" w:hint="eastAsia"/>
          <w:sz w:val="32"/>
        </w:rPr>
        <w:t>。</w:t>
      </w:r>
      <w:r w:rsidR="0007427A" w:rsidRPr="00437440">
        <w:rPr>
          <w:rFonts w:ascii="標楷體" w:hAnsi="標楷體" w:hint="eastAsia"/>
          <w:sz w:val="32"/>
        </w:rPr>
        <w:t>」紀錄在卷。</w:t>
      </w:r>
      <w:r w:rsidR="00513AEC" w:rsidRPr="00437440">
        <w:rPr>
          <w:rFonts w:ascii="標楷體" w:hAnsi="標楷體" w:hint="eastAsia"/>
          <w:sz w:val="32"/>
        </w:rPr>
        <w:t>業於中華民國114年3月</w:t>
      </w:r>
      <w:r w:rsidR="00924A11" w:rsidRPr="00437440">
        <w:rPr>
          <w:rFonts w:ascii="標楷體" w:hAnsi="標楷體" w:hint="eastAsia"/>
          <w:sz w:val="32"/>
        </w:rPr>
        <w:t>21</w:t>
      </w:r>
      <w:r w:rsidR="00513AEC" w:rsidRPr="00437440">
        <w:rPr>
          <w:rFonts w:ascii="標楷體" w:hAnsi="標楷體" w:hint="eastAsia"/>
          <w:sz w:val="32"/>
        </w:rPr>
        <w:t>日呈請特派，另於同日函復考選部。</w:t>
      </w:r>
    </w:p>
    <w:p w14:paraId="6B41BBE7" w14:textId="0C386A37" w:rsidR="00747C5D" w:rsidRPr="00437440" w:rsidRDefault="00747C5D" w:rsidP="00140E43">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 xml:space="preserve">    </w:t>
      </w:r>
      <w:r w:rsidRPr="00747C5D">
        <w:rPr>
          <w:rFonts w:ascii="標楷體" w:hAnsi="標楷體" w:hint="eastAsia"/>
          <w:b/>
          <w:bCs/>
          <w:sz w:val="32"/>
        </w:rPr>
        <w:t>決定</w:t>
      </w:r>
      <w:r w:rsidRPr="00747C5D">
        <w:rPr>
          <w:rFonts w:ascii="標楷體" w:hAnsi="標楷體" w:hint="eastAsia"/>
          <w:sz w:val="32"/>
        </w:rPr>
        <w:t>：</w:t>
      </w:r>
      <w:proofErr w:type="gramStart"/>
      <w:r w:rsidRPr="00747C5D">
        <w:rPr>
          <w:rFonts w:ascii="標楷體" w:hAnsi="標楷體" w:hint="eastAsia"/>
          <w:sz w:val="32"/>
        </w:rPr>
        <w:t>洽悉。</w:t>
      </w:r>
      <w:proofErr w:type="gramEnd"/>
    </w:p>
    <w:p w14:paraId="2A152AAA" w14:textId="620A7452" w:rsidR="00140E43" w:rsidRDefault="00140E43" w:rsidP="00140E43">
      <w:pPr>
        <w:overflowPunct w:val="0"/>
        <w:spacing w:line="460" w:lineRule="exact"/>
        <w:ind w:leftChars="95" w:left="1273" w:hangingChars="297" w:hanging="950"/>
        <w:jc w:val="both"/>
        <w:textAlignment w:val="baseline"/>
        <w:rPr>
          <w:rFonts w:ascii="標楷體" w:hAnsi="標楷體"/>
          <w:sz w:val="32"/>
        </w:rPr>
      </w:pPr>
      <w:r w:rsidRPr="00437440">
        <w:rPr>
          <w:rFonts w:ascii="標楷體" w:hAnsi="標楷體" w:hint="eastAsia"/>
          <w:sz w:val="32"/>
        </w:rPr>
        <w:t>（二）第12次會議，</w:t>
      </w:r>
      <w:proofErr w:type="gramStart"/>
      <w:r w:rsidRPr="00437440">
        <w:rPr>
          <w:rFonts w:ascii="標楷體" w:hAnsi="標楷體" w:hint="eastAsia"/>
          <w:sz w:val="32"/>
        </w:rPr>
        <w:t>考選部函請</w:t>
      </w:r>
      <w:proofErr w:type="gramEnd"/>
      <w:r w:rsidRPr="00437440">
        <w:rPr>
          <w:rFonts w:ascii="標楷體" w:hAnsi="標楷體" w:hint="eastAsia"/>
          <w:sz w:val="32"/>
        </w:rPr>
        <w:t>准舉辦114年第二次專門職業及技術人員高等考試營養師、護理師、社會工作師考試、114年專門職業及技術人員高等考試心理師、法醫師、語言治療師、聽力師、牙體技術師、公共衛生師考試、高等暨普通考試驗光人員考試，並請同意</w:t>
      </w:r>
      <w:proofErr w:type="gramStart"/>
      <w:r w:rsidRPr="00437440">
        <w:rPr>
          <w:rFonts w:ascii="標楷體" w:hAnsi="標楷體" w:hint="eastAsia"/>
          <w:sz w:val="32"/>
        </w:rPr>
        <w:t>組設典試</w:t>
      </w:r>
      <w:proofErr w:type="gramEnd"/>
      <w:r w:rsidRPr="00437440">
        <w:rPr>
          <w:rFonts w:ascii="標楷體" w:hAnsi="標楷體" w:hint="eastAsia"/>
          <w:sz w:val="32"/>
        </w:rPr>
        <w:t>委員會</w:t>
      </w:r>
      <w:proofErr w:type="gramStart"/>
      <w:r w:rsidRPr="00437440">
        <w:rPr>
          <w:rFonts w:ascii="標楷體" w:hAnsi="標楷體" w:hint="eastAsia"/>
          <w:sz w:val="32"/>
        </w:rPr>
        <w:t>辦理典</w:t>
      </w:r>
      <w:proofErr w:type="gramEnd"/>
      <w:r w:rsidRPr="00437440">
        <w:rPr>
          <w:rFonts w:ascii="標楷體" w:hAnsi="標楷體" w:hint="eastAsia"/>
          <w:sz w:val="32"/>
        </w:rPr>
        <w:t>試事宜及</w:t>
      </w:r>
      <w:proofErr w:type="gramStart"/>
      <w:r w:rsidRPr="00437440">
        <w:rPr>
          <w:rFonts w:ascii="標楷體" w:hAnsi="標楷體" w:hint="eastAsia"/>
          <w:sz w:val="32"/>
        </w:rPr>
        <w:t>核提典</w:t>
      </w:r>
      <w:proofErr w:type="gramEnd"/>
      <w:r w:rsidRPr="00437440">
        <w:rPr>
          <w:rFonts w:ascii="標楷體" w:hAnsi="標楷體" w:hint="eastAsia"/>
          <w:sz w:val="32"/>
        </w:rPr>
        <w:t>試委員長一案，經決議：「照案通過，請</w:t>
      </w:r>
      <w:proofErr w:type="gramStart"/>
      <w:r w:rsidRPr="00437440">
        <w:rPr>
          <w:rFonts w:ascii="標楷體" w:hAnsi="標楷體" w:hint="eastAsia"/>
          <w:sz w:val="32"/>
        </w:rPr>
        <w:t>鄧委員家基擔任</w:t>
      </w:r>
      <w:proofErr w:type="gramEnd"/>
      <w:r w:rsidRPr="00437440">
        <w:rPr>
          <w:rFonts w:ascii="標楷體" w:hAnsi="標楷體" w:hint="eastAsia"/>
          <w:sz w:val="32"/>
        </w:rPr>
        <w:t>本</w:t>
      </w:r>
      <w:proofErr w:type="gramStart"/>
      <w:r w:rsidRPr="00437440">
        <w:rPr>
          <w:rFonts w:ascii="標楷體" w:hAnsi="標楷體" w:hint="eastAsia"/>
          <w:sz w:val="32"/>
        </w:rPr>
        <w:t>考試典</w:t>
      </w:r>
      <w:proofErr w:type="gramEnd"/>
      <w:r w:rsidRPr="00437440">
        <w:rPr>
          <w:rFonts w:ascii="標楷體" w:hAnsi="標楷體" w:hint="eastAsia"/>
          <w:sz w:val="32"/>
        </w:rPr>
        <w:t>試委員長。」紀錄在卷。業於中華民國114年3月</w:t>
      </w:r>
      <w:r w:rsidR="00924A11" w:rsidRPr="00437440">
        <w:rPr>
          <w:rFonts w:ascii="標楷體" w:hAnsi="標楷體" w:hint="eastAsia"/>
          <w:sz w:val="32"/>
        </w:rPr>
        <w:t>21</w:t>
      </w:r>
      <w:r w:rsidRPr="00437440">
        <w:rPr>
          <w:rFonts w:ascii="標楷體" w:hAnsi="標楷體" w:hint="eastAsia"/>
          <w:sz w:val="32"/>
        </w:rPr>
        <w:t>日呈請特派，另</w:t>
      </w:r>
      <w:r w:rsidRPr="00437440">
        <w:rPr>
          <w:rFonts w:ascii="標楷體" w:hAnsi="標楷體" w:hint="eastAsia"/>
          <w:sz w:val="32"/>
        </w:rPr>
        <w:lastRenderedPageBreak/>
        <w:t>於同日函復考選部。</w:t>
      </w:r>
    </w:p>
    <w:p w14:paraId="6E9942E8" w14:textId="5C55A76C" w:rsidR="00747C5D" w:rsidRDefault="00747C5D" w:rsidP="00747C5D">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 xml:space="preserve">    </w:t>
      </w:r>
      <w:r w:rsidRPr="00747C5D">
        <w:rPr>
          <w:rFonts w:ascii="標楷體" w:hAnsi="標楷體" w:hint="eastAsia"/>
          <w:b/>
          <w:bCs/>
          <w:sz w:val="32"/>
        </w:rPr>
        <w:t>決定</w:t>
      </w:r>
      <w:r w:rsidRPr="00747C5D">
        <w:rPr>
          <w:rFonts w:ascii="標楷體" w:hAnsi="標楷體" w:hint="eastAsia"/>
          <w:sz w:val="32"/>
        </w:rPr>
        <w:t>：</w:t>
      </w:r>
      <w:proofErr w:type="gramStart"/>
      <w:r w:rsidRPr="00747C5D">
        <w:rPr>
          <w:rFonts w:ascii="標楷體" w:hAnsi="標楷體" w:hint="eastAsia"/>
          <w:sz w:val="32"/>
        </w:rPr>
        <w:t>洽悉。</w:t>
      </w:r>
      <w:proofErr w:type="gramEnd"/>
    </w:p>
    <w:p w14:paraId="4FA00412" w14:textId="73120ADD" w:rsidR="00602C11" w:rsidRPr="00437440" w:rsidRDefault="00F00F52" w:rsidP="009447C7">
      <w:pPr>
        <w:kinsoku w:val="0"/>
        <w:overflowPunct w:val="0"/>
        <w:spacing w:line="460" w:lineRule="exact"/>
        <w:ind w:leftChars="94" w:left="960" w:hangingChars="200" w:hanging="640"/>
        <w:jc w:val="both"/>
        <w:textAlignment w:val="baseline"/>
        <w:rPr>
          <w:rFonts w:ascii="標楷體" w:hAnsi="標楷體"/>
          <w:sz w:val="32"/>
        </w:rPr>
      </w:pPr>
      <w:r w:rsidRPr="00437440">
        <w:rPr>
          <w:rFonts w:ascii="標楷體" w:hAnsi="標楷體" w:hint="eastAsia"/>
          <w:sz w:val="32"/>
        </w:rPr>
        <w:t>三</w:t>
      </w:r>
      <w:r w:rsidR="00EB6BBB" w:rsidRPr="00437440">
        <w:rPr>
          <w:rFonts w:ascii="標楷體" w:hAnsi="標楷體" w:hint="eastAsia"/>
          <w:sz w:val="32"/>
        </w:rPr>
        <w:t>、</w:t>
      </w:r>
      <w:r w:rsidR="00EC5163" w:rsidRPr="00437440">
        <w:rPr>
          <w:rFonts w:ascii="標楷體" w:hAnsi="標楷體" w:hint="eastAsia"/>
          <w:sz w:val="32"/>
        </w:rPr>
        <w:t>書面報告</w:t>
      </w:r>
    </w:p>
    <w:p w14:paraId="13011B17" w14:textId="47EC02E8" w:rsidR="00AB6A4B" w:rsidRDefault="00AB6A4B" w:rsidP="00AB6A4B">
      <w:pPr>
        <w:overflowPunct w:val="0"/>
        <w:spacing w:line="460" w:lineRule="exact"/>
        <w:ind w:leftChars="95" w:left="1273" w:hangingChars="297" w:hanging="950"/>
        <w:jc w:val="both"/>
        <w:textAlignment w:val="baseline"/>
        <w:rPr>
          <w:rFonts w:ascii="標楷體" w:hAnsi="標楷體"/>
          <w:sz w:val="32"/>
        </w:rPr>
      </w:pPr>
      <w:r w:rsidRPr="00437440">
        <w:rPr>
          <w:rFonts w:ascii="標楷體" w:hAnsi="標楷體" w:hint="eastAsia"/>
          <w:sz w:val="32"/>
        </w:rPr>
        <w:t>（一）本院會計室</w:t>
      </w:r>
      <w:proofErr w:type="gramStart"/>
      <w:r w:rsidRPr="00437440">
        <w:rPr>
          <w:rFonts w:ascii="標楷體" w:hAnsi="標楷體" w:hint="eastAsia"/>
          <w:sz w:val="32"/>
        </w:rPr>
        <w:t>案陳本院11</w:t>
      </w:r>
      <w:r w:rsidR="001B02C2" w:rsidRPr="00437440">
        <w:rPr>
          <w:rFonts w:ascii="標楷體" w:hAnsi="標楷體" w:hint="eastAsia"/>
          <w:sz w:val="32"/>
        </w:rPr>
        <w:t>4</w:t>
      </w:r>
      <w:proofErr w:type="gramEnd"/>
      <w:r w:rsidRPr="00437440">
        <w:rPr>
          <w:rFonts w:ascii="標楷體" w:hAnsi="標楷體" w:hint="eastAsia"/>
          <w:sz w:val="32"/>
        </w:rPr>
        <w:t>年度主管法定預算編列情形一案。</w:t>
      </w:r>
    </w:p>
    <w:p w14:paraId="4438580C" w14:textId="29E3115B" w:rsidR="00747C5D" w:rsidRPr="00437440" w:rsidRDefault="00747C5D" w:rsidP="00AB6A4B">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 xml:space="preserve">    </w:t>
      </w:r>
      <w:r w:rsidRPr="00747C5D">
        <w:rPr>
          <w:rFonts w:ascii="標楷體" w:hAnsi="標楷體" w:hint="eastAsia"/>
          <w:b/>
          <w:bCs/>
          <w:sz w:val="32"/>
        </w:rPr>
        <w:t>決定</w:t>
      </w:r>
      <w:r w:rsidRPr="00747C5D">
        <w:rPr>
          <w:rFonts w:ascii="標楷體" w:hAnsi="標楷體" w:hint="eastAsia"/>
          <w:sz w:val="32"/>
        </w:rPr>
        <w:t>：准予備查。</w:t>
      </w:r>
    </w:p>
    <w:p w14:paraId="1637AE95" w14:textId="582734D5" w:rsidR="007C0396" w:rsidRDefault="00AB6A4B" w:rsidP="00AB6A4B">
      <w:pPr>
        <w:overflowPunct w:val="0"/>
        <w:spacing w:line="460" w:lineRule="exact"/>
        <w:ind w:leftChars="95" w:left="1273" w:hangingChars="297" w:hanging="950"/>
        <w:jc w:val="both"/>
        <w:textAlignment w:val="baseline"/>
        <w:rPr>
          <w:rFonts w:ascii="標楷體" w:hAnsi="標楷體"/>
          <w:sz w:val="32"/>
        </w:rPr>
      </w:pPr>
      <w:r w:rsidRPr="00437440">
        <w:rPr>
          <w:rFonts w:ascii="標楷體" w:hAnsi="標楷體" w:hint="eastAsia"/>
          <w:sz w:val="32"/>
        </w:rPr>
        <w:t>（二）</w:t>
      </w:r>
      <w:proofErr w:type="gramStart"/>
      <w:r w:rsidR="00335F48" w:rsidRPr="00437440">
        <w:rPr>
          <w:rFonts w:ascii="標楷體" w:hAnsi="標楷體" w:hint="eastAsia"/>
          <w:sz w:val="32"/>
        </w:rPr>
        <w:t>考選部函請</w:t>
      </w:r>
      <w:proofErr w:type="gramEnd"/>
      <w:r w:rsidR="00335F48" w:rsidRPr="00437440">
        <w:rPr>
          <w:rFonts w:ascii="標楷體" w:hAnsi="標楷體" w:hint="eastAsia"/>
          <w:sz w:val="32"/>
        </w:rPr>
        <w:t>增列114年公務人員特種考試身心障礙人員考試需用名額64名，請核定一案。</w:t>
      </w:r>
    </w:p>
    <w:p w14:paraId="1585E6B7" w14:textId="1C26DBCF" w:rsidR="00747C5D" w:rsidRPr="00437440" w:rsidRDefault="00747C5D" w:rsidP="00747C5D">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 xml:space="preserve">    </w:t>
      </w:r>
      <w:r w:rsidRPr="00747C5D">
        <w:rPr>
          <w:rFonts w:ascii="標楷體" w:hAnsi="標楷體" w:hint="eastAsia"/>
          <w:b/>
          <w:bCs/>
          <w:sz w:val="32"/>
        </w:rPr>
        <w:t>決定</w:t>
      </w:r>
      <w:r w:rsidRPr="00747C5D">
        <w:rPr>
          <w:rFonts w:ascii="標楷體" w:hAnsi="標楷體" w:hint="eastAsia"/>
          <w:sz w:val="32"/>
        </w:rPr>
        <w:t>：准予增列。</w:t>
      </w:r>
    </w:p>
    <w:p w14:paraId="348ABE00" w14:textId="6CFCDF3C" w:rsidR="00F00F52" w:rsidRDefault="00F00F52" w:rsidP="00F00F52">
      <w:pPr>
        <w:overflowPunct w:val="0"/>
        <w:spacing w:line="460" w:lineRule="exact"/>
        <w:ind w:leftChars="94" w:left="960" w:hangingChars="200" w:hanging="640"/>
        <w:jc w:val="both"/>
        <w:textAlignment w:val="baseline"/>
        <w:rPr>
          <w:rFonts w:ascii="標楷體" w:hAnsi="標楷體"/>
          <w:sz w:val="32"/>
        </w:rPr>
      </w:pPr>
      <w:r w:rsidRPr="00437440">
        <w:rPr>
          <w:rFonts w:ascii="標楷體" w:hAnsi="標楷體" w:hint="eastAsia"/>
          <w:sz w:val="32"/>
        </w:rPr>
        <w:t>四、</w:t>
      </w:r>
      <w:r w:rsidR="00747C5D" w:rsidRPr="00747C5D">
        <w:rPr>
          <w:rFonts w:ascii="標楷體" w:hAnsi="標楷體" w:hint="eastAsia"/>
          <w:sz w:val="32"/>
        </w:rPr>
        <w:t>考選部業務報告</w:t>
      </w:r>
      <w:r w:rsidR="00747C5D">
        <w:rPr>
          <w:rFonts w:ascii="標楷體" w:hAnsi="標楷體" w:hint="eastAsia"/>
          <w:sz w:val="32"/>
        </w:rPr>
        <w:t>(</w:t>
      </w:r>
      <w:bookmarkStart w:id="7" w:name="_Hlk193897993"/>
      <w:r w:rsidR="003715C0">
        <w:rPr>
          <w:rFonts w:ascii="標楷體" w:hAnsi="標楷體" w:hint="eastAsia"/>
          <w:sz w:val="32"/>
        </w:rPr>
        <w:t>鄭次長中平</w:t>
      </w:r>
      <w:bookmarkEnd w:id="7"/>
      <w:r w:rsidR="00747C5D">
        <w:rPr>
          <w:rFonts w:ascii="標楷體" w:hAnsi="標楷體" w:hint="eastAsia"/>
          <w:sz w:val="32"/>
        </w:rPr>
        <w:t>報告)</w:t>
      </w:r>
      <w:r w:rsidR="00747C5D" w:rsidRPr="00747C5D">
        <w:rPr>
          <w:rFonts w:ascii="標楷體" w:hAnsi="標楷體" w:hint="eastAsia"/>
          <w:sz w:val="32"/>
        </w:rPr>
        <w:t>：國家考場因應捷運工程應變計畫</w:t>
      </w:r>
    </w:p>
    <w:p w14:paraId="66CF338E" w14:textId="6FB113F1" w:rsidR="006661A7" w:rsidRDefault="002B52C9" w:rsidP="006661A7">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kern w:val="0"/>
          <w:sz w:val="32"/>
          <w:szCs w:val="32"/>
        </w:rPr>
        <w:t xml:space="preserve">  </w:t>
      </w:r>
      <w:r w:rsidR="00AF1C4D">
        <w:rPr>
          <w:rFonts w:ascii="標楷體" w:hAnsi="標楷體" w:hint="eastAsia"/>
          <w:b/>
          <w:bCs/>
          <w:kern w:val="0"/>
          <w:sz w:val="32"/>
          <w:szCs w:val="32"/>
        </w:rPr>
        <w:t>邱委員文</w:t>
      </w:r>
      <w:proofErr w:type="gramStart"/>
      <w:r w:rsidR="00AF1C4D">
        <w:rPr>
          <w:rFonts w:ascii="標楷體" w:hAnsi="標楷體" w:hint="eastAsia"/>
          <w:b/>
          <w:bCs/>
          <w:kern w:val="0"/>
          <w:sz w:val="32"/>
          <w:szCs w:val="32"/>
        </w:rPr>
        <w:t>彥</w:t>
      </w:r>
      <w:proofErr w:type="gramEnd"/>
      <w:r w:rsidR="00AF1C4D" w:rsidRPr="00E54678">
        <w:rPr>
          <w:rFonts w:ascii="標楷體" w:hAnsi="標楷體" w:hint="eastAsia"/>
          <w:kern w:val="0"/>
          <w:sz w:val="32"/>
          <w:szCs w:val="32"/>
        </w:rPr>
        <w:t>：</w:t>
      </w:r>
      <w:r w:rsidR="006661A7" w:rsidRPr="009C4365">
        <w:rPr>
          <w:rFonts w:ascii="標楷體" w:hAnsi="標楷體" w:hint="eastAsia"/>
          <w:sz w:val="32"/>
          <w:szCs w:val="32"/>
        </w:rPr>
        <w:t>1.有關宣導捷運工程對國家考場交通及考場安排之影響，非常重要，相關訊息宜即早發布，建議近期的考試簡章即予逐步納入。2.因應捷運施工期間交通問題，</w:t>
      </w:r>
      <w:proofErr w:type="gramStart"/>
      <w:r w:rsidR="006661A7" w:rsidRPr="009C4365">
        <w:rPr>
          <w:rFonts w:ascii="標楷體" w:hAnsi="標楷體" w:hint="eastAsia"/>
          <w:sz w:val="32"/>
          <w:szCs w:val="32"/>
        </w:rPr>
        <w:t>建議協洽捷運</w:t>
      </w:r>
      <w:proofErr w:type="gramEnd"/>
      <w:r w:rsidR="006661A7" w:rsidRPr="009C4365">
        <w:rPr>
          <w:rFonts w:ascii="標楷體" w:hAnsi="標楷體" w:hint="eastAsia"/>
          <w:sz w:val="32"/>
          <w:szCs w:val="32"/>
        </w:rPr>
        <w:t>工程局，審酌規劃本院專屬道路交通指示標誌，以利辨識路線；並請評估提供國家考場與捷運站往返接駁專車之可行性，以及確認人行步道是否通暢，利於通行。3.有關捷運</w:t>
      </w:r>
      <w:proofErr w:type="gramStart"/>
      <w:r w:rsidR="006661A7" w:rsidRPr="009C4365">
        <w:rPr>
          <w:rFonts w:ascii="標楷體" w:hAnsi="標楷體" w:hint="eastAsia"/>
          <w:sz w:val="32"/>
          <w:szCs w:val="32"/>
        </w:rPr>
        <w:t>施工噪震問題</w:t>
      </w:r>
      <w:proofErr w:type="gramEnd"/>
      <w:r w:rsidR="006661A7" w:rsidRPr="009C4365">
        <w:rPr>
          <w:rFonts w:ascii="標楷體" w:hAnsi="標楷體" w:hint="eastAsia"/>
          <w:sz w:val="32"/>
          <w:szCs w:val="32"/>
        </w:rPr>
        <w:t>，宜進一步瞭解施工規範、考試辦理期間可否調整工期，以及降噪設施如何配置等，儘量降低對應考人之影響。另施工期間容有需監督或緊急應變之事項，</w:t>
      </w:r>
      <w:proofErr w:type="gramStart"/>
      <w:r w:rsidR="006661A7" w:rsidRPr="009C4365">
        <w:rPr>
          <w:rFonts w:ascii="標楷體" w:hAnsi="標楷體" w:hint="eastAsia"/>
          <w:sz w:val="32"/>
          <w:szCs w:val="32"/>
        </w:rPr>
        <w:t>建議部與臺北市</w:t>
      </w:r>
      <w:proofErr w:type="gramEnd"/>
      <w:r w:rsidR="006661A7" w:rsidRPr="009C4365">
        <w:rPr>
          <w:rFonts w:ascii="標楷體" w:hAnsi="標楷體" w:hint="eastAsia"/>
          <w:sz w:val="32"/>
          <w:szCs w:val="32"/>
        </w:rPr>
        <w:t>政府有關單位設置</w:t>
      </w:r>
      <w:r w:rsidR="006661A7">
        <w:rPr>
          <w:rFonts w:ascii="標楷體" w:hAnsi="標楷體" w:hint="eastAsia"/>
          <w:sz w:val="32"/>
          <w:szCs w:val="32"/>
        </w:rPr>
        <w:t>聯合</w:t>
      </w:r>
      <w:r w:rsidR="006661A7" w:rsidRPr="009C4365">
        <w:rPr>
          <w:rFonts w:ascii="標楷體" w:hAnsi="標楷體" w:hint="eastAsia"/>
          <w:sz w:val="32"/>
          <w:szCs w:val="32"/>
        </w:rPr>
        <w:t>應變及監督小組，</w:t>
      </w:r>
      <w:r w:rsidR="006661A7">
        <w:rPr>
          <w:rFonts w:ascii="標楷體" w:hAnsi="標楷體" w:hint="eastAsia"/>
          <w:sz w:val="32"/>
          <w:szCs w:val="32"/>
        </w:rPr>
        <w:t>並指定聯絡窗口，</w:t>
      </w:r>
      <w:r w:rsidR="006661A7" w:rsidRPr="009C4365">
        <w:rPr>
          <w:rFonts w:ascii="標楷體" w:hAnsi="標楷體" w:hint="eastAsia"/>
          <w:sz w:val="32"/>
          <w:szCs w:val="32"/>
        </w:rPr>
        <w:t>以便即時聯繫、交換訊息。4.目前國考試</w:t>
      </w:r>
      <w:proofErr w:type="gramStart"/>
      <w:r w:rsidR="006661A7" w:rsidRPr="009C4365">
        <w:rPr>
          <w:rFonts w:ascii="標楷體" w:hAnsi="標楷體" w:hint="eastAsia"/>
          <w:sz w:val="32"/>
          <w:szCs w:val="32"/>
        </w:rPr>
        <w:t>務</w:t>
      </w:r>
      <w:proofErr w:type="gramEnd"/>
      <w:r w:rsidR="006661A7" w:rsidRPr="009C4365">
        <w:rPr>
          <w:rFonts w:ascii="標楷體" w:hAnsi="標楷體" w:hint="eastAsia"/>
          <w:sz w:val="32"/>
          <w:szCs w:val="32"/>
        </w:rPr>
        <w:t>的指揮中樞均設置在國家考場，請教有無規劃設置備</w:t>
      </w:r>
      <w:proofErr w:type="gramStart"/>
      <w:r w:rsidR="006661A7" w:rsidRPr="009C4365">
        <w:rPr>
          <w:rFonts w:ascii="標楷體" w:hAnsi="標楷體" w:hint="eastAsia"/>
          <w:sz w:val="32"/>
          <w:szCs w:val="32"/>
        </w:rPr>
        <w:t>援</w:t>
      </w:r>
      <w:proofErr w:type="gramEnd"/>
      <w:r w:rsidR="006661A7" w:rsidRPr="009C4365">
        <w:rPr>
          <w:rFonts w:ascii="標楷體" w:hAnsi="標楷體" w:hint="eastAsia"/>
          <w:sz w:val="32"/>
          <w:szCs w:val="32"/>
        </w:rPr>
        <w:t>場所</w:t>
      </w:r>
      <w:r w:rsidR="006661A7">
        <w:rPr>
          <w:rFonts w:ascii="標楷體" w:hAnsi="標楷體" w:hint="eastAsia"/>
          <w:sz w:val="32"/>
          <w:szCs w:val="32"/>
        </w:rPr>
        <w:t>或系統、措施</w:t>
      </w:r>
      <w:r w:rsidR="006661A7" w:rsidRPr="009C4365">
        <w:rPr>
          <w:rFonts w:ascii="標楷體" w:hAnsi="標楷體" w:hint="eastAsia"/>
          <w:sz w:val="32"/>
          <w:szCs w:val="32"/>
        </w:rPr>
        <w:t>？5.捷運站</w:t>
      </w:r>
      <w:r w:rsidR="006661A7">
        <w:rPr>
          <w:rFonts w:ascii="標楷體" w:hAnsi="標楷體" w:hint="eastAsia"/>
          <w:sz w:val="32"/>
          <w:szCs w:val="32"/>
        </w:rPr>
        <w:t>軌道</w:t>
      </w:r>
      <w:r w:rsidR="006661A7" w:rsidRPr="009C4365">
        <w:rPr>
          <w:rFonts w:ascii="標楷體" w:hAnsi="標楷體" w:hint="eastAsia"/>
          <w:sz w:val="32"/>
          <w:szCs w:val="32"/>
        </w:rPr>
        <w:t>預計穿越國家考場，建議請專業單位</w:t>
      </w:r>
      <w:r w:rsidR="004F49A1" w:rsidRPr="009C4365">
        <w:rPr>
          <w:rFonts w:ascii="標楷體" w:hAnsi="標楷體" w:hint="eastAsia"/>
          <w:sz w:val="32"/>
          <w:szCs w:val="32"/>
        </w:rPr>
        <w:t>了</w:t>
      </w:r>
      <w:r w:rsidR="006661A7" w:rsidRPr="009C4365">
        <w:rPr>
          <w:rFonts w:ascii="標楷體" w:hAnsi="標楷體" w:hint="eastAsia"/>
          <w:sz w:val="32"/>
          <w:szCs w:val="32"/>
        </w:rPr>
        <w:t>解該區地質結構，</w:t>
      </w:r>
      <w:proofErr w:type="gramStart"/>
      <w:r w:rsidR="006661A7" w:rsidRPr="009C4365">
        <w:rPr>
          <w:rFonts w:ascii="標楷體" w:hAnsi="標楷體" w:hint="eastAsia"/>
          <w:sz w:val="32"/>
          <w:szCs w:val="32"/>
        </w:rPr>
        <w:t>了解需否加強</w:t>
      </w:r>
      <w:proofErr w:type="gramEnd"/>
      <w:r w:rsidR="006661A7" w:rsidRPr="009C4365">
        <w:rPr>
          <w:rFonts w:ascii="標楷體" w:hAnsi="標楷體" w:hint="eastAsia"/>
          <w:sz w:val="32"/>
          <w:szCs w:val="32"/>
        </w:rPr>
        <w:t>或改良基礎地盤，以</w:t>
      </w:r>
      <w:proofErr w:type="gramStart"/>
      <w:r w:rsidR="006661A7" w:rsidRPr="009C4365">
        <w:rPr>
          <w:rFonts w:ascii="標楷體" w:hAnsi="標楷體" w:hint="eastAsia"/>
          <w:sz w:val="32"/>
          <w:szCs w:val="32"/>
        </w:rPr>
        <w:t>避免鄰損及</w:t>
      </w:r>
      <w:proofErr w:type="gramEnd"/>
      <w:r w:rsidR="006661A7" w:rsidRPr="009C4365">
        <w:rPr>
          <w:rFonts w:ascii="標楷體" w:hAnsi="標楷體" w:hint="eastAsia"/>
          <w:sz w:val="32"/>
          <w:szCs w:val="32"/>
        </w:rPr>
        <w:t>降低工程對國家考場之影響，確保建物</w:t>
      </w:r>
      <w:r w:rsidR="006661A7">
        <w:rPr>
          <w:rFonts w:ascii="標楷體" w:hAnsi="標楷體" w:hint="eastAsia"/>
          <w:sz w:val="32"/>
          <w:szCs w:val="32"/>
        </w:rPr>
        <w:t>與人員</w:t>
      </w:r>
      <w:r w:rsidR="006661A7" w:rsidRPr="009C4365">
        <w:rPr>
          <w:rFonts w:ascii="標楷體" w:hAnsi="標楷體" w:hint="eastAsia"/>
          <w:sz w:val="32"/>
          <w:szCs w:val="32"/>
        </w:rPr>
        <w:t>安全。</w:t>
      </w:r>
    </w:p>
    <w:p w14:paraId="3E76CCE6" w14:textId="28AFD64F" w:rsidR="00D6771B" w:rsidRPr="00D6771B" w:rsidRDefault="00AF1C4D" w:rsidP="00534AF6">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kern w:val="0"/>
          <w:sz w:val="32"/>
          <w:szCs w:val="32"/>
        </w:rPr>
        <w:t xml:space="preserve">  </w:t>
      </w:r>
      <w:proofErr w:type="gramStart"/>
      <w:r w:rsidR="00D6771B" w:rsidRPr="00E30068">
        <w:rPr>
          <w:rFonts w:ascii="標楷體" w:hAnsi="標楷體" w:hint="eastAsia"/>
          <w:b/>
          <w:bCs/>
          <w:kern w:val="0"/>
          <w:sz w:val="32"/>
          <w:szCs w:val="32"/>
        </w:rPr>
        <w:t>鄧委員家基</w:t>
      </w:r>
      <w:proofErr w:type="gramEnd"/>
      <w:r w:rsidR="00D6771B" w:rsidRPr="00E30068">
        <w:rPr>
          <w:rFonts w:ascii="標楷體" w:hAnsi="標楷體" w:hint="eastAsia"/>
          <w:kern w:val="0"/>
          <w:sz w:val="32"/>
          <w:szCs w:val="32"/>
        </w:rPr>
        <w:t>：</w:t>
      </w:r>
      <w:r w:rsidR="00D015E1" w:rsidRPr="005D1CD9">
        <w:rPr>
          <w:rFonts w:ascii="標楷體" w:hAnsi="標楷體" w:hint="eastAsia"/>
          <w:sz w:val="32"/>
          <w:szCs w:val="32"/>
        </w:rPr>
        <w:t>凡事豫則立，肯定部因應捷運工程預為規劃因應方案，幾點意見：1.為確保國家考試正常運作及應考人應試權益，除配合施工單位施工需求加以應變外，亦應對</w:t>
      </w:r>
      <w:r w:rsidR="00D015E1" w:rsidRPr="005D1CD9">
        <w:rPr>
          <w:rFonts w:ascii="標楷體" w:hAnsi="標楷體" w:hint="eastAsia"/>
          <w:sz w:val="32"/>
          <w:szCs w:val="32"/>
        </w:rPr>
        <w:lastRenderedPageBreak/>
        <w:t>之提出如施工零</w:t>
      </w:r>
      <w:proofErr w:type="gramStart"/>
      <w:r w:rsidR="00D015E1" w:rsidRPr="005D1CD9">
        <w:rPr>
          <w:rFonts w:ascii="標楷體" w:hAnsi="標楷體" w:hint="eastAsia"/>
          <w:sz w:val="32"/>
          <w:szCs w:val="32"/>
        </w:rPr>
        <w:t>噪震、零鄰損</w:t>
      </w:r>
      <w:proofErr w:type="gramEnd"/>
      <w:r w:rsidR="00D015E1" w:rsidRPr="005D1CD9">
        <w:rPr>
          <w:rFonts w:ascii="標楷體" w:hAnsi="標楷體" w:hint="eastAsia"/>
          <w:sz w:val="32"/>
          <w:szCs w:val="32"/>
        </w:rPr>
        <w:t>、確保交通順暢</w:t>
      </w:r>
      <w:r w:rsidR="00D015E1" w:rsidRPr="00D015E1">
        <w:rPr>
          <w:rFonts w:ascii="標楷體" w:hAnsi="標楷體" w:hint="eastAsia"/>
          <w:sz w:val="32"/>
          <w:szCs w:val="32"/>
        </w:rPr>
        <w:t>之指標等具體要求，</w:t>
      </w:r>
      <w:proofErr w:type="gramStart"/>
      <w:r w:rsidR="00D015E1" w:rsidRPr="00D015E1">
        <w:rPr>
          <w:rFonts w:ascii="標楷體" w:hAnsi="標楷體" w:hint="eastAsia"/>
          <w:sz w:val="32"/>
          <w:szCs w:val="32"/>
        </w:rPr>
        <w:t>俾</w:t>
      </w:r>
      <w:proofErr w:type="gramEnd"/>
      <w:r w:rsidR="00D015E1" w:rsidRPr="00D015E1">
        <w:rPr>
          <w:rFonts w:ascii="標楷體" w:hAnsi="標楷體" w:hint="eastAsia"/>
          <w:sz w:val="32"/>
          <w:szCs w:val="32"/>
        </w:rPr>
        <w:t>將衝擊降至最低，亦可考量請其負擔合理費用，以促其嚴謹施工管理，密切控管對國家考試可能之干擾及損害，</w:t>
      </w:r>
      <w:proofErr w:type="gramStart"/>
      <w:r w:rsidR="00D015E1" w:rsidRPr="00D015E1">
        <w:rPr>
          <w:rFonts w:ascii="標楷體" w:hAnsi="標楷體" w:hint="eastAsia"/>
          <w:sz w:val="32"/>
          <w:szCs w:val="32"/>
        </w:rPr>
        <w:t>俾</w:t>
      </w:r>
      <w:proofErr w:type="gramEnd"/>
      <w:r w:rsidR="00D015E1" w:rsidRPr="00D015E1">
        <w:rPr>
          <w:rFonts w:ascii="標楷體" w:hAnsi="標楷體" w:hint="eastAsia"/>
          <w:sz w:val="32"/>
          <w:szCs w:val="32"/>
        </w:rPr>
        <w:t>維護國家考試深植社會大眾公平、公正之形象。2.為降低捷運施工對國家考場運作帶來之風險，建議可優先考慮場地備援及應考</w:t>
      </w:r>
      <w:proofErr w:type="gramStart"/>
      <w:r w:rsidR="00D015E1" w:rsidRPr="00D015E1">
        <w:rPr>
          <w:rFonts w:ascii="標楷體" w:hAnsi="標楷體" w:hint="eastAsia"/>
          <w:sz w:val="32"/>
          <w:szCs w:val="32"/>
        </w:rPr>
        <w:t>人數降載方案</w:t>
      </w:r>
      <w:proofErr w:type="gramEnd"/>
      <w:r w:rsidR="00D015E1" w:rsidRPr="00D015E1">
        <w:rPr>
          <w:rFonts w:ascii="標楷體" w:hAnsi="標楷體" w:hint="eastAsia"/>
          <w:sz w:val="32"/>
          <w:szCs w:val="32"/>
        </w:rPr>
        <w:t>；至於報告所提交通方案，從捷運站步行至國家考場</w:t>
      </w:r>
      <w:proofErr w:type="gramStart"/>
      <w:r w:rsidR="00D015E1" w:rsidRPr="00D015E1">
        <w:rPr>
          <w:rFonts w:ascii="標楷體" w:hAnsi="標楷體" w:hint="eastAsia"/>
          <w:sz w:val="32"/>
          <w:szCs w:val="32"/>
        </w:rPr>
        <w:t>恐</w:t>
      </w:r>
      <w:proofErr w:type="gramEnd"/>
      <w:r w:rsidR="00D015E1" w:rsidRPr="00D015E1">
        <w:rPr>
          <w:rFonts w:ascii="標楷體" w:hAnsi="標楷體" w:hint="eastAsia"/>
          <w:sz w:val="32"/>
          <w:szCs w:val="32"/>
        </w:rPr>
        <w:t>不符應考人需求，或可評估以專車接駁，所需成本由施工單位負擔之可能性。3.捷運施工期長達數年，</w:t>
      </w:r>
      <w:proofErr w:type="gramStart"/>
      <w:r w:rsidR="00D015E1" w:rsidRPr="00D015E1">
        <w:rPr>
          <w:rFonts w:ascii="標楷體" w:hAnsi="標楷體" w:hint="eastAsia"/>
          <w:sz w:val="32"/>
          <w:szCs w:val="32"/>
        </w:rPr>
        <w:t>請審酌</w:t>
      </w:r>
      <w:proofErr w:type="gramEnd"/>
      <w:r w:rsidR="00D015E1" w:rsidRPr="00D015E1">
        <w:rPr>
          <w:rFonts w:ascii="標楷體" w:hAnsi="標楷體" w:hint="eastAsia"/>
          <w:sz w:val="32"/>
          <w:szCs w:val="32"/>
        </w:rPr>
        <w:t>部成立之應變</w:t>
      </w:r>
      <w:proofErr w:type="gramStart"/>
      <w:r w:rsidR="00D015E1" w:rsidRPr="00D015E1">
        <w:rPr>
          <w:rFonts w:ascii="標楷體" w:hAnsi="標楷體" w:hint="eastAsia"/>
          <w:sz w:val="32"/>
          <w:szCs w:val="32"/>
        </w:rPr>
        <w:t>小組需否提升</w:t>
      </w:r>
      <w:proofErr w:type="gramEnd"/>
      <w:r w:rsidR="00D015E1" w:rsidRPr="00D015E1">
        <w:rPr>
          <w:rFonts w:ascii="標楷體" w:hAnsi="標楷體" w:hint="eastAsia"/>
          <w:sz w:val="32"/>
          <w:szCs w:val="32"/>
        </w:rPr>
        <w:t>層級，以利統籌指揮各部會協助支援</w:t>
      </w:r>
      <w:r w:rsidR="00D015E1" w:rsidRPr="005D1CD9">
        <w:rPr>
          <w:rFonts w:ascii="標楷體" w:hAnsi="標楷體" w:hint="eastAsia"/>
          <w:sz w:val="32"/>
          <w:szCs w:val="32"/>
        </w:rPr>
        <w:t>應變。</w:t>
      </w:r>
    </w:p>
    <w:p w14:paraId="5C394596" w14:textId="3B2E9CEA" w:rsidR="006620D5" w:rsidRPr="00063604" w:rsidRDefault="00D6771B" w:rsidP="00D356C3">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kern w:val="0"/>
          <w:sz w:val="32"/>
          <w:szCs w:val="32"/>
        </w:rPr>
        <w:t xml:space="preserve">  </w:t>
      </w:r>
      <w:r w:rsidRPr="000E6BDB">
        <w:rPr>
          <w:rFonts w:ascii="標楷體" w:hAnsi="標楷體" w:hint="eastAsia"/>
          <w:b/>
          <w:bCs/>
          <w:kern w:val="0"/>
          <w:sz w:val="32"/>
          <w:szCs w:val="32"/>
        </w:rPr>
        <w:t>黃委員東益</w:t>
      </w:r>
      <w:r w:rsidRPr="000E6BDB">
        <w:rPr>
          <w:rFonts w:ascii="標楷體" w:hAnsi="標楷體" w:hint="eastAsia"/>
          <w:kern w:val="0"/>
          <w:sz w:val="32"/>
          <w:szCs w:val="32"/>
        </w:rPr>
        <w:t>：</w:t>
      </w:r>
      <w:r w:rsidR="00063604" w:rsidRPr="00D356C3">
        <w:rPr>
          <w:rFonts w:ascii="標楷體" w:hAnsi="標楷體" w:hint="eastAsia"/>
          <w:kern w:val="0"/>
          <w:sz w:val="32"/>
          <w:szCs w:val="32"/>
        </w:rPr>
        <w:t>欣見捷運環狀線</w:t>
      </w:r>
      <w:proofErr w:type="gramStart"/>
      <w:r w:rsidR="00063604" w:rsidRPr="00D356C3">
        <w:rPr>
          <w:rFonts w:ascii="標楷體" w:hAnsi="標楷體" w:hint="eastAsia"/>
          <w:kern w:val="0"/>
          <w:sz w:val="32"/>
          <w:szCs w:val="32"/>
        </w:rPr>
        <w:t>南環段即將</w:t>
      </w:r>
      <w:proofErr w:type="gramEnd"/>
      <w:r w:rsidR="00063604" w:rsidRPr="00D356C3">
        <w:rPr>
          <w:rFonts w:ascii="標楷體" w:hAnsi="標楷體" w:hint="eastAsia"/>
          <w:kern w:val="0"/>
          <w:sz w:val="32"/>
          <w:szCs w:val="32"/>
        </w:rPr>
        <w:t>動工，並肯定部預先規劃應變方案，</w:t>
      </w:r>
      <w:r w:rsidR="00063604">
        <w:rPr>
          <w:rFonts w:ascii="標楷體" w:hAnsi="標楷體" w:hint="eastAsia"/>
          <w:kern w:val="0"/>
          <w:sz w:val="32"/>
          <w:szCs w:val="32"/>
        </w:rPr>
        <w:t>幾點意見：1.請部說明，</w:t>
      </w:r>
      <w:r w:rsidR="00063604" w:rsidRPr="00C0288E">
        <w:rPr>
          <w:rFonts w:ascii="標楷體" w:hAnsi="標楷體" w:hint="eastAsia"/>
          <w:kern w:val="0"/>
          <w:sz w:val="32"/>
          <w:szCs w:val="32"/>
        </w:rPr>
        <w:t>國家考試舉行期間</w:t>
      </w:r>
      <w:r w:rsidR="00063604">
        <w:rPr>
          <w:rFonts w:ascii="標楷體" w:hAnsi="標楷體" w:hint="eastAsia"/>
          <w:kern w:val="0"/>
          <w:sz w:val="32"/>
          <w:szCs w:val="32"/>
        </w:rPr>
        <w:t>由</w:t>
      </w:r>
      <w:r w:rsidR="00063604" w:rsidRPr="00C0288E">
        <w:rPr>
          <w:rFonts w:ascii="標楷體" w:hAnsi="標楷體" w:hint="eastAsia"/>
          <w:kern w:val="0"/>
          <w:sz w:val="32"/>
          <w:szCs w:val="32"/>
        </w:rPr>
        <w:t>試</w:t>
      </w:r>
      <w:proofErr w:type="gramStart"/>
      <w:r w:rsidR="00063604" w:rsidRPr="00C0288E">
        <w:rPr>
          <w:rFonts w:ascii="標楷體" w:hAnsi="標楷體" w:hint="eastAsia"/>
          <w:kern w:val="0"/>
          <w:sz w:val="32"/>
          <w:szCs w:val="32"/>
        </w:rPr>
        <w:t>務</w:t>
      </w:r>
      <w:proofErr w:type="gramEnd"/>
      <w:r w:rsidR="00063604" w:rsidRPr="00C0288E">
        <w:rPr>
          <w:rFonts w:ascii="標楷體" w:hAnsi="標楷體" w:hint="eastAsia"/>
          <w:kern w:val="0"/>
          <w:sz w:val="32"/>
          <w:szCs w:val="32"/>
        </w:rPr>
        <w:t>處於國家考場指揮運籌</w:t>
      </w:r>
      <w:r w:rsidR="00063604" w:rsidRPr="00D356C3">
        <w:rPr>
          <w:rFonts w:ascii="標楷體" w:hAnsi="標楷體" w:hint="eastAsia"/>
          <w:kern w:val="0"/>
          <w:sz w:val="32"/>
          <w:szCs w:val="32"/>
        </w:rPr>
        <w:t>，</w:t>
      </w:r>
      <w:r w:rsidR="00063604">
        <w:rPr>
          <w:rFonts w:ascii="標楷體" w:hAnsi="標楷體" w:hint="eastAsia"/>
          <w:kern w:val="0"/>
          <w:sz w:val="32"/>
          <w:szCs w:val="32"/>
        </w:rPr>
        <w:t>該處及國家考場任務重大，其組織</w:t>
      </w:r>
      <w:r w:rsidR="00063604" w:rsidRPr="00D356C3">
        <w:rPr>
          <w:rFonts w:ascii="標楷體" w:hAnsi="標楷體" w:hint="eastAsia"/>
          <w:kern w:val="0"/>
          <w:sz w:val="32"/>
          <w:szCs w:val="32"/>
        </w:rPr>
        <w:t>定位</w:t>
      </w:r>
      <w:r w:rsidR="00063604">
        <w:rPr>
          <w:rFonts w:ascii="標楷體" w:hAnsi="標楷體" w:hint="eastAsia"/>
          <w:kern w:val="0"/>
          <w:sz w:val="32"/>
          <w:szCs w:val="32"/>
        </w:rPr>
        <w:t>為何？2.</w:t>
      </w:r>
      <w:r w:rsidR="00063604" w:rsidRPr="00D356C3">
        <w:rPr>
          <w:rFonts w:ascii="標楷體" w:hAnsi="標楷體" w:hint="eastAsia"/>
          <w:kern w:val="0"/>
          <w:sz w:val="32"/>
          <w:szCs w:val="32"/>
        </w:rPr>
        <w:t>面對捷運施工，如何確保試</w:t>
      </w:r>
      <w:proofErr w:type="gramStart"/>
      <w:r w:rsidR="00063604" w:rsidRPr="00D356C3">
        <w:rPr>
          <w:rFonts w:ascii="標楷體" w:hAnsi="標楷體" w:hint="eastAsia"/>
          <w:kern w:val="0"/>
          <w:sz w:val="32"/>
          <w:szCs w:val="32"/>
        </w:rPr>
        <w:t>務</w:t>
      </w:r>
      <w:proofErr w:type="gramEnd"/>
      <w:r w:rsidR="00063604" w:rsidRPr="00D356C3">
        <w:rPr>
          <w:rFonts w:ascii="標楷體" w:hAnsi="標楷體" w:hint="eastAsia"/>
          <w:kern w:val="0"/>
          <w:sz w:val="32"/>
          <w:szCs w:val="32"/>
        </w:rPr>
        <w:t>工作安全、公平</w:t>
      </w:r>
      <w:r w:rsidR="00063604">
        <w:rPr>
          <w:rFonts w:ascii="標楷體" w:hAnsi="標楷體" w:hint="eastAsia"/>
          <w:kern w:val="0"/>
          <w:sz w:val="32"/>
          <w:szCs w:val="32"/>
        </w:rPr>
        <w:t>、</w:t>
      </w:r>
      <w:r w:rsidR="00063604" w:rsidRPr="00D356C3">
        <w:rPr>
          <w:rFonts w:ascii="標楷體" w:hAnsi="標楷體" w:hint="eastAsia"/>
          <w:kern w:val="0"/>
          <w:sz w:val="32"/>
          <w:szCs w:val="32"/>
        </w:rPr>
        <w:t>順利</w:t>
      </w:r>
      <w:r w:rsidR="00063604" w:rsidRPr="00ED400E">
        <w:rPr>
          <w:rFonts w:ascii="標楷體" w:hAnsi="標楷體" w:hint="eastAsia"/>
          <w:kern w:val="0"/>
          <w:sz w:val="32"/>
          <w:szCs w:val="32"/>
        </w:rPr>
        <w:t>及韌性</w:t>
      </w:r>
      <w:r w:rsidR="00063604">
        <w:rPr>
          <w:rFonts w:ascii="標楷體" w:hAnsi="標楷體" w:hint="eastAsia"/>
          <w:kern w:val="0"/>
          <w:sz w:val="32"/>
          <w:szCs w:val="32"/>
        </w:rPr>
        <w:t>？</w:t>
      </w:r>
      <w:r w:rsidR="00063604" w:rsidRPr="00D356C3">
        <w:rPr>
          <w:rFonts w:ascii="標楷體" w:hAnsi="標楷體" w:hint="eastAsia"/>
          <w:kern w:val="0"/>
          <w:sz w:val="32"/>
          <w:szCs w:val="32"/>
        </w:rPr>
        <w:t>相關應變方案</w:t>
      </w:r>
      <w:r w:rsidR="00063604">
        <w:rPr>
          <w:rFonts w:ascii="標楷體" w:hAnsi="標楷體" w:hint="eastAsia"/>
          <w:kern w:val="0"/>
          <w:sz w:val="32"/>
          <w:szCs w:val="32"/>
        </w:rPr>
        <w:t>將增加經費，</w:t>
      </w:r>
      <w:r w:rsidR="00063604" w:rsidRPr="00D356C3">
        <w:rPr>
          <w:rFonts w:ascii="標楷體" w:hAnsi="標楷體" w:hint="eastAsia"/>
          <w:kern w:val="0"/>
          <w:sz w:val="32"/>
          <w:szCs w:val="32"/>
        </w:rPr>
        <w:t>對於考選業務基金財務</w:t>
      </w:r>
      <w:r w:rsidR="00063604">
        <w:rPr>
          <w:rFonts w:ascii="標楷體" w:hAnsi="標楷體" w:hint="eastAsia"/>
          <w:kern w:val="0"/>
          <w:sz w:val="32"/>
          <w:szCs w:val="32"/>
        </w:rPr>
        <w:t>之影響為何？3.有關應變計畫，</w:t>
      </w:r>
      <w:r w:rsidR="00063604" w:rsidRPr="00D356C3">
        <w:rPr>
          <w:rFonts w:ascii="標楷體" w:hAnsi="標楷體" w:hint="eastAsia"/>
          <w:kern w:val="0"/>
          <w:sz w:val="32"/>
          <w:szCs w:val="32"/>
        </w:rPr>
        <w:t>除考量噪音、交通、考場</w:t>
      </w:r>
      <w:proofErr w:type="gramStart"/>
      <w:r w:rsidR="00063604" w:rsidRPr="00D356C3">
        <w:rPr>
          <w:rFonts w:ascii="標楷體" w:hAnsi="標楷體" w:hint="eastAsia"/>
          <w:kern w:val="0"/>
          <w:sz w:val="32"/>
          <w:szCs w:val="32"/>
        </w:rPr>
        <w:t>人數降載之</w:t>
      </w:r>
      <w:proofErr w:type="gramEnd"/>
      <w:r w:rsidR="00063604" w:rsidRPr="00D356C3">
        <w:rPr>
          <w:rFonts w:ascii="標楷體" w:hAnsi="標楷體" w:hint="eastAsia"/>
          <w:kern w:val="0"/>
          <w:sz w:val="32"/>
          <w:szCs w:val="32"/>
        </w:rPr>
        <w:t>場地備援外，也應審酌國家考試系統異地備援</w:t>
      </w:r>
      <w:r w:rsidR="00063604">
        <w:rPr>
          <w:rFonts w:ascii="標楷體" w:hAnsi="標楷體" w:hint="eastAsia"/>
          <w:kern w:val="0"/>
          <w:sz w:val="32"/>
          <w:szCs w:val="32"/>
        </w:rPr>
        <w:t>。4.交通方面，</w:t>
      </w:r>
      <w:proofErr w:type="gramStart"/>
      <w:r w:rsidR="00063604" w:rsidRPr="00D356C3">
        <w:rPr>
          <w:rFonts w:ascii="標楷體" w:hAnsi="標楷體" w:hint="eastAsia"/>
          <w:kern w:val="0"/>
          <w:sz w:val="32"/>
          <w:szCs w:val="32"/>
        </w:rPr>
        <w:t>建議</w:t>
      </w:r>
      <w:r w:rsidR="00063604">
        <w:rPr>
          <w:rFonts w:ascii="標楷體" w:hAnsi="標楷體" w:hint="eastAsia"/>
          <w:kern w:val="0"/>
          <w:sz w:val="32"/>
          <w:szCs w:val="32"/>
        </w:rPr>
        <w:t>部</w:t>
      </w:r>
      <w:r w:rsidR="00063604" w:rsidRPr="00D356C3">
        <w:rPr>
          <w:rFonts w:ascii="標楷體" w:hAnsi="標楷體" w:hint="eastAsia"/>
          <w:kern w:val="0"/>
          <w:sz w:val="32"/>
          <w:szCs w:val="32"/>
        </w:rPr>
        <w:t>向</w:t>
      </w:r>
      <w:r w:rsidR="00063604">
        <w:rPr>
          <w:rFonts w:ascii="標楷體" w:hAnsi="標楷體" w:hint="eastAsia"/>
          <w:kern w:val="0"/>
          <w:sz w:val="32"/>
          <w:szCs w:val="32"/>
        </w:rPr>
        <w:t>有關</w:t>
      </w:r>
      <w:r w:rsidR="00063604" w:rsidRPr="00D356C3">
        <w:rPr>
          <w:rFonts w:ascii="標楷體" w:hAnsi="標楷體" w:hint="eastAsia"/>
          <w:kern w:val="0"/>
          <w:sz w:val="32"/>
          <w:szCs w:val="32"/>
        </w:rPr>
        <w:t>單位</w:t>
      </w:r>
      <w:proofErr w:type="gramEnd"/>
      <w:r w:rsidR="00063604" w:rsidRPr="00D356C3">
        <w:rPr>
          <w:rFonts w:ascii="標楷體" w:hAnsi="標楷體" w:hint="eastAsia"/>
          <w:kern w:val="0"/>
          <w:sz w:val="32"/>
          <w:szCs w:val="32"/>
        </w:rPr>
        <w:t>提</w:t>
      </w:r>
      <w:r w:rsidR="00063604">
        <w:rPr>
          <w:rFonts w:ascii="標楷體" w:hAnsi="標楷體" w:hint="eastAsia"/>
          <w:kern w:val="0"/>
          <w:sz w:val="32"/>
          <w:szCs w:val="32"/>
        </w:rPr>
        <w:t>議</w:t>
      </w:r>
      <w:r w:rsidR="00063604" w:rsidRPr="00D356C3">
        <w:rPr>
          <w:rFonts w:ascii="標楷體" w:hAnsi="標楷體" w:hint="eastAsia"/>
          <w:kern w:val="0"/>
          <w:sz w:val="32"/>
          <w:szCs w:val="32"/>
        </w:rPr>
        <w:t>設置捷運站點往返國家考場接駁專車</w:t>
      </w:r>
      <w:r w:rsidR="00063604">
        <w:rPr>
          <w:rFonts w:ascii="標楷體" w:hAnsi="標楷體" w:hint="eastAsia"/>
          <w:kern w:val="0"/>
          <w:sz w:val="32"/>
          <w:szCs w:val="32"/>
        </w:rPr>
        <w:t>及</w:t>
      </w:r>
      <w:r w:rsidR="00063604" w:rsidRPr="00D356C3">
        <w:rPr>
          <w:rFonts w:ascii="標楷體" w:hAnsi="標楷體" w:hint="eastAsia"/>
          <w:kern w:val="0"/>
          <w:sz w:val="32"/>
          <w:szCs w:val="32"/>
        </w:rPr>
        <w:t>調整公車站位</w:t>
      </w:r>
      <w:r w:rsidR="00063604">
        <w:rPr>
          <w:rFonts w:ascii="標楷體" w:hAnsi="標楷體" w:hint="eastAsia"/>
          <w:kern w:val="0"/>
          <w:sz w:val="32"/>
          <w:szCs w:val="32"/>
        </w:rPr>
        <w:t>等構想。5.請特別針對身心障礙等</w:t>
      </w:r>
      <w:r w:rsidR="00063604" w:rsidRPr="00D356C3">
        <w:rPr>
          <w:rFonts w:ascii="標楷體" w:hAnsi="標楷體" w:hint="eastAsia"/>
          <w:kern w:val="0"/>
          <w:sz w:val="32"/>
          <w:szCs w:val="32"/>
        </w:rPr>
        <w:t>不同</w:t>
      </w:r>
      <w:r w:rsidR="00063604">
        <w:rPr>
          <w:rFonts w:ascii="標楷體" w:hAnsi="標楷體" w:hint="eastAsia"/>
          <w:kern w:val="0"/>
          <w:sz w:val="32"/>
          <w:szCs w:val="32"/>
        </w:rPr>
        <w:t>類型</w:t>
      </w:r>
      <w:r w:rsidR="00063604" w:rsidRPr="00D356C3">
        <w:rPr>
          <w:rFonts w:ascii="標楷體" w:hAnsi="標楷體" w:hint="eastAsia"/>
          <w:kern w:val="0"/>
          <w:sz w:val="32"/>
          <w:szCs w:val="32"/>
        </w:rPr>
        <w:t>應考人</w:t>
      </w:r>
      <w:r w:rsidR="00063604">
        <w:rPr>
          <w:rFonts w:ascii="標楷體" w:hAnsi="標楷體" w:hint="eastAsia"/>
          <w:kern w:val="0"/>
          <w:sz w:val="32"/>
          <w:szCs w:val="32"/>
        </w:rPr>
        <w:t>需求，</w:t>
      </w:r>
      <w:r w:rsidR="00063604" w:rsidRPr="00D356C3">
        <w:rPr>
          <w:rFonts w:ascii="標楷體" w:hAnsi="標楷體" w:hint="eastAsia"/>
          <w:kern w:val="0"/>
          <w:sz w:val="32"/>
          <w:szCs w:val="32"/>
        </w:rPr>
        <w:t>構思</w:t>
      </w:r>
      <w:r w:rsidR="00063604">
        <w:rPr>
          <w:rFonts w:ascii="標楷體" w:hAnsi="標楷體" w:hint="eastAsia"/>
          <w:kern w:val="0"/>
          <w:sz w:val="32"/>
          <w:szCs w:val="32"/>
        </w:rPr>
        <w:t>交通及其他相應之便利</w:t>
      </w:r>
      <w:r w:rsidR="00063604" w:rsidRPr="00D356C3">
        <w:rPr>
          <w:rFonts w:ascii="標楷體" w:hAnsi="標楷體" w:hint="eastAsia"/>
          <w:kern w:val="0"/>
          <w:sz w:val="32"/>
          <w:szCs w:val="32"/>
        </w:rPr>
        <w:t>措施</w:t>
      </w:r>
      <w:r w:rsidR="00063604">
        <w:rPr>
          <w:rFonts w:ascii="標楷體" w:hAnsi="標楷體" w:hint="eastAsia"/>
          <w:kern w:val="0"/>
          <w:sz w:val="32"/>
          <w:szCs w:val="32"/>
        </w:rPr>
        <w:t>，</w:t>
      </w:r>
      <w:proofErr w:type="gramStart"/>
      <w:r w:rsidR="00063604">
        <w:rPr>
          <w:rFonts w:ascii="標楷體" w:hAnsi="標楷體" w:hint="eastAsia"/>
          <w:kern w:val="0"/>
          <w:sz w:val="32"/>
          <w:szCs w:val="32"/>
        </w:rPr>
        <w:t>俾</w:t>
      </w:r>
      <w:proofErr w:type="gramEnd"/>
      <w:r w:rsidR="00063604">
        <w:rPr>
          <w:rFonts w:ascii="標楷體" w:hAnsi="標楷體" w:hint="eastAsia"/>
          <w:kern w:val="0"/>
          <w:sz w:val="32"/>
          <w:szCs w:val="32"/>
        </w:rPr>
        <w:t>期使應變方案更為周妥</w:t>
      </w:r>
      <w:r w:rsidR="00063604" w:rsidRPr="00D356C3">
        <w:rPr>
          <w:rFonts w:ascii="標楷體" w:hAnsi="標楷體" w:hint="eastAsia"/>
          <w:kern w:val="0"/>
          <w:sz w:val="32"/>
          <w:szCs w:val="32"/>
        </w:rPr>
        <w:t>。</w:t>
      </w:r>
    </w:p>
    <w:p w14:paraId="7247D18D" w14:textId="3D38399C" w:rsidR="001B7D78" w:rsidRPr="00AC23D0" w:rsidRDefault="00D6771B" w:rsidP="00840C56">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kern w:val="0"/>
          <w:sz w:val="32"/>
          <w:szCs w:val="32"/>
        </w:rPr>
        <w:t xml:space="preserve">  </w:t>
      </w:r>
      <w:r w:rsidR="006620D5" w:rsidRPr="00BD1B21">
        <w:rPr>
          <w:rFonts w:ascii="標楷體" w:hAnsi="標楷體" w:hint="eastAsia"/>
          <w:b/>
          <w:bCs/>
          <w:sz w:val="32"/>
          <w:szCs w:val="32"/>
        </w:rPr>
        <w:t>伊萬</w:t>
      </w:r>
      <w:proofErr w:type="gramStart"/>
      <w:r w:rsidR="006620D5" w:rsidRPr="00BD1B21">
        <w:rPr>
          <w:rFonts w:ascii="標楷體" w:hAnsi="標楷體" w:hint="eastAsia"/>
          <w:b/>
          <w:bCs/>
          <w:sz w:val="32"/>
          <w:szCs w:val="32"/>
        </w:rPr>
        <w:t>•</w:t>
      </w:r>
      <w:proofErr w:type="gramEnd"/>
      <w:r w:rsidR="006620D5" w:rsidRPr="00BD1B21">
        <w:rPr>
          <w:rFonts w:ascii="標楷體" w:hAnsi="標楷體" w:hint="eastAsia"/>
          <w:b/>
          <w:bCs/>
          <w:sz w:val="32"/>
          <w:szCs w:val="32"/>
        </w:rPr>
        <w:t>納威委員</w:t>
      </w:r>
      <w:r w:rsidR="006620D5" w:rsidRPr="00BD1B21">
        <w:rPr>
          <w:rFonts w:ascii="標楷體" w:hAnsi="標楷體" w:hint="eastAsia"/>
          <w:kern w:val="0"/>
          <w:sz w:val="32"/>
          <w:szCs w:val="32"/>
        </w:rPr>
        <w:t>：</w:t>
      </w:r>
      <w:r w:rsidR="00840C56" w:rsidRPr="00840C56">
        <w:rPr>
          <w:rFonts w:ascii="標楷體" w:hAnsi="標楷體" w:hint="eastAsia"/>
          <w:kern w:val="0"/>
          <w:sz w:val="32"/>
          <w:szCs w:val="32"/>
        </w:rPr>
        <w:t>1.</w:t>
      </w:r>
      <w:r w:rsidR="00E31FA1">
        <w:rPr>
          <w:rFonts w:ascii="標楷體" w:hAnsi="標楷體" w:hint="eastAsia"/>
          <w:kern w:val="0"/>
          <w:sz w:val="32"/>
          <w:szCs w:val="32"/>
        </w:rPr>
        <w:t>因應</w:t>
      </w:r>
      <w:r w:rsidR="00840C56" w:rsidRPr="00840C56">
        <w:rPr>
          <w:rFonts w:ascii="標楷體" w:hAnsi="標楷體" w:hint="eastAsia"/>
          <w:kern w:val="0"/>
          <w:sz w:val="32"/>
          <w:szCs w:val="32"/>
        </w:rPr>
        <w:t>捷運工程施工，</w:t>
      </w:r>
      <w:proofErr w:type="gramStart"/>
      <w:r w:rsidR="00840C56" w:rsidRPr="00840C56">
        <w:rPr>
          <w:rFonts w:ascii="標楷體" w:hAnsi="標楷體" w:hint="eastAsia"/>
          <w:kern w:val="0"/>
          <w:sz w:val="32"/>
          <w:szCs w:val="32"/>
        </w:rPr>
        <w:t>部與</w:t>
      </w:r>
      <w:r w:rsidR="006D1260" w:rsidRPr="006D1260">
        <w:rPr>
          <w:rFonts w:ascii="標楷體" w:hAnsi="標楷體" w:hint="eastAsia"/>
          <w:kern w:val="0"/>
          <w:sz w:val="32"/>
          <w:szCs w:val="32"/>
        </w:rPr>
        <w:t>臺北</w:t>
      </w:r>
      <w:r w:rsidR="00840C56" w:rsidRPr="00840C56">
        <w:rPr>
          <w:rFonts w:ascii="標楷體" w:hAnsi="標楷體" w:hint="eastAsia"/>
          <w:kern w:val="0"/>
          <w:sz w:val="32"/>
          <w:szCs w:val="32"/>
        </w:rPr>
        <w:t>市</w:t>
      </w:r>
      <w:proofErr w:type="gramEnd"/>
      <w:r w:rsidR="00840C56" w:rsidRPr="00840C56">
        <w:rPr>
          <w:rFonts w:ascii="標楷體" w:hAnsi="標楷體" w:hint="eastAsia"/>
          <w:kern w:val="0"/>
          <w:sz w:val="32"/>
          <w:szCs w:val="32"/>
        </w:rPr>
        <w:t>政府已建立溝通平台，並</w:t>
      </w:r>
      <w:proofErr w:type="gramStart"/>
      <w:r w:rsidR="00840C56" w:rsidRPr="00840C56">
        <w:rPr>
          <w:rFonts w:ascii="標楷體" w:hAnsi="標楷體" w:hint="eastAsia"/>
          <w:kern w:val="0"/>
          <w:sz w:val="32"/>
          <w:szCs w:val="32"/>
        </w:rPr>
        <w:t>研</w:t>
      </w:r>
      <w:proofErr w:type="gramEnd"/>
      <w:r w:rsidR="00840C56" w:rsidRPr="00840C56">
        <w:rPr>
          <w:rFonts w:ascii="標楷體" w:hAnsi="標楷體" w:hint="eastAsia"/>
          <w:kern w:val="0"/>
          <w:sz w:val="32"/>
          <w:szCs w:val="32"/>
        </w:rPr>
        <w:t>議多項應變計畫，提醒相關計畫之執行，應秉持本屆施政綱領，以落實優化國家考試基礎建設為目標，積極辦理。2.有關</w:t>
      </w:r>
      <w:r w:rsidR="006D1260">
        <w:rPr>
          <w:rFonts w:ascii="標楷體" w:hAnsi="標楷體" w:hint="eastAsia"/>
          <w:kern w:val="0"/>
          <w:sz w:val="32"/>
          <w:szCs w:val="32"/>
        </w:rPr>
        <w:t>宣導</w:t>
      </w:r>
      <w:r w:rsidR="00840C56" w:rsidRPr="00840C56">
        <w:rPr>
          <w:rFonts w:ascii="標楷體" w:hAnsi="標楷體" w:hint="eastAsia"/>
          <w:kern w:val="0"/>
          <w:sz w:val="32"/>
          <w:szCs w:val="32"/>
        </w:rPr>
        <w:t>捷運工程對國家考試之影響，建議透過</w:t>
      </w:r>
      <w:r w:rsidR="00840C56">
        <w:rPr>
          <w:rFonts w:ascii="標楷體" w:hAnsi="標楷體" w:hint="eastAsia"/>
          <w:kern w:val="0"/>
          <w:sz w:val="32"/>
          <w:szCs w:val="32"/>
        </w:rPr>
        <w:t>多媒體</w:t>
      </w:r>
      <w:r w:rsidR="00840C56" w:rsidRPr="00840C56">
        <w:rPr>
          <w:rFonts w:ascii="標楷體" w:hAnsi="標楷體" w:hint="eastAsia"/>
          <w:kern w:val="0"/>
          <w:sz w:val="32"/>
          <w:szCs w:val="32"/>
        </w:rPr>
        <w:t>網站大量宣傳，並可藉3月30日動土儀式，</w:t>
      </w:r>
      <w:r w:rsidR="00840C56">
        <w:rPr>
          <w:rFonts w:ascii="標楷體" w:hAnsi="標楷體" w:hint="eastAsia"/>
          <w:kern w:val="0"/>
          <w:sz w:val="32"/>
          <w:szCs w:val="32"/>
        </w:rPr>
        <w:t>加強</w:t>
      </w:r>
      <w:r w:rsidR="00840C56" w:rsidRPr="00840C56">
        <w:rPr>
          <w:rFonts w:ascii="標楷體" w:hAnsi="標楷體" w:hint="eastAsia"/>
          <w:kern w:val="0"/>
          <w:sz w:val="32"/>
          <w:szCs w:val="32"/>
        </w:rPr>
        <w:t>宣導未來國家考場運作方式與交通狀況，提高媒體曝光度，</w:t>
      </w:r>
      <w:r w:rsidR="006D1260">
        <w:rPr>
          <w:rFonts w:ascii="標楷體" w:hAnsi="標楷體" w:hint="eastAsia"/>
          <w:kern w:val="0"/>
          <w:sz w:val="32"/>
          <w:szCs w:val="32"/>
        </w:rPr>
        <w:t>提醒</w:t>
      </w:r>
      <w:r w:rsidR="00840C56">
        <w:rPr>
          <w:rFonts w:ascii="標楷體" w:hAnsi="標楷體" w:hint="eastAsia"/>
          <w:kern w:val="0"/>
          <w:sz w:val="32"/>
          <w:szCs w:val="32"/>
        </w:rPr>
        <w:t>該動土儀式</w:t>
      </w:r>
      <w:r w:rsidR="00840C56" w:rsidRPr="00840C56">
        <w:rPr>
          <w:rFonts w:ascii="標楷體" w:hAnsi="標楷體" w:hint="eastAsia"/>
          <w:kern w:val="0"/>
          <w:sz w:val="32"/>
          <w:szCs w:val="32"/>
        </w:rPr>
        <w:t>為重要的宣傳管道，應妥善應用。3.</w:t>
      </w:r>
      <w:r w:rsidR="00840C56">
        <w:rPr>
          <w:rFonts w:ascii="標楷體" w:hAnsi="標楷體" w:hint="eastAsia"/>
          <w:kern w:val="0"/>
          <w:sz w:val="32"/>
          <w:szCs w:val="32"/>
        </w:rPr>
        <w:t>捷運</w:t>
      </w:r>
      <w:r w:rsidR="00840C56" w:rsidRPr="00840C56">
        <w:rPr>
          <w:rFonts w:ascii="標楷體" w:hAnsi="標楷體" w:hint="eastAsia"/>
          <w:kern w:val="0"/>
          <w:sz w:val="32"/>
          <w:szCs w:val="32"/>
        </w:rPr>
        <w:t>施工期間</w:t>
      </w:r>
      <w:r w:rsidR="00E31FA1">
        <w:rPr>
          <w:rFonts w:ascii="標楷體" w:hAnsi="標楷體" w:hint="eastAsia"/>
          <w:kern w:val="0"/>
          <w:sz w:val="32"/>
          <w:szCs w:val="32"/>
        </w:rPr>
        <w:t>為因應</w:t>
      </w:r>
      <w:r w:rsidR="00840C56" w:rsidRPr="00840C56">
        <w:rPr>
          <w:rFonts w:ascii="標楷體" w:hAnsi="標楷體" w:hint="eastAsia"/>
          <w:kern w:val="0"/>
          <w:sz w:val="32"/>
          <w:szCs w:val="32"/>
        </w:rPr>
        <w:t>身障應考人之需求，建議參</w:t>
      </w:r>
      <w:r w:rsidR="00840C56" w:rsidRPr="00840C56">
        <w:rPr>
          <w:rFonts w:ascii="標楷體" w:hAnsi="標楷體" w:hint="eastAsia"/>
          <w:kern w:val="0"/>
          <w:sz w:val="32"/>
          <w:szCs w:val="32"/>
        </w:rPr>
        <w:lastRenderedPageBreak/>
        <w:t>考過去相關團體拜</w:t>
      </w:r>
      <w:r w:rsidR="00E31FA1">
        <w:rPr>
          <w:rFonts w:ascii="標楷體" w:hAnsi="標楷體" w:hint="eastAsia"/>
          <w:kern w:val="0"/>
          <w:sz w:val="32"/>
          <w:szCs w:val="32"/>
        </w:rPr>
        <w:t>會</w:t>
      </w:r>
      <w:r w:rsidR="00840C56" w:rsidRPr="00840C56">
        <w:rPr>
          <w:rFonts w:ascii="標楷體" w:hAnsi="標楷體" w:hint="eastAsia"/>
          <w:kern w:val="0"/>
          <w:sz w:val="32"/>
          <w:szCs w:val="32"/>
        </w:rPr>
        <w:t>本院時針對國家考試所提出之問題與意見，</w:t>
      </w:r>
      <w:r w:rsidR="00501C6C">
        <w:rPr>
          <w:rFonts w:ascii="標楷體" w:hAnsi="標楷體" w:hint="eastAsia"/>
          <w:kern w:val="0"/>
          <w:sz w:val="32"/>
          <w:szCs w:val="32"/>
        </w:rPr>
        <w:t>以</w:t>
      </w:r>
      <w:r w:rsidR="00840C56" w:rsidRPr="00840C56">
        <w:rPr>
          <w:rFonts w:ascii="標楷體" w:hAnsi="標楷體" w:hint="eastAsia"/>
          <w:kern w:val="0"/>
          <w:sz w:val="32"/>
          <w:szCs w:val="32"/>
        </w:rPr>
        <w:t>瞭解</w:t>
      </w:r>
      <w:r w:rsidR="00840C56">
        <w:rPr>
          <w:rFonts w:ascii="標楷體" w:hAnsi="標楷體" w:hint="eastAsia"/>
          <w:kern w:val="0"/>
          <w:sz w:val="32"/>
          <w:szCs w:val="32"/>
        </w:rPr>
        <w:t>渠等</w:t>
      </w:r>
      <w:r w:rsidR="00840C56" w:rsidRPr="00840C56">
        <w:rPr>
          <w:rFonts w:ascii="標楷體" w:hAnsi="標楷體" w:hint="eastAsia"/>
          <w:kern w:val="0"/>
          <w:sz w:val="32"/>
          <w:szCs w:val="32"/>
        </w:rPr>
        <w:t>實際需求</w:t>
      </w:r>
      <w:r w:rsidR="005736AB">
        <w:rPr>
          <w:rFonts w:ascii="標楷體" w:hAnsi="標楷體" w:hint="eastAsia"/>
          <w:kern w:val="0"/>
          <w:sz w:val="32"/>
          <w:szCs w:val="32"/>
        </w:rPr>
        <w:t>，</w:t>
      </w:r>
      <w:r w:rsidR="00840C56" w:rsidRPr="00840C56">
        <w:rPr>
          <w:rFonts w:ascii="標楷體" w:hAnsi="標楷體" w:hint="eastAsia"/>
          <w:kern w:val="0"/>
          <w:sz w:val="32"/>
          <w:szCs w:val="32"/>
        </w:rPr>
        <w:t>提供相</w:t>
      </w:r>
      <w:r w:rsidR="005736AB">
        <w:rPr>
          <w:rFonts w:ascii="標楷體" w:hAnsi="標楷體" w:hint="eastAsia"/>
          <w:kern w:val="0"/>
          <w:sz w:val="32"/>
          <w:szCs w:val="32"/>
        </w:rPr>
        <w:t>應</w:t>
      </w:r>
      <w:r w:rsidR="00840C56" w:rsidRPr="00840C56">
        <w:rPr>
          <w:rFonts w:ascii="標楷體" w:hAnsi="標楷體" w:hint="eastAsia"/>
          <w:kern w:val="0"/>
          <w:sz w:val="32"/>
          <w:szCs w:val="32"/>
        </w:rPr>
        <w:t>服務。</w:t>
      </w:r>
    </w:p>
    <w:p w14:paraId="6D156E74" w14:textId="06371169" w:rsidR="00716B8D" w:rsidRPr="00716B8D" w:rsidRDefault="006620D5" w:rsidP="004E574B">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sz w:val="32"/>
          <w:szCs w:val="32"/>
        </w:rPr>
        <w:t xml:space="preserve">  </w:t>
      </w:r>
      <w:r w:rsidR="001B7D78" w:rsidRPr="00574023">
        <w:rPr>
          <w:rFonts w:ascii="標楷體" w:hAnsi="標楷體" w:hint="eastAsia"/>
          <w:b/>
          <w:bCs/>
          <w:kern w:val="0"/>
          <w:sz w:val="32"/>
          <w:szCs w:val="32"/>
        </w:rPr>
        <w:t>呂委員秋慧</w:t>
      </w:r>
      <w:r w:rsidR="001B7D78" w:rsidRPr="00574023">
        <w:rPr>
          <w:rFonts w:ascii="標楷體" w:hAnsi="標楷體" w:hint="eastAsia"/>
          <w:kern w:val="0"/>
          <w:sz w:val="32"/>
          <w:szCs w:val="32"/>
        </w:rPr>
        <w:t>：</w:t>
      </w:r>
      <w:r w:rsidR="004E574B">
        <w:rPr>
          <w:rFonts w:ascii="標楷體" w:hAnsi="標楷體" w:hint="eastAsia"/>
          <w:kern w:val="0"/>
          <w:sz w:val="32"/>
          <w:szCs w:val="32"/>
        </w:rPr>
        <w:t>1.</w:t>
      </w:r>
      <w:r w:rsidR="00053F1A" w:rsidRPr="00053F1A">
        <w:rPr>
          <w:rFonts w:ascii="標楷體" w:hAnsi="標楷體" w:hint="eastAsia"/>
          <w:kern w:val="0"/>
          <w:sz w:val="32"/>
          <w:szCs w:val="32"/>
        </w:rPr>
        <w:t>欣見捷運環狀線</w:t>
      </w:r>
      <w:proofErr w:type="gramStart"/>
      <w:r w:rsidR="00053F1A" w:rsidRPr="00053F1A">
        <w:rPr>
          <w:rFonts w:ascii="標楷體" w:hAnsi="標楷體" w:hint="eastAsia"/>
          <w:kern w:val="0"/>
          <w:sz w:val="32"/>
          <w:szCs w:val="32"/>
        </w:rPr>
        <w:t>南環段即將</w:t>
      </w:r>
      <w:proofErr w:type="gramEnd"/>
      <w:r w:rsidR="00053F1A" w:rsidRPr="00053F1A">
        <w:rPr>
          <w:rFonts w:ascii="標楷體" w:hAnsi="標楷體" w:hint="eastAsia"/>
          <w:kern w:val="0"/>
          <w:sz w:val="32"/>
          <w:szCs w:val="32"/>
        </w:rPr>
        <w:t>動工，惟</w:t>
      </w:r>
      <w:r w:rsidR="00212D10">
        <w:rPr>
          <w:rFonts w:ascii="標楷體" w:hAnsi="標楷體" w:hint="eastAsia"/>
          <w:kern w:val="0"/>
          <w:sz w:val="32"/>
          <w:szCs w:val="32"/>
        </w:rPr>
        <w:t>其</w:t>
      </w:r>
      <w:r w:rsidR="00053F1A" w:rsidRPr="00053F1A">
        <w:rPr>
          <w:rFonts w:ascii="標楷體" w:hAnsi="標楷體" w:hint="eastAsia"/>
          <w:kern w:val="0"/>
          <w:sz w:val="32"/>
          <w:szCs w:val="32"/>
        </w:rPr>
        <w:t>工期</w:t>
      </w:r>
      <w:r w:rsidR="00212D10">
        <w:rPr>
          <w:rFonts w:ascii="標楷體" w:hAnsi="標楷體" w:hint="eastAsia"/>
          <w:kern w:val="0"/>
          <w:sz w:val="32"/>
          <w:szCs w:val="32"/>
        </w:rPr>
        <w:t>預計</w:t>
      </w:r>
      <w:r w:rsidR="00053F1A" w:rsidRPr="00053F1A">
        <w:rPr>
          <w:rFonts w:ascii="標楷體" w:hAnsi="標楷體" w:hint="eastAsia"/>
          <w:kern w:val="0"/>
          <w:sz w:val="32"/>
          <w:szCs w:val="32"/>
        </w:rPr>
        <w:t>長達8年</w:t>
      </w:r>
      <w:r w:rsidR="004E574B">
        <w:rPr>
          <w:rFonts w:ascii="標楷體" w:hAnsi="標楷體" w:hint="eastAsia"/>
          <w:kern w:val="0"/>
          <w:sz w:val="32"/>
          <w:szCs w:val="32"/>
        </w:rPr>
        <w:t>，且</w:t>
      </w:r>
      <w:r w:rsidR="00053F1A" w:rsidRPr="00053F1A">
        <w:rPr>
          <w:rFonts w:ascii="標楷體" w:hAnsi="標楷體" w:hint="eastAsia"/>
          <w:kern w:val="0"/>
          <w:sz w:val="32"/>
          <w:szCs w:val="32"/>
        </w:rPr>
        <w:t>隧道工程</w:t>
      </w:r>
      <w:r w:rsidR="004E574B">
        <w:rPr>
          <w:rFonts w:ascii="標楷體" w:hAnsi="標楷體" w:hint="eastAsia"/>
          <w:kern w:val="0"/>
          <w:sz w:val="32"/>
          <w:szCs w:val="32"/>
        </w:rPr>
        <w:t>經</w:t>
      </w:r>
      <w:r w:rsidR="00053F1A" w:rsidRPr="00053F1A">
        <w:rPr>
          <w:rFonts w:ascii="標楷體" w:hAnsi="標楷體" w:hint="eastAsia"/>
          <w:kern w:val="0"/>
          <w:sz w:val="32"/>
          <w:szCs w:val="32"/>
        </w:rPr>
        <w:t>過國家考場，對</w:t>
      </w:r>
      <w:r w:rsidR="004E574B" w:rsidRPr="004E574B">
        <w:rPr>
          <w:rFonts w:ascii="標楷體" w:hAnsi="標楷體" w:hint="eastAsia"/>
          <w:kern w:val="0"/>
          <w:sz w:val="32"/>
          <w:szCs w:val="32"/>
        </w:rPr>
        <w:t>國家考場舉辦考試</w:t>
      </w:r>
      <w:r w:rsidR="00F43D5D">
        <w:rPr>
          <w:rFonts w:ascii="標楷體" w:hAnsi="標楷體" w:hint="eastAsia"/>
          <w:kern w:val="0"/>
          <w:sz w:val="32"/>
          <w:szCs w:val="32"/>
        </w:rPr>
        <w:t>將</w:t>
      </w:r>
      <w:r w:rsidR="004E574B" w:rsidRPr="004E574B">
        <w:rPr>
          <w:rFonts w:ascii="標楷體" w:hAnsi="標楷體" w:hint="eastAsia"/>
          <w:kern w:val="0"/>
          <w:sz w:val="32"/>
          <w:szCs w:val="32"/>
        </w:rPr>
        <w:t>造成相當程度衝擊</w:t>
      </w:r>
      <w:r w:rsidR="00053F1A" w:rsidRPr="00053F1A">
        <w:rPr>
          <w:rFonts w:ascii="標楷體" w:hAnsi="標楷體" w:hint="eastAsia"/>
          <w:kern w:val="0"/>
          <w:sz w:val="32"/>
          <w:szCs w:val="32"/>
        </w:rPr>
        <w:t>，如何確保</w:t>
      </w:r>
      <w:r w:rsidR="004E574B">
        <w:rPr>
          <w:rFonts w:ascii="標楷體" w:hAnsi="標楷體" w:hint="eastAsia"/>
          <w:kern w:val="0"/>
          <w:sz w:val="32"/>
          <w:szCs w:val="32"/>
        </w:rPr>
        <w:t>考試順利</w:t>
      </w:r>
      <w:r w:rsidR="00053F1A" w:rsidRPr="00053F1A">
        <w:rPr>
          <w:rFonts w:ascii="標楷體" w:hAnsi="標楷體" w:hint="eastAsia"/>
          <w:kern w:val="0"/>
          <w:sz w:val="32"/>
          <w:szCs w:val="32"/>
        </w:rPr>
        <w:t>，至為重要</w:t>
      </w:r>
      <w:r w:rsidR="004E574B">
        <w:rPr>
          <w:rFonts w:ascii="標楷體" w:hAnsi="標楷體" w:hint="eastAsia"/>
          <w:kern w:val="0"/>
          <w:sz w:val="32"/>
          <w:szCs w:val="32"/>
        </w:rPr>
        <w:t>，</w:t>
      </w:r>
      <w:r w:rsidR="00053F1A" w:rsidRPr="00053F1A">
        <w:rPr>
          <w:rFonts w:ascii="標楷體" w:hAnsi="標楷體" w:hint="eastAsia"/>
          <w:kern w:val="0"/>
          <w:sz w:val="32"/>
          <w:szCs w:val="32"/>
        </w:rPr>
        <w:t>肯定部預先規劃應變方案</w:t>
      </w:r>
      <w:r w:rsidR="004E574B">
        <w:rPr>
          <w:rFonts w:ascii="標楷體" w:hAnsi="標楷體" w:hint="eastAsia"/>
          <w:kern w:val="0"/>
          <w:sz w:val="32"/>
          <w:szCs w:val="32"/>
        </w:rPr>
        <w:t>。2.有關</w:t>
      </w:r>
      <w:r w:rsidR="00053F1A" w:rsidRPr="00053F1A">
        <w:rPr>
          <w:rFonts w:ascii="標楷體" w:hAnsi="標楷體" w:hint="eastAsia"/>
          <w:kern w:val="0"/>
          <w:sz w:val="32"/>
          <w:szCs w:val="32"/>
        </w:rPr>
        <w:t>交通</w:t>
      </w:r>
      <w:r w:rsidR="004E574B">
        <w:rPr>
          <w:rFonts w:ascii="標楷體" w:hAnsi="標楷體" w:hint="eastAsia"/>
          <w:kern w:val="0"/>
          <w:sz w:val="32"/>
          <w:szCs w:val="32"/>
        </w:rPr>
        <w:t>應變</w:t>
      </w:r>
      <w:r w:rsidR="00053F1A" w:rsidRPr="00053F1A">
        <w:rPr>
          <w:rFonts w:ascii="標楷體" w:hAnsi="標楷體" w:hint="eastAsia"/>
          <w:kern w:val="0"/>
          <w:sz w:val="32"/>
          <w:szCs w:val="32"/>
        </w:rPr>
        <w:t>方案，</w:t>
      </w:r>
      <w:r w:rsidR="004E574B">
        <w:rPr>
          <w:rFonts w:ascii="標楷體" w:hAnsi="標楷體" w:hint="eastAsia"/>
          <w:kern w:val="0"/>
          <w:sz w:val="32"/>
          <w:szCs w:val="32"/>
        </w:rPr>
        <w:t>部規劃</w:t>
      </w:r>
      <w:r w:rsidR="00053F1A" w:rsidRPr="00053F1A">
        <w:rPr>
          <w:rFonts w:ascii="標楷體" w:hAnsi="標楷體" w:hint="eastAsia"/>
          <w:kern w:val="0"/>
          <w:sz w:val="32"/>
          <w:szCs w:val="32"/>
        </w:rPr>
        <w:t>應考人自捷運站步行至考場，</w:t>
      </w:r>
      <w:r w:rsidR="004E574B">
        <w:rPr>
          <w:rFonts w:ascii="標楷體" w:hAnsi="標楷體" w:hint="eastAsia"/>
          <w:kern w:val="0"/>
          <w:sz w:val="32"/>
          <w:szCs w:val="32"/>
        </w:rPr>
        <w:t>並於</w:t>
      </w:r>
      <w:r w:rsidR="004E574B" w:rsidRPr="004E574B">
        <w:rPr>
          <w:rFonts w:ascii="標楷體" w:hAnsi="標楷體" w:hint="eastAsia"/>
          <w:kern w:val="0"/>
          <w:sz w:val="32"/>
          <w:szCs w:val="32"/>
        </w:rPr>
        <w:t>沿途增加行人步行雙向指示牌</w:t>
      </w:r>
      <w:r w:rsidR="004E574B">
        <w:rPr>
          <w:rFonts w:ascii="標楷體" w:hAnsi="標楷體" w:hint="eastAsia"/>
          <w:kern w:val="0"/>
          <w:sz w:val="32"/>
          <w:szCs w:val="32"/>
        </w:rPr>
        <w:t>做</w:t>
      </w:r>
      <w:r w:rsidR="004E574B" w:rsidRPr="004E574B">
        <w:rPr>
          <w:rFonts w:ascii="標楷體" w:hAnsi="標楷體" w:hint="eastAsia"/>
          <w:kern w:val="0"/>
          <w:sz w:val="32"/>
          <w:szCs w:val="32"/>
        </w:rPr>
        <w:t>指引</w:t>
      </w:r>
      <w:r w:rsidR="00744FD9">
        <w:rPr>
          <w:rFonts w:ascii="標楷體" w:hAnsi="標楷體" w:hint="eastAsia"/>
          <w:kern w:val="0"/>
          <w:sz w:val="32"/>
          <w:szCs w:val="32"/>
        </w:rPr>
        <w:t>，</w:t>
      </w:r>
      <w:r w:rsidR="00053F1A" w:rsidRPr="00053F1A">
        <w:rPr>
          <w:rFonts w:ascii="標楷體" w:hAnsi="標楷體" w:hint="eastAsia"/>
          <w:kern w:val="0"/>
          <w:sz w:val="32"/>
          <w:szCs w:val="32"/>
        </w:rPr>
        <w:t>惟</w:t>
      </w:r>
      <w:r w:rsidR="00212D10">
        <w:rPr>
          <w:rFonts w:ascii="標楷體" w:hAnsi="標楷體" w:hint="eastAsia"/>
          <w:kern w:val="0"/>
          <w:sz w:val="32"/>
          <w:szCs w:val="32"/>
        </w:rPr>
        <w:t>考量</w:t>
      </w:r>
      <w:r w:rsidR="00053F1A" w:rsidRPr="00053F1A">
        <w:rPr>
          <w:rFonts w:ascii="標楷體" w:hAnsi="標楷體" w:hint="eastAsia"/>
          <w:kern w:val="0"/>
          <w:sz w:val="32"/>
          <w:szCs w:val="32"/>
        </w:rPr>
        <w:t>應考人</w:t>
      </w:r>
      <w:r w:rsidR="00B64769">
        <w:rPr>
          <w:rFonts w:ascii="標楷體" w:hAnsi="標楷體" w:hint="eastAsia"/>
          <w:kern w:val="0"/>
          <w:sz w:val="32"/>
          <w:szCs w:val="32"/>
        </w:rPr>
        <w:t>之</w:t>
      </w:r>
      <w:r w:rsidR="00053F1A" w:rsidRPr="00053F1A">
        <w:rPr>
          <w:rFonts w:ascii="標楷體" w:hAnsi="標楷體" w:hint="eastAsia"/>
          <w:kern w:val="0"/>
          <w:sz w:val="32"/>
          <w:szCs w:val="32"/>
        </w:rPr>
        <w:t>應試時間</w:t>
      </w:r>
      <w:r w:rsidR="00B64769">
        <w:rPr>
          <w:rFonts w:ascii="標楷體" w:hAnsi="標楷體" w:hint="eastAsia"/>
          <w:kern w:val="0"/>
          <w:sz w:val="32"/>
          <w:szCs w:val="32"/>
        </w:rPr>
        <w:t>、成本</w:t>
      </w:r>
      <w:r w:rsidR="00053F1A" w:rsidRPr="00053F1A">
        <w:rPr>
          <w:rFonts w:ascii="標楷體" w:hAnsi="標楷體" w:hint="eastAsia"/>
          <w:kern w:val="0"/>
          <w:sz w:val="32"/>
          <w:szCs w:val="32"/>
        </w:rPr>
        <w:t>效益及身障應考人</w:t>
      </w:r>
      <w:r w:rsidR="00B64769">
        <w:rPr>
          <w:rFonts w:ascii="標楷體" w:hAnsi="標楷體" w:hint="eastAsia"/>
          <w:kern w:val="0"/>
          <w:sz w:val="32"/>
          <w:szCs w:val="32"/>
        </w:rPr>
        <w:t>之需求</w:t>
      </w:r>
      <w:r w:rsidR="00744FD9">
        <w:rPr>
          <w:rFonts w:ascii="標楷體" w:hAnsi="標楷體" w:hint="eastAsia"/>
          <w:kern w:val="0"/>
          <w:sz w:val="32"/>
          <w:szCs w:val="32"/>
        </w:rPr>
        <w:t>等</w:t>
      </w:r>
      <w:r w:rsidR="00053F1A" w:rsidRPr="00053F1A">
        <w:rPr>
          <w:rFonts w:ascii="標楷體" w:hAnsi="標楷體" w:hint="eastAsia"/>
          <w:kern w:val="0"/>
          <w:sz w:val="32"/>
          <w:szCs w:val="32"/>
        </w:rPr>
        <w:t>，建議</w:t>
      </w:r>
      <w:r w:rsidR="00B64769">
        <w:rPr>
          <w:rFonts w:ascii="標楷體" w:hAnsi="標楷體" w:hint="eastAsia"/>
          <w:kern w:val="0"/>
          <w:sz w:val="32"/>
          <w:szCs w:val="32"/>
        </w:rPr>
        <w:t>審酌增設</w:t>
      </w:r>
      <w:r w:rsidR="00053F1A" w:rsidRPr="00053F1A">
        <w:rPr>
          <w:rFonts w:ascii="標楷體" w:hAnsi="標楷體" w:hint="eastAsia"/>
          <w:kern w:val="0"/>
          <w:sz w:val="32"/>
          <w:szCs w:val="32"/>
        </w:rPr>
        <w:t>捷運站點往返國家考場接駁專車，</w:t>
      </w:r>
      <w:r w:rsidR="00F43D5D">
        <w:rPr>
          <w:rFonts w:ascii="標楷體" w:hAnsi="標楷體" w:hint="eastAsia"/>
          <w:kern w:val="0"/>
          <w:sz w:val="32"/>
          <w:szCs w:val="32"/>
        </w:rPr>
        <w:t>以及商洽</w:t>
      </w:r>
      <w:r w:rsidR="000D6524">
        <w:rPr>
          <w:rFonts w:ascii="標楷體" w:hAnsi="標楷體" w:hint="eastAsia"/>
          <w:kern w:val="0"/>
          <w:sz w:val="32"/>
          <w:szCs w:val="32"/>
        </w:rPr>
        <w:t>臺</w:t>
      </w:r>
      <w:r w:rsidR="00B64769" w:rsidRPr="00B64769">
        <w:rPr>
          <w:rFonts w:ascii="標楷體" w:hAnsi="標楷體" w:hint="eastAsia"/>
          <w:kern w:val="0"/>
          <w:sz w:val="32"/>
          <w:szCs w:val="32"/>
        </w:rPr>
        <w:t>北市公共運輸處</w:t>
      </w:r>
      <w:r w:rsidR="00B64769">
        <w:rPr>
          <w:rFonts w:ascii="標楷體" w:hAnsi="標楷體" w:hint="eastAsia"/>
          <w:kern w:val="0"/>
          <w:sz w:val="32"/>
          <w:szCs w:val="32"/>
        </w:rPr>
        <w:t>於</w:t>
      </w:r>
      <w:proofErr w:type="gramStart"/>
      <w:r w:rsidR="00B64769">
        <w:rPr>
          <w:rFonts w:ascii="標楷體" w:hAnsi="標楷體" w:hint="eastAsia"/>
          <w:kern w:val="0"/>
          <w:sz w:val="32"/>
          <w:szCs w:val="32"/>
        </w:rPr>
        <w:t>假日國考時</w:t>
      </w:r>
      <w:proofErr w:type="gramEnd"/>
      <w:r w:rsidR="00B64769">
        <w:rPr>
          <w:rFonts w:ascii="標楷體" w:hAnsi="標楷體" w:hint="eastAsia"/>
          <w:kern w:val="0"/>
          <w:sz w:val="32"/>
          <w:szCs w:val="32"/>
        </w:rPr>
        <w:t>加派公車輸送</w:t>
      </w:r>
      <w:r w:rsidR="00F43D5D">
        <w:rPr>
          <w:rFonts w:ascii="標楷體" w:hAnsi="標楷體" w:hint="eastAsia"/>
          <w:kern w:val="0"/>
          <w:sz w:val="32"/>
          <w:szCs w:val="32"/>
        </w:rPr>
        <w:t>之可行性</w:t>
      </w:r>
      <w:r w:rsidR="00B64769">
        <w:rPr>
          <w:rFonts w:ascii="標楷體" w:hAnsi="標楷體" w:hint="eastAsia"/>
          <w:kern w:val="0"/>
          <w:sz w:val="32"/>
          <w:szCs w:val="32"/>
        </w:rPr>
        <w:t>，</w:t>
      </w:r>
      <w:proofErr w:type="gramStart"/>
      <w:r w:rsidR="00F43D5D">
        <w:rPr>
          <w:rFonts w:ascii="標楷體" w:hAnsi="標楷體" w:hint="eastAsia"/>
          <w:kern w:val="0"/>
          <w:sz w:val="32"/>
          <w:szCs w:val="32"/>
        </w:rPr>
        <w:t>俾</w:t>
      </w:r>
      <w:proofErr w:type="gramEnd"/>
      <w:r w:rsidR="00744FD9">
        <w:rPr>
          <w:rFonts w:ascii="標楷體" w:hAnsi="標楷體" w:hint="eastAsia"/>
          <w:kern w:val="0"/>
          <w:sz w:val="32"/>
          <w:szCs w:val="32"/>
        </w:rPr>
        <w:t>最大化</w:t>
      </w:r>
      <w:r w:rsidR="00053F1A" w:rsidRPr="00053F1A">
        <w:rPr>
          <w:rFonts w:ascii="標楷體" w:hAnsi="標楷體" w:hint="eastAsia"/>
          <w:kern w:val="0"/>
          <w:sz w:val="32"/>
          <w:szCs w:val="32"/>
        </w:rPr>
        <w:t>應考人</w:t>
      </w:r>
      <w:r w:rsidR="00F43D5D">
        <w:rPr>
          <w:rFonts w:ascii="標楷體" w:hAnsi="標楷體" w:hint="eastAsia"/>
          <w:kern w:val="0"/>
          <w:sz w:val="32"/>
          <w:szCs w:val="32"/>
        </w:rPr>
        <w:t>交通</w:t>
      </w:r>
      <w:r w:rsidR="00B64769">
        <w:rPr>
          <w:rFonts w:ascii="標楷體" w:hAnsi="標楷體" w:hint="eastAsia"/>
          <w:kern w:val="0"/>
          <w:sz w:val="32"/>
          <w:szCs w:val="32"/>
        </w:rPr>
        <w:t>便利性</w:t>
      </w:r>
      <w:r w:rsidR="00744FD9">
        <w:rPr>
          <w:rFonts w:ascii="標楷體" w:hAnsi="標楷體" w:hint="eastAsia"/>
          <w:kern w:val="0"/>
          <w:sz w:val="32"/>
          <w:szCs w:val="32"/>
        </w:rPr>
        <w:t>，保障其權益</w:t>
      </w:r>
      <w:r w:rsidR="00B64769">
        <w:rPr>
          <w:rFonts w:ascii="標楷體" w:hAnsi="標楷體" w:hint="eastAsia"/>
          <w:kern w:val="0"/>
          <w:sz w:val="32"/>
          <w:szCs w:val="32"/>
        </w:rPr>
        <w:t>。3.</w:t>
      </w:r>
      <w:r w:rsidR="00744FD9">
        <w:rPr>
          <w:rFonts w:ascii="標楷體" w:hAnsi="標楷體" w:hint="eastAsia"/>
          <w:kern w:val="0"/>
          <w:sz w:val="32"/>
          <w:szCs w:val="32"/>
        </w:rPr>
        <w:t>請部</w:t>
      </w:r>
      <w:r w:rsidR="00053F1A" w:rsidRPr="00053F1A">
        <w:rPr>
          <w:rFonts w:ascii="標楷體" w:hAnsi="標楷體" w:hint="eastAsia"/>
          <w:kern w:val="0"/>
          <w:sz w:val="32"/>
          <w:szCs w:val="32"/>
        </w:rPr>
        <w:t>配合捷運施工進度持續檢討改進應變方案，</w:t>
      </w:r>
      <w:proofErr w:type="gramStart"/>
      <w:r w:rsidR="00053F1A" w:rsidRPr="00053F1A">
        <w:rPr>
          <w:rFonts w:ascii="標楷體" w:hAnsi="標楷體" w:hint="eastAsia"/>
          <w:kern w:val="0"/>
          <w:sz w:val="32"/>
          <w:szCs w:val="32"/>
        </w:rPr>
        <w:t>俾</w:t>
      </w:r>
      <w:proofErr w:type="gramEnd"/>
      <w:r w:rsidR="00053F1A" w:rsidRPr="00053F1A">
        <w:rPr>
          <w:rFonts w:ascii="標楷體" w:hAnsi="標楷體" w:hint="eastAsia"/>
          <w:kern w:val="0"/>
          <w:sz w:val="32"/>
          <w:szCs w:val="32"/>
        </w:rPr>
        <w:t>於漫長施工期間順利完成</w:t>
      </w:r>
      <w:proofErr w:type="gramStart"/>
      <w:r w:rsidR="00053F1A" w:rsidRPr="00053F1A">
        <w:rPr>
          <w:rFonts w:ascii="標楷體" w:hAnsi="標楷體" w:hint="eastAsia"/>
          <w:kern w:val="0"/>
          <w:sz w:val="32"/>
          <w:szCs w:val="32"/>
        </w:rPr>
        <w:t>各項國考之</w:t>
      </w:r>
      <w:proofErr w:type="gramEnd"/>
      <w:r w:rsidR="00053F1A" w:rsidRPr="00053F1A">
        <w:rPr>
          <w:rFonts w:ascii="標楷體" w:hAnsi="標楷體" w:hint="eastAsia"/>
          <w:kern w:val="0"/>
          <w:sz w:val="32"/>
          <w:szCs w:val="32"/>
        </w:rPr>
        <w:t>舉辦。</w:t>
      </w:r>
    </w:p>
    <w:p w14:paraId="1A7EB2AB" w14:textId="7BCEED9E" w:rsidR="008F5E23" w:rsidRDefault="008F5E23" w:rsidP="008F5E23">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kern w:val="0"/>
          <w:sz w:val="32"/>
          <w:szCs w:val="32"/>
        </w:rPr>
        <w:t xml:space="preserve">  </w:t>
      </w:r>
      <w:proofErr w:type="gramStart"/>
      <w:r w:rsidR="002B52C9" w:rsidRPr="001208C7">
        <w:rPr>
          <w:rFonts w:ascii="標楷體" w:hAnsi="標楷體" w:hint="eastAsia"/>
          <w:b/>
          <w:bCs/>
          <w:kern w:val="0"/>
          <w:sz w:val="32"/>
          <w:szCs w:val="32"/>
        </w:rPr>
        <w:t>王委員秀紅</w:t>
      </w:r>
      <w:proofErr w:type="gramEnd"/>
      <w:r w:rsidR="002B52C9" w:rsidRPr="001208C7">
        <w:rPr>
          <w:rFonts w:ascii="標楷體" w:hAnsi="標楷體" w:hint="eastAsia"/>
          <w:kern w:val="0"/>
          <w:sz w:val="32"/>
          <w:szCs w:val="32"/>
        </w:rPr>
        <w:t>：</w:t>
      </w:r>
      <w:r w:rsidRPr="008F5E23">
        <w:rPr>
          <w:rFonts w:ascii="標楷體" w:hAnsi="標楷體" w:hint="eastAsia"/>
          <w:kern w:val="0"/>
          <w:sz w:val="32"/>
          <w:szCs w:val="32"/>
        </w:rPr>
        <w:t>1.國家考場</w:t>
      </w:r>
      <w:r w:rsidR="006D6393" w:rsidRPr="006D6393">
        <w:rPr>
          <w:rFonts w:ascii="標楷體" w:hAnsi="標楷體" w:hint="eastAsia"/>
          <w:kern w:val="0"/>
          <w:sz w:val="32"/>
          <w:szCs w:val="32"/>
        </w:rPr>
        <w:t>使用迄今</w:t>
      </w:r>
      <w:r w:rsidR="006D6393">
        <w:rPr>
          <w:rFonts w:ascii="標楷體" w:hAnsi="標楷體" w:hint="eastAsia"/>
          <w:kern w:val="0"/>
          <w:sz w:val="32"/>
          <w:szCs w:val="32"/>
        </w:rPr>
        <w:t>多年</w:t>
      </w:r>
      <w:r w:rsidR="006D6393" w:rsidRPr="006D6393">
        <w:rPr>
          <w:rFonts w:ascii="標楷體" w:hAnsi="標楷體" w:hint="eastAsia"/>
          <w:kern w:val="0"/>
          <w:sz w:val="32"/>
          <w:szCs w:val="32"/>
        </w:rPr>
        <w:t>，建築物與設備多有</w:t>
      </w:r>
      <w:proofErr w:type="gramStart"/>
      <w:r w:rsidR="006D6393" w:rsidRPr="006D6393">
        <w:rPr>
          <w:rFonts w:ascii="標楷體" w:hAnsi="標楷體" w:hint="eastAsia"/>
          <w:kern w:val="0"/>
          <w:sz w:val="32"/>
          <w:szCs w:val="32"/>
        </w:rPr>
        <w:t>老舊</w:t>
      </w:r>
      <w:r w:rsidR="006D6393">
        <w:rPr>
          <w:rFonts w:ascii="標楷體" w:hAnsi="標楷體" w:hint="eastAsia"/>
          <w:kern w:val="0"/>
          <w:sz w:val="32"/>
          <w:szCs w:val="32"/>
        </w:rPr>
        <w:t>待修</w:t>
      </w:r>
      <w:proofErr w:type="gramEnd"/>
      <w:r w:rsidR="00212D10">
        <w:rPr>
          <w:rFonts w:ascii="標楷體" w:hAnsi="標楷體" w:hint="eastAsia"/>
          <w:kern w:val="0"/>
          <w:sz w:val="32"/>
          <w:szCs w:val="32"/>
        </w:rPr>
        <w:t>情況</w:t>
      </w:r>
      <w:r w:rsidR="006D6393">
        <w:rPr>
          <w:rFonts w:ascii="標楷體" w:hAnsi="標楷體" w:hint="eastAsia"/>
          <w:kern w:val="0"/>
          <w:sz w:val="32"/>
          <w:szCs w:val="32"/>
        </w:rPr>
        <w:t>，復</w:t>
      </w:r>
      <w:r w:rsidRPr="008F5E23">
        <w:rPr>
          <w:rFonts w:ascii="標楷體" w:hAnsi="標楷體" w:hint="eastAsia"/>
          <w:kern w:val="0"/>
          <w:sz w:val="32"/>
          <w:szCs w:val="32"/>
        </w:rPr>
        <w:t>基於本院數位轉型政策，</w:t>
      </w:r>
      <w:r w:rsidR="006D6393">
        <w:rPr>
          <w:rFonts w:ascii="標楷體" w:hAnsi="標楷體" w:hint="eastAsia"/>
          <w:kern w:val="0"/>
          <w:sz w:val="32"/>
          <w:szCs w:val="32"/>
        </w:rPr>
        <w:t>亟待</w:t>
      </w:r>
      <w:r w:rsidRPr="008F5E23">
        <w:rPr>
          <w:rFonts w:ascii="標楷體" w:hAnsi="標楷體" w:hint="eastAsia"/>
          <w:kern w:val="0"/>
          <w:sz w:val="32"/>
          <w:szCs w:val="32"/>
        </w:rPr>
        <w:t>改建</w:t>
      </w:r>
      <w:r w:rsidR="006D6393" w:rsidRPr="006D6393">
        <w:rPr>
          <w:rFonts w:ascii="標楷體" w:hAnsi="標楷體" w:hint="eastAsia"/>
          <w:kern w:val="0"/>
          <w:sz w:val="32"/>
          <w:szCs w:val="32"/>
        </w:rPr>
        <w:t>電腦化測驗試場</w:t>
      </w:r>
      <w:r w:rsidRPr="008F5E23">
        <w:rPr>
          <w:rFonts w:ascii="標楷體" w:hAnsi="標楷體" w:hint="eastAsia"/>
          <w:kern w:val="0"/>
          <w:sz w:val="32"/>
          <w:szCs w:val="32"/>
        </w:rPr>
        <w:t>，</w:t>
      </w:r>
      <w:r w:rsidR="006D6393">
        <w:rPr>
          <w:rFonts w:ascii="標楷體" w:hAnsi="標楷體" w:hint="eastAsia"/>
          <w:kern w:val="0"/>
          <w:sz w:val="32"/>
          <w:szCs w:val="32"/>
        </w:rPr>
        <w:t>現又</w:t>
      </w:r>
      <w:r w:rsidRPr="008F5E23">
        <w:rPr>
          <w:rFonts w:ascii="標楷體" w:hAnsi="標楷體" w:hint="eastAsia"/>
          <w:kern w:val="0"/>
          <w:sz w:val="32"/>
          <w:szCs w:val="32"/>
        </w:rPr>
        <w:t>逢捷運即將動工，相關整建修繕計畫勢將受</w:t>
      </w:r>
      <w:r w:rsidR="006D6393">
        <w:rPr>
          <w:rFonts w:ascii="標楷體" w:hAnsi="標楷體" w:hint="eastAsia"/>
          <w:kern w:val="0"/>
          <w:sz w:val="32"/>
          <w:szCs w:val="32"/>
        </w:rPr>
        <w:t>影響</w:t>
      </w:r>
      <w:r w:rsidRPr="008F5E23">
        <w:rPr>
          <w:rFonts w:ascii="標楷體" w:hAnsi="標楷體" w:hint="eastAsia"/>
          <w:kern w:val="0"/>
          <w:sz w:val="32"/>
          <w:szCs w:val="32"/>
        </w:rPr>
        <w:t>，</w:t>
      </w:r>
      <w:proofErr w:type="gramStart"/>
      <w:r w:rsidRPr="008F5E23">
        <w:rPr>
          <w:rFonts w:ascii="標楷體" w:hAnsi="標楷體" w:hint="eastAsia"/>
          <w:kern w:val="0"/>
          <w:sz w:val="32"/>
          <w:szCs w:val="32"/>
        </w:rPr>
        <w:t>衝擊國考舉辦</w:t>
      </w:r>
      <w:proofErr w:type="gramEnd"/>
      <w:r w:rsidRPr="008F5E23">
        <w:rPr>
          <w:rFonts w:ascii="標楷體" w:hAnsi="標楷體" w:hint="eastAsia"/>
          <w:kern w:val="0"/>
          <w:sz w:val="32"/>
          <w:szCs w:val="32"/>
        </w:rPr>
        <w:t>，如何兼顧國家考場運作與維護應考人應試權益，十分重要。2.國家考場具特殊性與重要性，其場地外借使用</w:t>
      </w:r>
      <w:r w:rsidR="006D6393">
        <w:rPr>
          <w:rFonts w:ascii="標楷體" w:hAnsi="標楷體" w:hint="eastAsia"/>
          <w:kern w:val="0"/>
          <w:sz w:val="32"/>
          <w:szCs w:val="32"/>
        </w:rPr>
        <w:t>具</w:t>
      </w:r>
      <w:r w:rsidRPr="008F5E23">
        <w:rPr>
          <w:rFonts w:ascii="標楷體" w:hAnsi="標楷體" w:hint="eastAsia"/>
          <w:kern w:val="0"/>
          <w:sz w:val="32"/>
          <w:szCs w:val="32"/>
        </w:rPr>
        <w:t>充裕國庫及敦親睦鄰之效益，考量未來因捷運動工，院區周邊停車需求將更為增加，建議部</w:t>
      </w:r>
      <w:proofErr w:type="gramStart"/>
      <w:r w:rsidRPr="008F5E23">
        <w:rPr>
          <w:rFonts w:ascii="標楷體" w:hAnsi="標楷體" w:hint="eastAsia"/>
          <w:kern w:val="0"/>
          <w:sz w:val="32"/>
          <w:szCs w:val="32"/>
        </w:rPr>
        <w:t>研議按院部會</w:t>
      </w:r>
      <w:proofErr w:type="gramEnd"/>
      <w:r w:rsidRPr="008F5E23">
        <w:rPr>
          <w:rFonts w:ascii="標楷體" w:hAnsi="標楷體" w:hint="eastAsia"/>
          <w:kern w:val="0"/>
          <w:sz w:val="32"/>
          <w:szCs w:val="32"/>
        </w:rPr>
        <w:t>同仁、周邊居民等順序租賃國家考場停車位之可行</w:t>
      </w:r>
      <w:r w:rsidR="006D6393">
        <w:rPr>
          <w:rFonts w:ascii="標楷體" w:hAnsi="標楷體" w:hint="eastAsia"/>
          <w:kern w:val="0"/>
          <w:sz w:val="32"/>
          <w:szCs w:val="32"/>
        </w:rPr>
        <w:t>方案</w:t>
      </w:r>
      <w:r w:rsidRPr="008F5E23">
        <w:rPr>
          <w:rFonts w:ascii="標楷體" w:hAnsi="標楷體" w:hint="eastAsia"/>
          <w:kern w:val="0"/>
          <w:sz w:val="32"/>
          <w:szCs w:val="32"/>
        </w:rPr>
        <w:t>。3.</w:t>
      </w:r>
      <w:r w:rsidR="005247FF">
        <w:rPr>
          <w:rFonts w:ascii="標楷體" w:hAnsi="標楷體" w:hint="eastAsia"/>
          <w:kern w:val="0"/>
          <w:sz w:val="32"/>
          <w:szCs w:val="32"/>
        </w:rPr>
        <w:t>有關因應捷運工程應變計畫，交通方案</w:t>
      </w:r>
      <w:r w:rsidR="00501C6C">
        <w:rPr>
          <w:rFonts w:ascii="標楷體" w:hAnsi="標楷體" w:hint="eastAsia"/>
          <w:kern w:val="0"/>
          <w:sz w:val="32"/>
          <w:szCs w:val="32"/>
        </w:rPr>
        <w:t>部分，</w:t>
      </w:r>
      <w:r w:rsidR="006D6393">
        <w:rPr>
          <w:rFonts w:ascii="標楷體" w:hAnsi="標楷體" w:hint="eastAsia"/>
          <w:kern w:val="0"/>
          <w:sz w:val="32"/>
          <w:szCs w:val="32"/>
        </w:rPr>
        <w:t>為維護身障者公平</w:t>
      </w:r>
      <w:proofErr w:type="gramStart"/>
      <w:r w:rsidR="006D6393">
        <w:rPr>
          <w:rFonts w:ascii="標楷體" w:hAnsi="標楷體" w:hint="eastAsia"/>
          <w:kern w:val="0"/>
          <w:sz w:val="32"/>
          <w:szCs w:val="32"/>
        </w:rPr>
        <w:t>參加國考機會</w:t>
      </w:r>
      <w:proofErr w:type="gramEnd"/>
      <w:r w:rsidR="006D6393">
        <w:rPr>
          <w:rFonts w:ascii="標楷體" w:hAnsi="標楷體" w:hint="eastAsia"/>
          <w:kern w:val="0"/>
          <w:sz w:val="32"/>
          <w:szCs w:val="32"/>
        </w:rPr>
        <w:t>，請部</w:t>
      </w:r>
      <w:r w:rsidRPr="008F5E23">
        <w:rPr>
          <w:rFonts w:ascii="標楷體" w:hAnsi="標楷體" w:hint="eastAsia"/>
          <w:kern w:val="0"/>
          <w:sz w:val="32"/>
          <w:szCs w:val="32"/>
        </w:rPr>
        <w:t>透過多元管道</w:t>
      </w:r>
      <w:r w:rsidR="005247FF">
        <w:rPr>
          <w:rFonts w:ascii="標楷體" w:hAnsi="標楷體" w:hint="eastAsia"/>
          <w:kern w:val="0"/>
          <w:sz w:val="32"/>
          <w:szCs w:val="32"/>
        </w:rPr>
        <w:t>加強</w:t>
      </w:r>
      <w:r w:rsidRPr="008F5E23">
        <w:rPr>
          <w:rFonts w:ascii="標楷體" w:hAnsi="標楷體" w:hint="eastAsia"/>
          <w:kern w:val="0"/>
          <w:sz w:val="32"/>
          <w:szCs w:val="32"/>
        </w:rPr>
        <w:t>宣導，</w:t>
      </w:r>
      <w:r w:rsidR="005247FF">
        <w:rPr>
          <w:rFonts w:ascii="標楷體" w:hAnsi="標楷體" w:hint="eastAsia"/>
          <w:kern w:val="0"/>
          <w:sz w:val="32"/>
          <w:szCs w:val="32"/>
        </w:rPr>
        <w:t>並</w:t>
      </w:r>
      <w:r w:rsidRPr="008F5E23">
        <w:rPr>
          <w:rFonts w:ascii="標楷體" w:hAnsi="標楷體" w:hint="eastAsia"/>
          <w:kern w:val="0"/>
          <w:sz w:val="32"/>
          <w:szCs w:val="32"/>
        </w:rPr>
        <w:t>滿足</w:t>
      </w:r>
      <w:r w:rsidR="005247FF">
        <w:rPr>
          <w:rFonts w:ascii="標楷體" w:hAnsi="標楷體" w:hint="eastAsia"/>
          <w:kern w:val="0"/>
          <w:sz w:val="32"/>
          <w:szCs w:val="32"/>
        </w:rPr>
        <w:t>渠等之應考</w:t>
      </w:r>
      <w:r w:rsidRPr="008F5E23">
        <w:rPr>
          <w:rFonts w:ascii="標楷體" w:hAnsi="標楷體" w:hint="eastAsia"/>
          <w:kern w:val="0"/>
          <w:sz w:val="32"/>
          <w:szCs w:val="32"/>
        </w:rPr>
        <w:t>交通需求</w:t>
      </w:r>
      <w:r w:rsidR="005247FF">
        <w:rPr>
          <w:rFonts w:ascii="標楷體" w:hAnsi="標楷體" w:hint="eastAsia"/>
          <w:kern w:val="0"/>
          <w:sz w:val="32"/>
          <w:szCs w:val="32"/>
        </w:rPr>
        <w:t>；</w:t>
      </w:r>
      <w:r w:rsidRPr="008F5E23">
        <w:rPr>
          <w:rFonts w:ascii="標楷體" w:hAnsi="標楷體" w:hint="eastAsia"/>
          <w:kern w:val="0"/>
          <w:sz w:val="32"/>
          <w:szCs w:val="32"/>
        </w:rPr>
        <w:t>噪音及震動方案，</w:t>
      </w:r>
      <w:r w:rsidR="005247FF">
        <w:rPr>
          <w:rFonts w:ascii="標楷體" w:hAnsi="標楷體" w:hint="eastAsia"/>
          <w:kern w:val="0"/>
          <w:sz w:val="32"/>
          <w:szCs w:val="32"/>
        </w:rPr>
        <w:t>建議</w:t>
      </w:r>
      <w:r w:rsidRPr="008F5E23">
        <w:rPr>
          <w:rFonts w:ascii="標楷體" w:hAnsi="標楷體" w:hint="eastAsia"/>
          <w:kern w:val="0"/>
          <w:sz w:val="32"/>
          <w:szCs w:val="32"/>
        </w:rPr>
        <w:t>部積極與捷運</w:t>
      </w:r>
      <w:r w:rsidR="001F2FD9">
        <w:rPr>
          <w:rFonts w:ascii="標楷體" w:hAnsi="標楷體" w:hint="eastAsia"/>
          <w:kern w:val="0"/>
          <w:sz w:val="32"/>
          <w:szCs w:val="32"/>
        </w:rPr>
        <w:t>工程</w:t>
      </w:r>
      <w:r w:rsidRPr="008F5E23">
        <w:rPr>
          <w:rFonts w:ascii="標楷體" w:hAnsi="標楷體" w:hint="eastAsia"/>
          <w:kern w:val="0"/>
          <w:sz w:val="32"/>
          <w:szCs w:val="32"/>
        </w:rPr>
        <w:t>局溝通協調，</w:t>
      </w:r>
      <w:r w:rsidR="005247FF">
        <w:rPr>
          <w:rFonts w:ascii="標楷體" w:hAnsi="標楷體" w:hint="eastAsia"/>
          <w:kern w:val="0"/>
          <w:sz w:val="32"/>
          <w:szCs w:val="32"/>
        </w:rPr>
        <w:t>確實</w:t>
      </w:r>
      <w:r w:rsidRPr="008F5E23">
        <w:rPr>
          <w:rFonts w:ascii="標楷體" w:hAnsi="標楷體" w:hint="eastAsia"/>
          <w:kern w:val="0"/>
          <w:sz w:val="32"/>
          <w:szCs w:val="32"/>
        </w:rPr>
        <w:t>掌握</w:t>
      </w:r>
      <w:r w:rsidR="005247FF">
        <w:rPr>
          <w:rFonts w:ascii="標楷體" w:hAnsi="標楷體" w:hint="eastAsia"/>
          <w:kern w:val="0"/>
          <w:sz w:val="32"/>
          <w:szCs w:val="32"/>
        </w:rPr>
        <w:t>相關</w:t>
      </w:r>
      <w:r w:rsidRPr="008F5E23">
        <w:rPr>
          <w:rFonts w:ascii="標楷體" w:hAnsi="標楷體" w:hint="eastAsia"/>
          <w:kern w:val="0"/>
          <w:sz w:val="32"/>
          <w:szCs w:val="32"/>
        </w:rPr>
        <w:t>工程訊息，</w:t>
      </w:r>
      <w:r w:rsidR="005247FF">
        <w:rPr>
          <w:rFonts w:ascii="標楷體" w:hAnsi="標楷體" w:hint="eastAsia"/>
          <w:kern w:val="0"/>
          <w:sz w:val="32"/>
          <w:szCs w:val="32"/>
        </w:rPr>
        <w:t>將</w:t>
      </w:r>
      <w:proofErr w:type="gramStart"/>
      <w:r w:rsidRPr="008F5E23">
        <w:rPr>
          <w:rFonts w:ascii="標楷體" w:hAnsi="標楷體" w:hint="eastAsia"/>
          <w:kern w:val="0"/>
          <w:sz w:val="32"/>
          <w:szCs w:val="32"/>
        </w:rPr>
        <w:t>噪震對</w:t>
      </w:r>
      <w:proofErr w:type="gramEnd"/>
      <w:r w:rsidRPr="008F5E23">
        <w:rPr>
          <w:rFonts w:ascii="標楷體" w:hAnsi="標楷體" w:hint="eastAsia"/>
          <w:kern w:val="0"/>
          <w:sz w:val="32"/>
          <w:szCs w:val="32"/>
        </w:rPr>
        <w:t>應考人之</w:t>
      </w:r>
      <w:r w:rsidR="005247FF">
        <w:rPr>
          <w:rFonts w:ascii="標楷體" w:hAnsi="標楷體" w:hint="eastAsia"/>
          <w:kern w:val="0"/>
          <w:sz w:val="32"/>
          <w:szCs w:val="32"/>
        </w:rPr>
        <w:t>影響降至最低</w:t>
      </w:r>
      <w:r w:rsidRPr="008F5E23">
        <w:rPr>
          <w:rFonts w:ascii="標楷體" w:hAnsi="標楷體" w:hint="eastAsia"/>
          <w:kern w:val="0"/>
          <w:sz w:val="32"/>
          <w:szCs w:val="32"/>
        </w:rPr>
        <w:t>；場地備援方案，</w:t>
      </w:r>
      <w:r w:rsidR="005247FF">
        <w:rPr>
          <w:rFonts w:ascii="標楷體" w:hAnsi="標楷體" w:hint="eastAsia"/>
          <w:kern w:val="0"/>
          <w:sz w:val="32"/>
          <w:szCs w:val="32"/>
        </w:rPr>
        <w:t>請</w:t>
      </w:r>
      <w:r w:rsidRPr="008F5E23">
        <w:rPr>
          <w:rFonts w:ascii="標楷體" w:hAnsi="標楷體" w:hint="eastAsia"/>
          <w:kern w:val="0"/>
          <w:sz w:val="32"/>
          <w:szCs w:val="32"/>
        </w:rPr>
        <w:t>部適時與臺北市學校建立合作計畫，並</w:t>
      </w:r>
      <w:r w:rsidR="005247FF">
        <w:rPr>
          <w:rFonts w:ascii="標楷體" w:hAnsi="標楷體" w:hint="eastAsia"/>
          <w:kern w:val="0"/>
          <w:sz w:val="32"/>
          <w:szCs w:val="32"/>
        </w:rPr>
        <w:t>就採用國家考場或備援場地</w:t>
      </w:r>
      <w:r w:rsidRPr="008F5E23">
        <w:rPr>
          <w:rFonts w:ascii="標楷體" w:hAnsi="標楷體" w:hint="eastAsia"/>
          <w:kern w:val="0"/>
          <w:sz w:val="32"/>
          <w:szCs w:val="32"/>
        </w:rPr>
        <w:t>進行</w:t>
      </w:r>
      <w:r w:rsidR="005247FF">
        <w:rPr>
          <w:rFonts w:ascii="標楷體" w:hAnsi="標楷體" w:hint="eastAsia"/>
          <w:kern w:val="0"/>
          <w:sz w:val="32"/>
          <w:szCs w:val="32"/>
        </w:rPr>
        <w:t>考試</w:t>
      </w:r>
      <w:r w:rsidR="00935A5D">
        <w:rPr>
          <w:rFonts w:ascii="標楷體" w:hAnsi="標楷體" w:hint="eastAsia"/>
          <w:kern w:val="0"/>
          <w:sz w:val="32"/>
          <w:szCs w:val="32"/>
        </w:rPr>
        <w:t>，做優缺點分析及風險評估，</w:t>
      </w:r>
      <w:proofErr w:type="gramStart"/>
      <w:r w:rsidRPr="008F5E23">
        <w:rPr>
          <w:rFonts w:ascii="標楷體" w:hAnsi="標楷體" w:hint="eastAsia"/>
          <w:kern w:val="0"/>
          <w:sz w:val="32"/>
          <w:szCs w:val="32"/>
        </w:rPr>
        <w:t>俾</w:t>
      </w:r>
      <w:proofErr w:type="gramEnd"/>
      <w:r w:rsidRPr="008F5E23">
        <w:rPr>
          <w:rFonts w:ascii="標楷體" w:hAnsi="標楷體" w:hint="eastAsia"/>
          <w:kern w:val="0"/>
          <w:sz w:val="32"/>
          <w:szCs w:val="32"/>
        </w:rPr>
        <w:t>兼顧應考人權益及國考經費之合理運用</w:t>
      </w:r>
      <w:r w:rsidR="00935A5D">
        <w:rPr>
          <w:rFonts w:ascii="標楷體" w:hAnsi="標楷體" w:hint="eastAsia"/>
          <w:kern w:val="0"/>
          <w:sz w:val="32"/>
          <w:szCs w:val="32"/>
        </w:rPr>
        <w:t>。</w:t>
      </w:r>
    </w:p>
    <w:p w14:paraId="1D809682" w14:textId="797F0F66" w:rsidR="002B52C9" w:rsidRDefault="002B52C9" w:rsidP="008F5E23">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kern w:val="0"/>
          <w:sz w:val="32"/>
          <w:szCs w:val="32"/>
        </w:rPr>
        <w:t xml:space="preserve">  </w:t>
      </w:r>
      <w:r w:rsidR="003715C0" w:rsidRPr="001D74D3">
        <w:rPr>
          <w:rFonts w:ascii="標楷體" w:hAnsi="標楷體" w:hint="eastAsia"/>
          <w:b/>
          <w:bCs/>
          <w:sz w:val="32"/>
        </w:rPr>
        <w:t>鄭次長中平</w:t>
      </w:r>
      <w:r w:rsidRPr="001D74D3">
        <w:rPr>
          <w:rFonts w:ascii="標楷體" w:hAnsi="標楷體" w:hint="eastAsia"/>
          <w:b/>
          <w:bCs/>
          <w:sz w:val="32"/>
        </w:rPr>
        <w:t>、</w:t>
      </w:r>
      <w:r w:rsidR="003715C0" w:rsidRPr="001D74D3">
        <w:rPr>
          <w:rFonts w:ascii="標楷體" w:hAnsi="標楷體" w:hint="eastAsia"/>
          <w:b/>
          <w:bCs/>
          <w:sz w:val="32"/>
        </w:rPr>
        <w:t>江處長宗正</w:t>
      </w:r>
      <w:r w:rsidRPr="00F62CE3">
        <w:rPr>
          <w:rFonts w:ascii="標楷體" w:hAnsi="標楷體" w:hint="eastAsia"/>
          <w:b/>
          <w:bCs/>
          <w:sz w:val="32"/>
        </w:rPr>
        <w:t>補充報告</w:t>
      </w:r>
      <w:r w:rsidRPr="00F62CE3">
        <w:rPr>
          <w:rFonts w:ascii="標楷體" w:hAnsi="標楷體" w:hint="eastAsia"/>
          <w:sz w:val="32"/>
        </w:rPr>
        <w:t>：對委員詢問事項加以說</w:t>
      </w:r>
      <w:r w:rsidRPr="00F62CE3">
        <w:rPr>
          <w:rFonts w:ascii="標楷體" w:hAnsi="標楷體" w:hint="eastAsia"/>
          <w:sz w:val="32"/>
        </w:rPr>
        <w:lastRenderedPageBreak/>
        <w:t>明；委員之建議將納入</w:t>
      </w:r>
      <w:proofErr w:type="gramStart"/>
      <w:r w:rsidRPr="00F62CE3">
        <w:rPr>
          <w:rFonts w:ascii="標楷體" w:hAnsi="標楷體" w:hint="eastAsia"/>
          <w:sz w:val="32"/>
        </w:rPr>
        <w:t>未來審</w:t>
      </w:r>
      <w:proofErr w:type="gramEnd"/>
      <w:r w:rsidRPr="00F62CE3">
        <w:rPr>
          <w:rFonts w:ascii="標楷體" w:hAnsi="標楷體" w:hint="eastAsia"/>
          <w:sz w:val="32"/>
        </w:rPr>
        <w:t>酌辦理。</w:t>
      </w:r>
    </w:p>
    <w:p w14:paraId="448C37B9" w14:textId="3F0CEAD0" w:rsidR="002B52C9" w:rsidRPr="002B52C9" w:rsidRDefault="002B52C9" w:rsidP="002B52C9">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rPr>
        <w:t xml:space="preserve">  </w:t>
      </w:r>
      <w:r w:rsidRPr="002B52C9">
        <w:rPr>
          <w:rFonts w:ascii="標楷體" w:hAnsi="標楷體" w:hint="eastAsia"/>
          <w:b/>
          <w:bCs/>
          <w:kern w:val="0"/>
          <w:sz w:val="32"/>
          <w:szCs w:val="32"/>
        </w:rPr>
        <w:t>決定</w:t>
      </w:r>
      <w:r w:rsidRPr="002B52C9">
        <w:rPr>
          <w:rFonts w:ascii="標楷體" w:hAnsi="標楷體" w:hint="eastAsia"/>
          <w:kern w:val="0"/>
          <w:sz w:val="32"/>
          <w:szCs w:val="32"/>
        </w:rPr>
        <w:t>：本</w:t>
      </w:r>
      <w:proofErr w:type="gramStart"/>
      <w:r w:rsidRPr="002B52C9">
        <w:rPr>
          <w:rFonts w:ascii="標楷體" w:hAnsi="標楷體" w:hint="eastAsia"/>
          <w:kern w:val="0"/>
          <w:sz w:val="32"/>
          <w:szCs w:val="32"/>
        </w:rPr>
        <w:t>案洽悉；</w:t>
      </w:r>
      <w:proofErr w:type="gramEnd"/>
      <w:r w:rsidRPr="002B52C9">
        <w:rPr>
          <w:rFonts w:ascii="標楷體" w:hAnsi="標楷體" w:hint="eastAsia"/>
          <w:kern w:val="0"/>
          <w:sz w:val="32"/>
          <w:szCs w:val="32"/>
        </w:rPr>
        <w:t>委員意見請考選部參考</w:t>
      </w:r>
      <w:r w:rsidRPr="002B52C9">
        <w:rPr>
          <w:rFonts w:ascii="標楷體" w:hAnsi="標楷體"/>
          <w:kern w:val="0"/>
          <w:sz w:val="32"/>
          <w:szCs w:val="32"/>
        </w:rPr>
        <w:t>。</w:t>
      </w:r>
    </w:p>
    <w:p w14:paraId="73E24735" w14:textId="6EE35B15" w:rsidR="00C727E4" w:rsidRPr="00437440" w:rsidRDefault="00F00F52" w:rsidP="00624074">
      <w:pPr>
        <w:kinsoku w:val="0"/>
        <w:overflowPunct w:val="0"/>
        <w:spacing w:line="460" w:lineRule="exact"/>
        <w:ind w:firstLineChars="100" w:firstLine="320"/>
        <w:jc w:val="both"/>
        <w:textAlignment w:val="baseline"/>
        <w:rPr>
          <w:rFonts w:ascii="標楷體" w:hAnsi="標楷體"/>
          <w:sz w:val="32"/>
        </w:rPr>
      </w:pPr>
      <w:r w:rsidRPr="00437440">
        <w:rPr>
          <w:rFonts w:ascii="標楷體" w:hAnsi="標楷體" w:hint="eastAsia"/>
          <w:sz w:val="32"/>
        </w:rPr>
        <w:t>五</w:t>
      </w:r>
      <w:r w:rsidR="00D746D0" w:rsidRPr="00437440">
        <w:rPr>
          <w:rFonts w:ascii="標楷體" w:hAnsi="標楷體"/>
          <w:sz w:val="32"/>
        </w:rPr>
        <w:t>、臨時報告</w:t>
      </w:r>
      <w:r w:rsidR="00747C5D" w:rsidRPr="00747C5D">
        <w:rPr>
          <w:rFonts w:ascii="標楷體" w:hAnsi="標楷體" w:hint="eastAsia"/>
          <w:sz w:val="32"/>
        </w:rPr>
        <w:t>（無）</w:t>
      </w:r>
    </w:p>
    <w:p w14:paraId="1C55646D" w14:textId="0AA0EE55" w:rsidR="001B1D86" w:rsidRPr="00437440" w:rsidRDefault="00383824" w:rsidP="009447C7">
      <w:pPr>
        <w:kinsoku w:val="0"/>
        <w:overflowPunct w:val="0"/>
        <w:spacing w:beforeLines="50" w:before="240" w:line="460" w:lineRule="exact"/>
        <w:jc w:val="both"/>
        <w:textAlignment w:val="baseline"/>
        <w:rPr>
          <w:rFonts w:ascii="標楷體" w:hAnsi="標楷體"/>
          <w:sz w:val="32"/>
          <w:szCs w:val="32"/>
        </w:rPr>
      </w:pPr>
      <w:r w:rsidRPr="00437440">
        <w:rPr>
          <w:rFonts w:ascii="標楷體" w:hAnsi="標楷體" w:hint="eastAsia"/>
          <w:sz w:val="32"/>
          <w:szCs w:val="32"/>
        </w:rPr>
        <w:t>貳</w:t>
      </w:r>
      <w:r w:rsidR="00986CEF" w:rsidRPr="00437440">
        <w:rPr>
          <w:rFonts w:ascii="標楷體" w:hAnsi="標楷體"/>
          <w:sz w:val="32"/>
          <w:szCs w:val="32"/>
        </w:rPr>
        <w:t>、</w:t>
      </w:r>
      <w:r w:rsidR="00D746D0" w:rsidRPr="00437440">
        <w:rPr>
          <w:rFonts w:ascii="標楷體" w:hAnsi="標楷體"/>
          <w:sz w:val="32"/>
          <w:szCs w:val="32"/>
        </w:rPr>
        <w:t>討論事項</w:t>
      </w:r>
    </w:p>
    <w:p w14:paraId="335AD45A" w14:textId="731A1A8F" w:rsidR="00C82C8D" w:rsidRDefault="00C82C8D" w:rsidP="00C82C8D">
      <w:pPr>
        <w:kinsoku w:val="0"/>
        <w:overflowPunct w:val="0"/>
        <w:spacing w:line="460" w:lineRule="exact"/>
        <w:ind w:leftChars="100" w:left="980" w:hangingChars="200" w:hanging="640"/>
        <w:jc w:val="both"/>
        <w:textAlignment w:val="baseline"/>
        <w:rPr>
          <w:rFonts w:ascii="標楷體" w:hAnsi="標楷體"/>
          <w:sz w:val="32"/>
        </w:rPr>
      </w:pPr>
      <w:r w:rsidRPr="00437440">
        <w:rPr>
          <w:rFonts w:ascii="標楷體" w:hAnsi="標楷體" w:hint="eastAsia"/>
          <w:sz w:val="32"/>
        </w:rPr>
        <w:t>一、</w:t>
      </w:r>
      <w:r w:rsidR="007C0396" w:rsidRPr="00437440">
        <w:rPr>
          <w:rFonts w:ascii="標楷體" w:hAnsi="標楷體" w:hint="eastAsia"/>
          <w:sz w:val="32"/>
        </w:rPr>
        <w:t>考選</w:t>
      </w:r>
      <w:proofErr w:type="gramStart"/>
      <w:r w:rsidR="007C0396" w:rsidRPr="00437440">
        <w:rPr>
          <w:rFonts w:ascii="標楷體" w:hAnsi="標楷體" w:hint="eastAsia"/>
          <w:sz w:val="32"/>
        </w:rPr>
        <w:t>部函陳</w:t>
      </w:r>
      <w:proofErr w:type="gramEnd"/>
      <w:r w:rsidR="007C0396" w:rsidRPr="00437440">
        <w:rPr>
          <w:rFonts w:ascii="標楷體" w:hAnsi="標楷體" w:hint="eastAsia"/>
          <w:sz w:val="32"/>
        </w:rPr>
        <w:t>公務人員特種考試海岸巡防人員考試規則第7條、第11條修正草案一案</w:t>
      </w:r>
      <w:r w:rsidRPr="00437440">
        <w:rPr>
          <w:rFonts w:ascii="標楷體" w:hAnsi="標楷體" w:hint="eastAsia"/>
          <w:sz w:val="32"/>
        </w:rPr>
        <w:t>，請討論。</w:t>
      </w:r>
    </w:p>
    <w:p w14:paraId="5DE8ED7B" w14:textId="51BDCFA5" w:rsidR="00BC6DF3" w:rsidRPr="00D84462" w:rsidRDefault="00327C75" w:rsidP="00E87E02">
      <w:pPr>
        <w:kinsoku w:val="0"/>
        <w:overflowPunct w:val="0"/>
        <w:spacing w:line="460" w:lineRule="exact"/>
        <w:ind w:leftChars="100" w:left="980" w:hangingChars="200" w:hanging="640"/>
        <w:jc w:val="both"/>
        <w:textAlignment w:val="baseline"/>
        <w:rPr>
          <w:rFonts w:ascii="標楷體" w:hAnsi="標楷體"/>
          <w:color w:val="C00000"/>
          <w:sz w:val="32"/>
        </w:rPr>
      </w:pPr>
      <w:r>
        <w:rPr>
          <w:rFonts w:ascii="標楷體" w:hAnsi="標楷體" w:hint="eastAsia"/>
          <w:sz w:val="32"/>
        </w:rPr>
        <w:t xml:space="preserve">  </w:t>
      </w:r>
      <w:proofErr w:type="gramStart"/>
      <w:r w:rsidRPr="00327C75">
        <w:rPr>
          <w:rFonts w:ascii="標楷體" w:hAnsi="標楷體" w:hint="eastAsia"/>
          <w:b/>
          <w:bCs/>
          <w:sz w:val="32"/>
        </w:rPr>
        <w:t>鄧委員家基</w:t>
      </w:r>
      <w:proofErr w:type="gramEnd"/>
      <w:r>
        <w:rPr>
          <w:rFonts w:ascii="標楷體" w:hAnsi="標楷體" w:hint="eastAsia"/>
          <w:sz w:val="32"/>
        </w:rPr>
        <w:t>：</w:t>
      </w:r>
      <w:r w:rsidR="00D84462">
        <w:rPr>
          <w:rFonts w:ascii="標楷體" w:hAnsi="標楷體" w:hint="eastAsia"/>
          <w:sz w:val="32"/>
        </w:rPr>
        <w:t>為落實本院推動用人機關參與選才，</w:t>
      </w:r>
      <w:r w:rsidR="00D84462" w:rsidRPr="00A835EA">
        <w:rPr>
          <w:rFonts w:ascii="標楷體" w:hAnsi="標楷體" w:hint="eastAsia"/>
          <w:sz w:val="32"/>
        </w:rPr>
        <w:t>實現適才適所</w:t>
      </w:r>
      <w:r w:rsidR="00D84462">
        <w:rPr>
          <w:rFonts w:ascii="標楷體" w:hAnsi="標楷體" w:hint="eastAsia"/>
          <w:sz w:val="32"/>
        </w:rPr>
        <w:t>的</w:t>
      </w:r>
      <w:r w:rsidR="00D84462" w:rsidRPr="00A835EA">
        <w:rPr>
          <w:rFonts w:ascii="標楷體" w:hAnsi="標楷體" w:hint="eastAsia"/>
          <w:sz w:val="32"/>
        </w:rPr>
        <w:t>政策目標</w:t>
      </w:r>
      <w:r w:rsidR="00D84462">
        <w:rPr>
          <w:rFonts w:ascii="標楷體" w:hAnsi="標楷體" w:hint="eastAsia"/>
          <w:sz w:val="32"/>
        </w:rPr>
        <w:t>，以海巡特考乃單一的用人機關考試，建議或可</w:t>
      </w:r>
      <w:r w:rsidR="00D84462" w:rsidRPr="00D84462">
        <w:rPr>
          <w:rFonts w:ascii="標楷體" w:hAnsi="標楷體" w:hint="eastAsia"/>
          <w:sz w:val="32"/>
        </w:rPr>
        <w:t>挑選此項考試，擴大試辦用人機關參與考試選才，諸如應考資格、應試科目、命題大綱、考試方式等設計，多與用人</w:t>
      </w:r>
      <w:proofErr w:type="gramStart"/>
      <w:r w:rsidR="00D84462" w:rsidRPr="00D84462">
        <w:rPr>
          <w:rFonts w:ascii="標楷體" w:hAnsi="標楷體" w:hint="eastAsia"/>
          <w:sz w:val="32"/>
        </w:rPr>
        <w:t>機關海委會</w:t>
      </w:r>
      <w:proofErr w:type="gramEnd"/>
      <w:r w:rsidR="00D84462" w:rsidRPr="00D84462">
        <w:rPr>
          <w:rFonts w:ascii="標楷體" w:hAnsi="標楷體" w:hint="eastAsia"/>
          <w:sz w:val="32"/>
        </w:rPr>
        <w:t>進行關於連結機關核心職能之考試</w:t>
      </w:r>
      <w:proofErr w:type="gramStart"/>
      <w:r w:rsidR="00D84462" w:rsidRPr="00D84462">
        <w:rPr>
          <w:rFonts w:ascii="標楷體" w:hAnsi="標楷體" w:hint="eastAsia"/>
          <w:sz w:val="32"/>
        </w:rPr>
        <w:t>研</w:t>
      </w:r>
      <w:proofErr w:type="gramEnd"/>
      <w:r w:rsidR="00D84462" w:rsidRPr="00D84462">
        <w:rPr>
          <w:rFonts w:ascii="標楷體" w:hAnsi="標楷體" w:hint="eastAsia"/>
          <w:sz w:val="32"/>
        </w:rPr>
        <w:t>商，以開創考用配合，</w:t>
      </w:r>
      <w:proofErr w:type="gramStart"/>
      <w:r w:rsidR="00D84462" w:rsidRPr="00D84462">
        <w:rPr>
          <w:rFonts w:ascii="標楷體" w:hAnsi="標楷體" w:hint="eastAsia"/>
          <w:sz w:val="32"/>
        </w:rPr>
        <w:t>擇出符合</w:t>
      </w:r>
      <w:proofErr w:type="gramEnd"/>
      <w:r w:rsidR="00D84462" w:rsidRPr="00D84462">
        <w:rPr>
          <w:rFonts w:ascii="標楷體" w:hAnsi="標楷體" w:hint="eastAsia"/>
          <w:sz w:val="32"/>
        </w:rPr>
        <w:t>機關需求之人才，讓用人機關自行選才機制，成為國家考選人才機制的當然作法。</w:t>
      </w:r>
    </w:p>
    <w:p w14:paraId="394046EB" w14:textId="451A730F" w:rsidR="00481C19" w:rsidRDefault="00327C75" w:rsidP="00C82C8D">
      <w:pPr>
        <w:kinsoku w:val="0"/>
        <w:overflowPunct w:val="0"/>
        <w:spacing w:line="460" w:lineRule="exact"/>
        <w:ind w:leftChars="100" w:left="980" w:hangingChars="200" w:hanging="640"/>
        <w:jc w:val="both"/>
        <w:textAlignment w:val="baseline"/>
        <w:rPr>
          <w:rFonts w:ascii="標楷體" w:hAnsi="標楷體"/>
          <w:sz w:val="32"/>
        </w:rPr>
      </w:pPr>
      <w:r>
        <w:rPr>
          <w:rFonts w:ascii="標楷體" w:hAnsi="標楷體" w:hint="eastAsia"/>
          <w:sz w:val="32"/>
        </w:rPr>
        <w:t xml:space="preserve">  </w:t>
      </w:r>
      <w:r w:rsidRPr="00327C75">
        <w:rPr>
          <w:rFonts w:ascii="標楷體" w:hAnsi="標楷體" w:hint="eastAsia"/>
          <w:b/>
          <w:bCs/>
          <w:sz w:val="32"/>
        </w:rPr>
        <w:t>邱委員文</w:t>
      </w:r>
      <w:proofErr w:type="gramStart"/>
      <w:r w:rsidRPr="00327C75">
        <w:rPr>
          <w:rFonts w:ascii="標楷體" w:hAnsi="標楷體" w:hint="eastAsia"/>
          <w:b/>
          <w:bCs/>
          <w:sz w:val="32"/>
        </w:rPr>
        <w:t>彥</w:t>
      </w:r>
      <w:proofErr w:type="gramEnd"/>
      <w:r>
        <w:rPr>
          <w:rFonts w:ascii="標楷體" w:hAnsi="標楷體" w:hint="eastAsia"/>
          <w:sz w:val="32"/>
        </w:rPr>
        <w:t>：</w:t>
      </w:r>
      <w:r w:rsidR="00DE6234" w:rsidRPr="009C4365">
        <w:rPr>
          <w:rFonts w:ascii="標楷體" w:hAnsi="標楷體" w:hint="eastAsia"/>
          <w:sz w:val="32"/>
          <w:szCs w:val="32"/>
        </w:rPr>
        <w:t>以海巡人員的工作特性，執行勤務時面臨體力的嚴峻考驗，為契合其執勤需要，其考試之應考資格、限制條件，以及考科與命題大綱等，宜</w:t>
      </w:r>
      <w:r w:rsidR="00DE6234">
        <w:rPr>
          <w:rFonts w:ascii="標楷體" w:hAnsi="標楷體" w:hint="eastAsia"/>
          <w:sz w:val="32"/>
          <w:szCs w:val="32"/>
        </w:rPr>
        <w:t>進一步蒐集資料，</w:t>
      </w:r>
      <w:r w:rsidR="00DE6234" w:rsidRPr="009C4365">
        <w:rPr>
          <w:rFonts w:ascii="標楷體" w:hAnsi="標楷體" w:hint="eastAsia"/>
          <w:sz w:val="32"/>
          <w:szCs w:val="32"/>
        </w:rPr>
        <w:t>做通盤考量。</w:t>
      </w:r>
    </w:p>
    <w:p w14:paraId="23747C96" w14:textId="5AA7C9B6" w:rsidR="00747C5D" w:rsidRDefault="00747C5D" w:rsidP="00C82C8D">
      <w:pPr>
        <w:kinsoku w:val="0"/>
        <w:overflowPunct w:val="0"/>
        <w:spacing w:line="460" w:lineRule="exact"/>
        <w:ind w:leftChars="100" w:left="980" w:hangingChars="200" w:hanging="640"/>
        <w:jc w:val="both"/>
        <w:textAlignment w:val="baseline"/>
        <w:rPr>
          <w:rFonts w:ascii="標楷體" w:hAnsi="標楷體"/>
          <w:sz w:val="32"/>
        </w:rPr>
      </w:pPr>
      <w:r>
        <w:rPr>
          <w:rFonts w:ascii="標楷體" w:hAnsi="標楷體" w:hint="eastAsia"/>
          <w:sz w:val="32"/>
        </w:rPr>
        <w:t xml:space="preserve"> </w:t>
      </w:r>
      <w:r w:rsidRPr="00747C5D">
        <w:rPr>
          <w:rFonts w:ascii="標楷體" w:hAnsi="標楷體" w:hint="eastAsia"/>
          <w:b/>
          <w:bCs/>
          <w:sz w:val="32"/>
        </w:rPr>
        <w:t xml:space="preserve"> 決議</w:t>
      </w:r>
      <w:r w:rsidRPr="00747C5D">
        <w:rPr>
          <w:rFonts w:ascii="標楷體" w:hAnsi="標楷體" w:hint="eastAsia"/>
          <w:sz w:val="32"/>
        </w:rPr>
        <w:t>：</w:t>
      </w:r>
      <w:proofErr w:type="gramStart"/>
      <w:r w:rsidRPr="00747C5D">
        <w:rPr>
          <w:rFonts w:ascii="標楷體" w:hAnsi="標楷體" w:hint="eastAsia"/>
          <w:sz w:val="32"/>
        </w:rPr>
        <w:t>照部擬及</w:t>
      </w:r>
      <w:proofErr w:type="gramEnd"/>
      <w:r w:rsidRPr="00747C5D">
        <w:rPr>
          <w:rFonts w:ascii="標楷體" w:hAnsi="標楷體" w:hint="eastAsia"/>
          <w:sz w:val="32"/>
        </w:rPr>
        <w:t>本院法規委員會意見通過。</w:t>
      </w:r>
    </w:p>
    <w:p w14:paraId="714CDF00" w14:textId="4624928D" w:rsidR="00FC319E" w:rsidRDefault="00FC319E" w:rsidP="00FC319E">
      <w:pPr>
        <w:kinsoku w:val="0"/>
        <w:overflowPunct w:val="0"/>
        <w:spacing w:line="460" w:lineRule="exact"/>
        <w:ind w:leftChars="100" w:left="980" w:hangingChars="200" w:hanging="640"/>
        <w:jc w:val="both"/>
        <w:textAlignment w:val="baseline"/>
        <w:rPr>
          <w:rFonts w:ascii="標楷體" w:hAnsi="標楷體"/>
          <w:sz w:val="32"/>
        </w:rPr>
      </w:pPr>
      <w:r w:rsidRPr="00437440">
        <w:rPr>
          <w:rFonts w:ascii="標楷體" w:hAnsi="標楷體" w:hint="eastAsia"/>
          <w:sz w:val="32"/>
        </w:rPr>
        <w:t>二、銓敘</w:t>
      </w:r>
      <w:proofErr w:type="gramStart"/>
      <w:r w:rsidRPr="00437440">
        <w:rPr>
          <w:rFonts w:ascii="標楷體" w:hAnsi="標楷體" w:hint="eastAsia"/>
          <w:sz w:val="32"/>
        </w:rPr>
        <w:t>部函陳</w:t>
      </w:r>
      <w:proofErr w:type="gramEnd"/>
      <w:r w:rsidRPr="00437440">
        <w:rPr>
          <w:rFonts w:ascii="標楷體" w:hAnsi="標楷體" w:hint="eastAsia"/>
          <w:sz w:val="32"/>
        </w:rPr>
        <w:t>關於中央四級機關(構)一級業務(派出)單位主管職務之列等調整一案，請討論。</w:t>
      </w:r>
    </w:p>
    <w:p w14:paraId="077F3590" w14:textId="733E0AB6" w:rsidR="00B60FAA" w:rsidRDefault="000F11C1" w:rsidP="00FC319E">
      <w:pPr>
        <w:kinsoku w:val="0"/>
        <w:overflowPunct w:val="0"/>
        <w:spacing w:line="460" w:lineRule="exact"/>
        <w:ind w:leftChars="100" w:left="980" w:hangingChars="200" w:hanging="640"/>
        <w:jc w:val="both"/>
        <w:textAlignment w:val="baseline"/>
        <w:rPr>
          <w:rFonts w:ascii="標楷體" w:hAnsi="標楷體"/>
          <w:sz w:val="32"/>
        </w:rPr>
      </w:pPr>
      <w:r>
        <w:rPr>
          <w:rFonts w:ascii="標楷體" w:hAnsi="標楷體" w:hint="eastAsia"/>
          <w:sz w:val="32"/>
        </w:rPr>
        <w:t xml:space="preserve">  </w:t>
      </w:r>
      <w:proofErr w:type="gramStart"/>
      <w:r w:rsidRPr="000F11C1">
        <w:rPr>
          <w:rFonts w:ascii="標楷體" w:hAnsi="標楷體" w:hint="eastAsia"/>
          <w:b/>
          <w:bCs/>
          <w:sz w:val="32"/>
        </w:rPr>
        <w:t>鄧委員家基</w:t>
      </w:r>
      <w:proofErr w:type="gramEnd"/>
      <w:r>
        <w:rPr>
          <w:rFonts w:ascii="標楷體" w:hAnsi="標楷體" w:hint="eastAsia"/>
          <w:sz w:val="32"/>
        </w:rPr>
        <w:t>：</w:t>
      </w:r>
      <w:r w:rsidR="007A5FF5">
        <w:rPr>
          <w:rFonts w:ascii="標楷體" w:hAnsi="標楷體" w:hint="eastAsia"/>
          <w:sz w:val="32"/>
        </w:rPr>
        <w:t>請部說明</w:t>
      </w:r>
      <w:r w:rsidR="000F7504">
        <w:rPr>
          <w:rFonts w:ascii="標楷體" w:hAnsi="標楷體" w:hint="eastAsia"/>
          <w:sz w:val="32"/>
        </w:rPr>
        <w:t>，</w:t>
      </w:r>
      <w:r w:rsidR="0079444A">
        <w:rPr>
          <w:rFonts w:ascii="標楷體" w:hAnsi="標楷體" w:hint="eastAsia"/>
          <w:sz w:val="32"/>
        </w:rPr>
        <w:t>有關</w:t>
      </w:r>
      <w:r w:rsidR="000F7504">
        <w:rPr>
          <w:rFonts w:ascii="標楷體" w:hAnsi="標楷體" w:hint="eastAsia"/>
          <w:sz w:val="32"/>
        </w:rPr>
        <w:t>衡平</w:t>
      </w:r>
      <w:r w:rsidR="007A5FF5">
        <w:rPr>
          <w:rFonts w:ascii="標楷體" w:hAnsi="標楷體" w:hint="eastAsia"/>
          <w:sz w:val="32"/>
        </w:rPr>
        <w:t>中央與地方</w:t>
      </w:r>
      <w:r w:rsidR="008F6D2F">
        <w:rPr>
          <w:rFonts w:ascii="標楷體" w:hAnsi="標楷體" w:hint="eastAsia"/>
          <w:sz w:val="32"/>
        </w:rPr>
        <w:t>機關</w:t>
      </w:r>
      <w:r>
        <w:rPr>
          <w:rFonts w:ascii="標楷體" w:hAnsi="標楷體" w:hint="eastAsia"/>
          <w:sz w:val="32"/>
        </w:rPr>
        <w:t>職務列等</w:t>
      </w:r>
      <w:r w:rsidR="000F7504">
        <w:rPr>
          <w:rFonts w:ascii="標楷體" w:hAnsi="標楷體" w:hint="eastAsia"/>
          <w:sz w:val="32"/>
        </w:rPr>
        <w:t>之</w:t>
      </w:r>
      <w:r w:rsidR="007A5FF5">
        <w:rPr>
          <w:rFonts w:ascii="標楷體" w:hAnsi="標楷體" w:hint="eastAsia"/>
          <w:sz w:val="32"/>
        </w:rPr>
        <w:t>相關規劃</w:t>
      </w:r>
      <w:r w:rsidR="008F6D2F">
        <w:rPr>
          <w:rFonts w:ascii="標楷體" w:hAnsi="標楷體" w:hint="eastAsia"/>
          <w:sz w:val="32"/>
        </w:rPr>
        <w:t>及</w:t>
      </w:r>
      <w:r w:rsidR="007A5FF5">
        <w:rPr>
          <w:rFonts w:ascii="標楷體" w:hAnsi="標楷體" w:hint="eastAsia"/>
          <w:sz w:val="32"/>
        </w:rPr>
        <w:t>進度</w:t>
      </w:r>
      <w:r>
        <w:rPr>
          <w:rFonts w:ascii="標楷體" w:hAnsi="標楷體" w:hint="eastAsia"/>
          <w:sz w:val="32"/>
        </w:rPr>
        <w:t>。</w:t>
      </w:r>
    </w:p>
    <w:p w14:paraId="71F2239B" w14:textId="7358B8CF" w:rsidR="00FC319E" w:rsidRPr="00437440" w:rsidRDefault="00FC319E" w:rsidP="00C82C8D">
      <w:pPr>
        <w:kinsoku w:val="0"/>
        <w:overflowPunct w:val="0"/>
        <w:spacing w:line="460" w:lineRule="exact"/>
        <w:ind w:leftChars="100" w:left="980" w:hangingChars="200" w:hanging="640"/>
        <w:jc w:val="both"/>
        <w:textAlignment w:val="baseline"/>
        <w:rPr>
          <w:rFonts w:ascii="標楷體" w:hAnsi="標楷體"/>
          <w:sz w:val="32"/>
        </w:rPr>
      </w:pPr>
      <w:r>
        <w:rPr>
          <w:rFonts w:ascii="標楷體" w:hAnsi="標楷體" w:hint="eastAsia"/>
          <w:sz w:val="32"/>
        </w:rPr>
        <w:t xml:space="preserve">  </w:t>
      </w:r>
      <w:r w:rsidRPr="00747C5D">
        <w:rPr>
          <w:rFonts w:ascii="標楷體" w:hAnsi="標楷體" w:hint="eastAsia"/>
          <w:b/>
          <w:bCs/>
          <w:sz w:val="32"/>
        </w:rPr>
        <w:t>決議</w:t>
      </w:r>
      <w:r w:rsidRPr="00747C5D">
        <w:rPr>
          <w:rFonts w:ascii="標楷體" w:hAnsi="標楷體" w:hint="eastAsia"/>
          <w:sz w:val="32"/>
        </w:rPr>
        <w:t>：交審查會審查。</w:t>
      </w:r>
    </w:p>
    <w:p w14:paraId="3FD8BD5D" w14:textId="1EA0245D" w:rsidR="00711134" w:rsidRDefault="00383824" w:rsidP="009447C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參</w:t>
      </w:r>
      <w:r w:rsidR="00D746D0" w:rsidRPr="005A2B4E">
        <w:rPr>
          <w:rFonts w:ascii="標楷體" w:hAnsi="標楷體"/>
          <w:sz w:val="32"/>
          <w:szCs w:val="32"/>
        </w:rPr>
        <w:t>、臨時動議</w:t>
      </w:r>
    </w:p>
    <w:p w14:paraId="0C7C9D8A" w14:textId="77777777" w:rsidR="00747C5D" w:rsidRDefault="00747C5D" w:rsidP="00747C5D">
      <w:pPr>
        <w:kinsoku w:val="0"/>
        <w:overflowPunct w:val="0"/>
        <w:spacing w:line="500" w:lineRule="exact"/>
        <w:ind w:leftChars="94" w:left="979" w:hangingChars="206" w:hanging="659"/>
        <w:jc w:val="both"/>
        <w:textAlignment w:val="baseline"/>
        <w:rPr>
          <w:rFonts w:ascii="標楷體" w:hAnsi="標楷體"/>
          <w:sz w:val="32"/>
          <w:szCs w:val="32"/>
        </w:rPr>
      </w:pPr>
      <w:r>
        <w:rPr>
          <w:rFonts w:ascii="標楷體" w:hAnsi="標楷體" w:hint="eastAsia"/>
          <w:sz w:val="32"/>
          <w:szCs w:val="32"/>
        </w:rPr>
        <w:t>一</w:t>
      </w:r>
      <w:r w:rsidRPr="0089652F">
        <w:rPr>
          <w:rFonts w:ascii="標楷體" w:hAnsi="標楷體" w:hint="eastAsia"/>
          <w:sz w:val="32"/>
          <w:szCs w:val="32"/>
        </w:rPr>
        <w:t>、</w:t>
      </w:r>
      <w:r w:rsidRPr="00453204">
        <w:rPr>
          <w:rFonts w:ascii="標楷體" w:hAnsi="標楷體" w:hint="eastAsia"/>
          <w:sz w:val="32"/>
          <w:szCs w:val="32"/>
        </w:rPr>
        <w:t>許召集人舒翔提：審查考選</w:t>
      </w:r>
      <w:proofErr w:type="gramStart"/>
      <w:r w:rsidRPr="00453204">
        <w:rPr>
          <w:rFonts w:ascii="標楷體" w:hAnsi="標楷體" w:hint="eastAsia"/>
          <w:sz w:val="32"/>
          <w:szCs w:val="32"/>
        </w:rPr>
        <w:t>部函陳</w:t>
      </w:r>
      <w:proofErr w:type="gramEnd"/>
      <w:r w:rsidRPr="00453204">
        <w:rPr>
          <w:rFonts w:ascii="標楷體" w:hAnsi="標楷體" w:hint="eastAsia"/>
          <w:sz w:val="32"/>
          <w:szCs w:val="32"/>
        </w:rPr>
        <w:t>專門職業及技術人員高等考試植物診療師考試規則草案一案報告</w:t>
      </w:r>
      <w:r>
        <w:rPr>
          <w:rFonts w:ascii="標楷體" w:hAnsi="標楷體" w:hint="eastAsia"/>
          <w:sz w:val="32"/>
          <w:szCs w:val="32"/>
        </w:rPr>
        <w:t>，請討論。</w:t>
      </w:r>
    </w:p>
    <w:p w14:paraId="23B463F1" w14:textId="6A9085E7" w:rsidR="00747C5D" w:rsidRPr="00747C5D" w:rsidRDefault="00747C5D" w:rsidP="00747C5D">
      <w:pPr>
        <w:kinsoku w:val="0"/>
        <w:overflowPunct w:val="0"/>
        <w:spacing w:line="500" w:lineRule="exact"/>
        <w:ind w:leftChars="94" w:left="963" w:hangingChars="206" w:hanging="643"/>
        <w:jc w:val="both"/>
        <w:textAlignment w:val="baseline"/>
        <w:rPr>
          <w:rFonts w:ascii="標楷體" w:hAnsi="標楷體"/>
          <w:sz w:val="32"/>
          <w:szCs w:val="32"/>
        </w:rPr>
      </w:pPr>
      <w:r w:rsidRPr="005144A4">
        <w:rPr>
          <w:rFonts w:ascii="標楷體" w:hAnsi="標楷體" w:hint="eastAsia"/>
          <w:b/>
          <w:spacing w:val="-4"/>
          <w:sz w:val="32"/>
          <w:szCs w:val="32"/>
        </w:rPr>
        <w:t xml:space="preserve">  </w:t>
      </w:r>
      <w:r w:rsidRPr="00747C5D">
        <w:rPr>
          <w:rFonts w:ascii="標楷體" w:hAnsi="標楷體"/>
          <w:b/>
          <w:spacing w:val="-4"/>
          <w:sz w:val="32"/>
          <w:szCs w:val="32"/>
        </w:rPr>
        <w:t>決議</w:t>
      </w:r>
      <w:r w:rsidRPr="00747C5D">
        <w:rPr>
          <w:rFonts w:ascii="標楷體" w:hAnsi="標楷體" w:hint="eastAsia"/>
          <w:bCs/>
          <w:spacing w:val="-4"/>
          <w:sz w:val="32"/>
          <w:szCs w:val="32"/>
        </w:rPr>
        <w:t>：照審查會決議通過。</w:t>
      </w:r>
    </w:p>
    <w:p w14:paraId="5A6AEB5B" w14:textId="77777777" w:rsidR="00747C5D" w:rsidRPr="0089652F" w:rsidRDefault="00747C5D" w:rsidP="00747C5D">
      <w:pPr>
        <w:overflowPunct w:val="0"/>
        <w:spacing w:line="500" w:lineRule="exact"/>
        <w:ind w:leftChars="94" w:left="979" w:hangingChars="206" w:hanging="659"/>
        <w:jc w:val="both"/>
        <w:textAlignment w:val="baseline"/>
        <w:rPr>
          <w:rFonts w:ascii="標楷體" w:hAnsi="標楷體"/>
          <w:sz w:val="32"/>
          <w:szCs w:val="32"/>
        </w:rPr>
      </w:pPr>
      <w:r>
        <w:rPr>
          <w:rFonts w:ascii="標楷體" w:hAnsi="標楷體" w:hint="eastAsia"/>
          <w:sz w:val="32"/>
          <w:szCs w:val="32"/>
        </w:rPr>
        <w:t>二、</w:t>
      </w:r>
      <w:r w:rsidRPr="00ED04E1">
        <w:rPr>
          <w:rFonts w:ascii="標楷體" w:hAnsi="標楷體" w:hint="eastAsia"/>
          <w:sz w:val="32"/>
          <w:szCs w:val="32"/>
        </w:rPr>
        <w:t>考選</w:t>
      </w:r>
      <w:proofErr w:type="gramStart"/>
      <w:r w:rsidRPr="00ED04E1">
        <w:rPr>
          <w:rFonts w:ascii="標楷體" w:hAnsi="標楷體" w:hint="eastAsia"/>
          <w:sz w:val="32"/>
          <w:szCs w:val="32"/>
        </w:rPr>
        <w:t>部商同典</w:t>
      </w:r>
      <w:proofErr w:type="gramEnd"/>
      <w:r w:rsidRPr="00ED04E1">
        <w:rPr>
          <w:rFonts w:ascii="標楷體" w:hAnsi="標楷體" w:hint="eastAsia"/>
          <w:sz w:val="32"/>
          <w:szCs w:val="32"/>
        </w:rPr>
        <w:t>試委員長提：114年公務人員特種考試關務</w:t>
      </w:r>
      <w:r w:rsidRPr="00ED04E1">
        <w:rPr>
          <w:rFonts w:ascii="標楷體" w:hAnsi="標楷體" w:hint="eastAsia"/>
          <w:sz w:val="32"/>
          <w:szCs w:val="32"/>
        </w:rPr>
        <w:lastRenderedPageBreak/>
        <w:t>人員、身心障礙人員考試及114年國軍上校以上軍官轉任公務人員考試解聘命題兼閱卷委員1名名單一案，請討論。</w:t>
      </w:r>
    </w:p>
    <w:p w14:paraId="52D3D93D" w14:textId="6B38171D" w:rsidR="00747C5D" w:rsidRPr="00747C5D" w:rsidRDefault="00747C5D" w:rsidP="00747C5D">
      <w:pPr>
        <w:pStyle w:val="33"/>
        <w:snapToGrid w:val="0"/>
        <w:spacing w:line="500" w:lineRule="exact"/>
        <w:ind w:leftChars="2" w:left="965" w:hangingChars="299" w:hanging="958"/>
        <w:rPr>
          <w:rFonts w:ascii="標楷體" w:hAnsi="標楷體"/>
        </w:rPr>
      </w:pPr>
      <w:r w:rsidRPr="0089652F">
        <w:rPr>
          <w:rFonts w:ascii="標楷體" w:hAnsi="標楷體" w:hint="eastAsia"/>
          <w:b/>
        </w:rPr>
        <w:t xml:space="preserve">    </w:t>
      </w:r>
      <w:r w:rsidRPr="00747C5D">
        <w:rPr>
          <w:rFonts w:ascii="標楷體" w:hAnsi="標楷體" w:hint="eastAsia"/>
          <w:b/>
        </w:rPr>
        <w:t>決議</w:t>
      </w:r>
      <w:r w:rsidRPr="00747C5D">
        <w:rPr>
          <w:rFonts w:ascii="標楷體" w:hAnsi="標楷體" w:hint="eastAsia"/>
          <w:bCs/>
        </w:rPr>
        <w:t>：照名單通過。</w:t>
      </w:r>
    </w:p>
    <w:p w14:paraId="2441CCC8" w14:textId="77777777" w:rsidR="00747C5D" w:rsidRPr="0089652F" w:rsidRDefault="00747C5D" w:rsidP="00747C5D">
      <w:pPr>
        <w:kinsoku w:val="0"/>
        <w:overflowPunct w:val="0"/>
        <w:spacing w:line="500" w:lineRule="exact"/>
        <w:ind w:leftChars="94" w:left="979" w:hangingChars="206" w:hanging="659"/>
        <w:jc w:val="both"/>
        <w:textAlignment w:val="baseline"/>
        <w:rPr>
          <w:rFonts w:ascii="標楷體" w:hAnsi="標楷體"/>
          <w:sz w:val="32"/>
          <w:szCs w:val="32"/>
        </w:rPr>
      </w:pPr>
      <w:r>
        <w:rPr>
          <w:rFonts w:ascii="標楷體" w:hAnsi="標楷體" w:hint="eastAsia"/>
          <w:sz w:val="32"/>
          <w:szCs w:val="32"/>
        </w:rPr>
        <w:t>三</w:t>
      </w:r>
      <w:r w:rsidRPr="0089652F">
        <w:rPr>
          <w:rFonts w:ascii="標楷體" w:hAnsi="標楷體" w:hint="eastAsia"/>
          <w:sz w:val="32"/>
          <w:szCs w:val="32"/>
        </w:rPr>
        <w:t>、</w:t>
      </w:r>
      <w:r w:rsidRPr="00ED04E1">
        <w:rPr>
          <w:rFonts w:ascii="標楷體" w:hAnsi="標楷體" w:hint="eastAsia"/>
          <w:sz w:val="32"/>
          <w:szCs w:val="32"/>
        </w:rPr>
        <w:t>考選</w:t>
      </w:r>
      <w:proofErr w:type="gramStart"/>
      <w:r w:rsidRPr="00ED04E1">
        <w:rPr>
          <w:rFonts w:ascii="標楷體" w:hAnsi="標楷體" w:hint="eastAsia"/>
          <w:sz w:val="32"/>
          <w:szCs w:val="32"/>
        </w:rPr>
        <w:t>部商同典</w:t>
      </w:r>
      <w:proofErr w:type="gramEnd"/>
      <w:r w:rsidRPr="00ED04E1">
        <w:rPr>
          <w:rFonts w:ascii="標楷體" w:hAnsi="標楷體" w:hint="eastAsia"/>
          <w:sz w:val="32"/>
          <w:szCs w:val="32"/>
        </w:rPr>
        <w:t>試委員長提：114年公務人員特種考試關務人員、身心障礙人員考試及114年國軍上校以上軍官轉任公務人員考試第3次增聘命題兼閱卷委員1名名單一案，請討論。</w:t>
      </w:r>
    </w:p>
    <w:p w14:paraId="43ED1272" w14:textId="77777777" w:rsidR="00747C5D" w:rsidRPr="00747C5D" w:rsidRDefault="00747C5D" w:rsidP="00747C5D">
      <w:pPr>
        <w:pStyle w:val="33"/>
        <w:snapToGrid w:val="0"/>
        <w:spacing w:line="500" w:lineRule="exact"/>
        <w:ind w:leftChars="2" w:left="965" w:hangingChars="299" w:hanging="958"/>
        <w:rPr>
          <w:rFonts w:ascii="標楷體" w:hAnsi="標楷體"/>
        </w:rPr>
      </w:pPr>
      <w:r w:rsidRPr="0089652F">
        <w:rPr>
          <w:rFonts w:ascii="標楷體" w:hAnsi="標楷體" w:hint="eastAsia"/>
          <w:b/>
        </w:rPr>
        <w:t xml:space="preserve">    </w:t>
      </w:r>
      <w:r w:rsidRPr="00747C5D">
        <w:rPr>
          <w:rFonts w:ascii="標楷體" w:hAnsi="標楷體" w:hint="eastAsia"/>
          <w:b/>
        </w:rPr>
        <w:t>決議</w:t>
      </w:r>
      <w:r w:rsidRPr="00747C5D">
        <w:rPr>
          <w:rFonts w:ascii="標楷體" w:hAnsi="標楷體" w:hint="eastAsia"/>
          <w:bCs/>
        </w:rPr>
        <w:t>：照名單通過。</w:t>
      </w:r>
    </w:p>
    <w:p w14:paraId="1275E2F4" w14:textId="77777777" w:rsidR="00747C5D" w:rsidRPr="0089652F" w:rsidRDefault="00747C5D" w:rsidP="00747C5D">
      <w:pPr>
        <w:overflowPunct w:val="0"/>
        <w:spacing w:line="500" w:lineRule="exact"/>
        <w:ind w:leftChars="94" w:left="979" w:hangingChars="206" w:hanging="659"/>
        <w:jc w:val="both"/>
        <w:textAlignment w:val="baseline"/>
        <w:rPr>
          <w:rFonts w:ascii="標楷體" w:hAnsi="標楷體"/>
          <w:sz w:val="32"/>
          <w:szCs w:val="32"/>
        </w:rPr>
      </w:pPr>
      <w:r>
        <w:rPr>
          <w:rFonts w:ascii="標楷體" w:hAnsi="標楷體" w:hint="eastAsia"/>
          <w:sz w:val="32"/>
          <w:szCs w:val="32"/>
        </w:rPr>
        <w:t>四</w:t>
      </w:r>
      <w:r w:rsidRPr="0089652F">
        <w:rPr>
          <w:rFonts w:ascii="標楷體" w:hAnsi="標楷體" w:hint="eastAsia"/>
          <w:sz w:val="32"/>
          <w:szCs w:val="32"/>
        </w:rPr>
        <w:t>、</w:t>
      </w:r>
      <w:r w:rsidRPr="00683133">
        <w:rPr>
          <w:rFonts w:ascii="標楷體" w:hAnsi="標楷體" w:hint="eastAsia"/>
          <w:sz w:val="32"/>
          <w:szCs w:val="32"/>
        </w:rPr>
        <w:t>考選</w:t>
      </w:r>
      <w:proofErr w:type="gramStart"/>
      <w:r w:rsidRPr="00683133">
        <w:rPr>
          <w:rFonts w:ascii="標楷體" w:hAnsi="標楷體" w:hint="eastAsia"/>
          <w:sz w:val="32"/>
          <w:szCs w:val="32"/>
        </w:rPr>
        <w:t>部商同典</w:t>
      </w:r>
      <w:proofErr w:type="gramEnd"/>
      <w:r w:rsidRPr="00683133">
        <w:rPr>
          <w:rFonts w:ascii="標楷體" w:hAnsi="標楷體" w:hint="eastAsia"/>
          <w:sz w:val="32"/>
          <w:szCs w:val="32"/>
        </w:rPr>
        <w:t>試委員長提：114年公務人員特種考試關務人員、身心障礙人員考試及114年國軍上校以上軍官轉任公務人員考試第4次增聘口試委員9名名單一案，請討論。</w:t>
      </w:r>
    </w:p>
    <w:p w14:paraId="78E97547" w14:textId="77777777" w:rsidR="00747C5D" w:rsidRPr="00747C5D" w:rsidRDefault="00747C5D" w:rsidP="00747C5D">
      <w:pPr>
        <w:pStyle w:val="33"/>
        <w:snapToGrid w:val="0"/>
        <w:spacing w:line="500" w:lineRule="exact"/>
        <w:ind w:leftChars="2" w:left="965" w:hangingChars="299" w:hanging="958"/>
        <w:rPr>
          <w:rFonts w:ascii="標楷體" w:hAnsi="標楷體"/>
        </w:rPr>
      </w:pPr>
      <w:r w:rsidRPr="0089652F">
        <w:rPr>
          <w:rFonts w:ascii="標楷體" w:hAnsi="標楷體" w:hint="eastAsia"/>
          <w:b/>
        </w:rPr>
        <w:t xml:space="preserve">    </w:t>
      </w:r>
      <w:r w:rsidRPr="00747C5D">
        <w:rPr>
          <w:rFonts w:ascii="標楷體" w:hAnsi="標楷體" w:hint="eastAsia"/>
          <w:b/>
        </w:rPr>
        <w:t>決議</w:t>
      </w:r>
      <w:r w:rsidRPr="00747C5D">
        <w:rPr>
          <w:rFonts w:ascii="標楷體" w:hAnsi="標楷體" w:hint="eastAsia"/>
          <w:bCs/>
        </w:rPr>
        <w:t>：照名單通過。</w:t>
      </w:r>
    </w:p>
    <w:p w14:paraId="6FD0BE12" w14:textId="77777777" w:rsidR="00747C5D" w:rsidRPr="0089652F" w:rsidRDefault="00747C5D" w:rsidP="00747C5D">
      <w:pPr>
        <w:kinsoku w:val="0"/>
        <w:overflowPunct w:val="0"/>
        <w:spacing w:line="500" w:lineRule="exact"/>
        <w:ind w:leftChars="94" w:left="979" w:hangingChars="206" w:hanging="659"/>
        <w:jc w:val="both"/>
        <w:textAlignment w:val="baseline"/>
        <w:rPr>
          <w:rFonts w:ascii="標楷體" w:hAnsi="標楷體"/>
          <w:sz w:val="32"/>
          <w:szCs w:val="32"/>
        </w:rPr>
      </w:pPr>
      <w:r>
        <w:rPr>
          <w:rFonts w:ascii="標楷體" w:hAnsi="標楷體" w:hint="eastAsia"/>
          <w:sz w:val="32"/>
          <w:szCs w:val="32"/>
        </w:rPr>
        <w:t>五</w:t>
      </w:r>
      <w:r w:rsidRPr="0089652F">
        <w:rPr>
          <w:rFonts w:ascii="標楷體" w:hAnsi="標楷體" w:hint="eastAsia"/>
          <w:sz w:val="32"/>
          <w:szCs w:val="32"/>
        </w:rPr>
        <w:t>、</w:t>
      </w:r>
      <w:r w:rsidRPr="00683133">
        <w:rPr>
          <w:rFonts w:ascii="標楷體" w:hAnsi="標楷體" w:hint="eastAsia"/>
          <w:sz w:val="32"/>
          <w:szCs w:val="32"/>
        </w:rPr>
        <w:t>考選</w:t>
      </w:r>
      <w:proofErr w:type="gramStart"/>
      <w:r w:rsidRPr="00683133">
        <w:rPr>
          <w:rFonts w:ascii="標楷體" w:hAnsi="標楷體" w:hint="eastAsia"/>
          <w:sz w:val="32"/>
          <w:szCs w:val="32"/>
        </w:rPr>
        <w:t>部商同典</w:t>
      </w:r>
      <w:proofErr w:type="gramEnd"/>
      <w:r w:rsidRPr="00683133">
        <w:rPr>
          <w:rFonts w:ascii="標楷體" w:hAnsi="標楷體" w:hint="eastAsia"/>
          <w:sz w:val="32"/>
          <w:szCs w:val="32"/>
        </w:rPr>
        <w:t>試委員長提：114年專門職業及技術人員高等考試大地工程技師考試分階段考試（第一階段考試）、</w:t>
      </w:r>
      <w:proofErr w:type="gramStart"/>
      <w:r w:rsidRPr="00683133">
        <w:rPr>
          <w:rFonts w:ascii="標楷體" w:hAnsi="標楷體" w:hint="eastAsia"/>
          <w:sz w:val="32"/>
          <w:szCs w:val="32"/>
        </w:rPr>
        <w:t>驗船師</w:t>
      </w:r>
      <w:proofErr w:type="gramEnd"/>
      <w:r w:rsidRPr="00683133">
        <w:rPr>
          <w:rFonts w:ascii="標楷體" w:hAnsi="標楷體" w:hint="eastAsia"/>
          <w:sz w:val="32"/>
          <w:szCs w:val="32"/>
        </w:rPr>
        <w:t>、引水人、第一次食品技師考試、高等暨普通考試消防設備人員考試、普通考試地政士、專責報關人員、保險代理人保險經紀人及保險公證人</w:t>
      </w:r>
      <w:proofErr w:type="gramStart"/>
      <w:r w:rsidRPr="00683133">
        <w:rPr>
          <w:rFonts w:ascii="標楷體" w:hAnsi="標楷體" w:hint="eastAsia"/>
          <w:sz w:val="32"/>
          <w:szCs w:val="32"/>
        </w:rPr>
        <w:t>考試典</w:t>
      </w:r>
      <w:proofErr w:type="gramEnd"/>
      <w:r w:rsidRPr="00683133">
        <w:rPr>
          <w:rFonts w:ascii="標楷體" w:hAnsi="標楷體" w:hint="eastAsia"/>
          <w:sz w:val="32"/>
          <w:szCs w:val="32"/>
        </w:rPr>
        <w:t>試委員、增聘命題兼閱卷委員、口試委員72名名單一案，請討論。</w:t>
      </w:r>
    </w:p>
    <w:p w14:paraId="2F452B24" w14:textId="77777777" w:rsidR="00747C5D" w:rsidRPr="00747C5D" w:rsidRDefault="00747C5D" w:rsidP="00747C5D">
      <w:pPr>
        <w:pStyle w:val="33"/>
        <w:snapToGrid w:val="0"/>
        <w:spacing w:line="500" w:lineRule="exact"/>
        <w:ind w:leftChars="2" w:left="965" w:hangingChars="299" w:hanging="958"/>
        <w:rPr>
          <w:rFonts w:ascii="標楷體" w:hAnsi="標楷體"/>
        </w:rPr>
      </w:pPr>
      <w:r w:rsidRPr="0089652F">
        <w:rPr>
          <w:rFonts w:ascii="標楷體" w:hAnsi="標楷體" w:hint="eastAsia"/>
          <w:b/>
        </w:rPr>
        <w:t xml:space="preserve">    </w:t>
      </w:r>
      <w:r w:rsidRPr="00747C5D">
        <w:rPr>
          <w:rFonts w:ascii="標楷體" w:hAnsi="標楷體" w:hint="eastAsia"/>
          <w:b/>
        </w:rPr>
        <w:t>決議</w:t>
      </w:r>
      <w:r w:rsidRPr="00747C5D">
        <w:rPr>
          <w:rFonts w:ascii="標楷體" w:hAnsi="標楷體" w:hint="eastAsia"/>
          <w:bCs/>
        </w:rPr>
        <w:t>：照名單通過。</w:t>
      </w:r>
    </w:p>
    <w:p w14:paraId="40C3BC97" w14:textId="0A7FF3B6" w:rsidR="00747C5D" w:rsidRPr="00CF122A" w:rsidRDefault="00747C5D" w:rsidP="00747C5D">
      <w:pPr>
        <w:pStyle w:val="2f"/>
        <w:overflowPunct w:val="0"/>
        <w:snapToGrid w:val="0"/>
        <w:spacing w:beforeLines="50" w:before="240" w:line="460" w:lineRule="exact"/>
        <w:ind w:left="963" w:hangingChars="301" w:hanging="963"/>
        <w:rPr>
          <w:rFonts w:ascii="標楷體" w:hAnsi="標楷體"/>
        </w:rPr>
      </w:pPr>
      <w:r w:rsidRPr="00311F33">
        <w:rPr>
          <w:rFonts w:ascii="標楷體" w:hAnsi="標楷體"/>
        </w:rPr>
        <w:t>散會</w:t>
      </w:r>
      <w:r w:rsidRPr="00707D3C">
        <w:rPr>
          <w:rFonts w:ascii="標楷體" w:hAnsi="標楷體"/>
        </w:rPr>
        <w:t>：</w:t>
      </w:r>
      <w:r w:rsidRPr="00CF122A">
        <w:rPr>
          <w:rFonts w:ascii="標楷體" w:hAnsi="標楷體" w:hint="eastAsia"/>
        </w:rPr>
        <w:t>上午</w:t>
      </w:r>
      <w:r w:rsidR="00B60FAA" w:rsidRPr="00CF122A">
        <w:rPr>
          <w:rFonts w:ascii="標楷體" w:hAnsi="標楷體" w:hint="eastAsia"/>
        </w:rPr>
        <w:t>10</w:t>
      </w:r>
      <w:r w:rsidRPr="00CF122A">
        <w:rPr>
          <w:rFonts w:ascii="標楷體" w:hAnsi="標楷體" w:hint="eastAsia"/>
        </w:rPr>
        <w:t>時</w:t>
      </w:r>
      <w:r w:rsidR="00B60FAA" w:rsidRPr="00CF122A">
        <w:rPr>
          <w:rFonts w:ascii="標楷體" w:hAnsi="標楷體" w:hint="eastAsia"/>
        </w:rPr>
        <w:t>55</w:t>
      </w:r>
      <w:r w:rsidRPr="00CF122A">
        <w:rPr>
          <w:rFonts w:ascii="標楷體" w:hAnsi="標楷體" w:hint="eastAsia"/>
        </w:rPr>
        <w:t>分</w:t>
      </w:r>
    </w:p>
    <w:p w14:paraId="009FC607" w14:textId="71D0093E" w:rsidR="00747C5D" w:rsidRPr="00747C5D" w:rsidRDefault="00747C5D" w:rsidP="00F21147">
      <w:pPr>
        <w:pStyle w:val="2f"/>
        <w:kinsoku/>
        <w:overflowPunct w:val="0"/>
        <w:snapToGrid w:val="0"/>
        <w:spacing w:beforeLines="10" w:before="48" w:line="460" w:lineRule="exact"/>
        <w:ind w:leftChars="4" w:left="641" w:hangingChars="196" w:hanging="627"/>
        <w:rPr>
          <w:rFonts w:ascii="標楷體" w:hAnsi="標楷體"/>
        </w:rPr>
      </w:pPr>
      <w:r w:rsidRPr="00311F33">
        <w:rPr>
          <w:rFonts w:ascii="標楷體" w:hAnsi="標楷體" w:hint="eastAsia"/>
        </w:rPr>
        <w:t xml:space="preserve">        </w:t>
      </w:r>
      <w:r w:rsidRPr="00311F33">
        <w:rPr>
          <w:rFonts w:ascii="標楷體" w:hAnsi="標楷體"/>
        </w:rPr>
        <w:t>主  席</w:t>
      </w:r>
      <w:r w:rsidRPr="00311F33">
        <w:rPr>
          <w:rFonts w:ascii="標楷體" w:hAnsi="標楷體" w:hint="eastAsia"/>
        </w:rPr>
        <w:t xml:space="preserve">   周  弘  憲</w:t>
      </w:r>
    </w:p>
    <w:sectPr w:rsidR="00747C5D" w:rsidRPr="00747C5D" w:rsidSect="005500F6">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D473" w14:textId="77777777" w:rsidR="00620E8B" w:rsidRDefault="00620E8B">
      <w:r>
        <w:separator/>
      </w:r>
    </w:p>
  </w:endnote>
  <w:endnote w:type="continuationSeparator" w:id="0">
    <w:p w14:paraId="7F2004F4" w14:textId="77777777" w:rsidR="00620E8B" w:rsidRDefault="0062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99A6" w14:textId="77777777" w:rsidR="00620E8B" w:rsidRDefault="00620E8B">
      <w:r>
        <w:separator/>
      </w:r>
    </w:p>
  </w:footnote>
  <w:footnote w:type="continuationSeparator" w:id="0">
    <w:p w14:paraId="3EE31E7C" w14:textId="77777777" w:rsidR="00620E8B" w:rsidRDefault="0062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76195"/>
    <w:multiLevelType w:val="hybridMultilevel"/>
    <w:tmpl w:val="962CA81E"/>
    <w:lvl w:ilvl="0" w:tplc="FC74B90C">
      <w:start w:val="1"/>
      <w:numFmt w:val="decimal"/>
      <w:lvlText w:val="%1."/>
      <w:lvlJc w:val="left"/>
      <w:pPr>
        <w:ind w:left="1160" w:hanging="36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5"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6"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6"/>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E98"/>
    <w:rsid w:val="00052E9A"/>
    <w:rsid w:val="0005308E"/>
    <w:rsid w:val="000537CB"/>
    <w:rsid w:val="0005397F"/>
    <w:rsid w:val="00053D41"/>
    <w:rsid w:val="00053F1A"/>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4C4"/>
    <w:rsid w:val="00063559"/>
    <w:rsid w:val="00063604"/>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1DDC"/>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524"/>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5F4"/>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5F0"/>
    <w:rsid w:val="000E760F"/>
    <w:rsid w:val="000E779B"/>
    <w:rsid w:val="000E7828"/>
    <w:rsid w:val="000E78EE"/>
    <w:rsid w:val="000E7B89"/>
    <w:rsid w:val="000E7CB0"/>
    <w:rsid w:val="000F016C"/>
    <w:rsid w:val="000F04A6"/>
    <w:rsid w:val="000F0623"/>
    <w:rsid w:val="000F085A"/>
    <w:rsid w:val="000F0904"/>
    <w:rsid w:val="000F0C6C"/>
    <w:rsid w:val="000F11C1"/>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504"/>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BAA"/>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9F"/>
    <w:rsid w:val="001402D8"/>
    <w:rsid w:val="001405D2"/>
    <w:rsid w:val="00140E43"/>
    <w:rsid w:val="00140FB9"/>
    <w:rsid w:val="00141471"/>
    <w:rsid w:val="001415A1"/>
    <w:rsid w:val="001418C6"/>
    <w:rsid w:val="001423E8"/>
    <w:rsid w:val="00142857"/>
    <w:rsid w:val="0014287D"/>
    <w:rsid w:val="001428D9"/>
    <w:rsid w:val="00142F09"/>
    <w:rsid w:val="00142F3F"/>
    <w:rsid w:val="00143463"/>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7B0"/>
    <w:rsid w:val="001637B9"/>
    <w:rsid w:val="00163898"/>
    <w:rsid w:val="00163A95"/>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C1"/>
    <w:rsid w:val="00177834"/>
    <w:rsid w:val="00177902"/>
    <w:rsid w:val="00177D1C"/>
    <w:rsid w:val="00177DA6"/>
    <w:rsid w:val="00180BFC"/>
    <w:rsid w:val="001811C5"/>
    <w:rsid w:val="00181661"/>
    <w:rsid w:val="0018181D"/>
    <w:rsid w:val="0018246D"/>
    <w:rsid w:val="0018284D"/>
    <w:rsid w:val="00182B43"/>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683"/>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F5B"/>
    <w:rsid w:val="001A5895"/>
    <w:rsid w:val="001A5D6D"/>
    <w:rsid w:val="001A62B4"/>
    <w:rsid w:val="001A6E52"/>
    <w:rsid w:val="001A71CD"/>
    <w:rsid w:val="001A7C3B"/>
    <w:rsid w:val="001A7D33"/>
    <w:rsid w:val="001A7D8D"/>
    <w:rsid w:val="001B007A"/>
    <w:rsid w:val="001B02C2"/>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67C"/>
    <w:rsid w:val="001B37BF"/>
    <w:rsid w:val="001B380C"/>
    <w:rsid w:val="001B38DB"/>
    <w:rsid w:val="001B38E7"/>
    <w:rsid w:val="001B39CF"/>
    <w:rsid w:val="001B3FC9"/>
    <w:rsid w:val="001B41B4"/>
    <w:rsid w:val="001B5B62"/>
    <w:rsid w:val="001B5DAD"/>
    <w:rsid w:val="001B6875"/>
    <w:rsid w:val="001B688B"/>
    <w:rsid w:val="001B6957"/>
    <w:rsid w:val="001B7002"/>
    <w:rsid w:val="001B7197"/>
    <w:rsid w:val="001B799A"/>
    <w:rsid w:val="001B7BF7"/>
    <w:rsid w:val="001B7D61"/>
    <w:rsid w:val="001B7D78"/>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76C"/>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4D3"/>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2FD9"/>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DF9"/>
    <w:rsid w:val="00211F4D"/>
    <w:rsid w:val="00212898"/>
    <w:rsid w:val="00212C6F"/>
    <w:rsid w:val="00212D10"/>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D84"/>
    <w:rsid w:val="00220928"/>
    <w:rsid w:val="002209A9"/>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D59"/>
    <w:rsid w:val="00243E2F"/>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A7EFF"/>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2C9"/>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60B"/>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FB5"/>
    <w:rsid w:val="002D7066"/>
    <w:rsid w:val="002D7336"/>
    <w:rsid w:val="002D7624"/>
    <w:rsid w:val="002D78DA"/>
    <w:rsid w:val="002D7B64"/>
    <w:rsid w:val="002E0345"/>
    <w:rsid w:val="002E0A9F"/>
    <w:rsid w:val="002E0C9B"/>
    <w:rsid w:val="002E0DFA"/>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E7FCC"/>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BAA"/>
    <w:rsid w:val="00311D61"/>
    <w:rsid w:val="00312343"/>
    <w:rsid w:val="0031308A"/>
    <w:rsid w:val="0031338B"/>
    <w:rsid w:val="003135AB"/>
    <w:rsid w:val="0031365F"/>
    <w:rsid w:val="00313859"/>
    <w:rsid w:val="00313A8B"/>
    <w:rsid w:val="00313E12"/>
    <w:rsid w:val="0031404A"/>
    <w:rsid w:val="00314459"/>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80"/>
    <w:rsid w:val="003201FF"/>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27C75"/>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48"/>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3167"/>
    <w:rsid w:val="003434EE"/>
    <w:rsid w:val="00343880"/>
    <w:rsid w:val="003438DB"/>
    <w:rsid w:val="00343C19"/>
    <w:rsid w:val="00344470"/>
    <w:rsid w:val="003447B4"/>
    <w:rsid w:val="00344D5C"/>
    <w:rsid w:val="00345048"/>
    <w:rsid w:val="003452CA"/>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5A73"/>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86C"/>
    <w:rsid w:val="0036193C"/>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5C0"/>
    <w:rsid w:val="00371612"/>
    <w:rsid w:val="0037183D"/>
    <w:rsid w:val="00371A4D"/>
    <w:rsid w:val="00372578"/>
    <w:rsid w:val="0037295A"/>
    <w:rsid w:val="00372975"/>
    <w:rsid w:val="0037297D"/>
    <w:rsid w:val="00372B83"/>
    <w:rsid w:val="0037304A"/>
    <w:rsid w:val="003732D3"/>
    <w:rsid w:val="0037399F"/>
    <w:rsid w:val="0037419A"/>
    <w:rsid w:val="003743B2"/>
    <w:rsid w:val="0037465F"/>
    <w:rsid w:val="00375735"/>
    <w:rsid w:val="003758FC"/>
    <w:rsid w:val="00375976"/>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791"/>
    <w:rsid w:val="00392FEA"/>
    <w:rsid w:val="00393013"/>
    <w:rsid w:val="00393120"/>
    <w:rsid w:val="00393AA5"/>
    <w:rsid w:val="00393C5C"/>
    <w:rsid w:val="00393D4E"/>
    <w:rsid w:val="00394429"/>
    <w:rsid w:val="00394733"/>
    <w:rsid w:val="00394AE2"/>
    <w:rsid w:val="003959CE"/>
    <w:rsid w:val="00395BA3"/>
    <w:rsid w:val="00395C16"/>
    <w:rsid w:val="00395FED"/>
    <w:rsid w:val="00396283"/>
    <w:rsid w:val="003973E1"/>
    <w:rsid w:val="003A03B8"/>
    <w:rsid w:val="003A0B13"/>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1AA2"/>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8E5"/>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2AF"/>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08A"/>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440"/>
    <w:rsid w:val="00437810"/>
    <w:rsid w:val="00437C7A"/>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5E"/>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1C19"/>
    <w:rsid w:val="00482045"/>
    <w:rsid w:val="00482182"/>
    <w:rsid w:val="00482B85"/>
    <w:rsid w:val="00482BE9"/>
    <w:rsid w:val="00482F99"/>
    <w:rsid w:val="004835B0"/>
    <w:rsid w:val="004836A9"/>
    <w:rsid w:val="00483F90"/>
    <w:rsid w:val="004841D9"/>
    <w:rsid w:val="004842F5"/>
    <w:rsid w:val="004843F6"/>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4B"/>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708"/>
    <w:rsid w:val="004A6B77"/>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DF"/>
    <w:rsid w:val="004C381D"/>
    <w:rsid w:val="004C40B7"/>
    <w:rsid w:val="004C4F8B"/>
    <w:rsid w:val="004C554B"/>
    <w:rsid w:val="004C607E"/>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87E"/>
    <w:rsid w:val="004E4C2A"/>
    <w:rsid w:val="004E4C2E"/>
    <w:rsid w:val="004E574B"/>
    <w:rsid w:val="004E59CA"/>
    <w:rsid w:val="004E5B61"/>
    <w:rsid w:val="004E6235"/>
    <w:rsid w:val="004E65E8"/>
    <w:rsid w:val="004E669C"/>
    <w:rsid w:val="004E6C40"/>
    <w:rsid w:val="004E6C88"/>
    <w:rsid w:val="004E7445"/>
    <w:rsid w:val="004E7F5C"/>
    <w:rsid w:val="004F0785"/>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9A1"/>
    <w:rsid w:val="004F4F37"/>
    <w:rsid w:val="004F4FE8"/>
    <w:rsid w:val="004F524B"/>
    <w:rsid w:val="004F5305"/>
    <w:rsid w:val="004F5587"/>
    <w:rsid w:val="004F62A0"/>
    <w:rsid w:val="004F679B"/>
    <w:rsid w:val="004F69E0"/>
    <w:rsid w:val="004F7500"/>
    <w:rsid w:val="004F75ED"/>
    <w:rsid w:val="004F7BBB"/>
    <w:rsid w:val="005002B0"/>
    <w:rsid w:val="005003AD"/>
    <w:rsid w:val="00500B7A"/>
    <w:rsid w:val="00500F5A"/>
    <w:rsid w:val="00501C6C"/>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326E"/>
    <w:rsid w:val="00513402"/>
    <w:rsid w:val="00513AEC"/>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20CA"/>
    <w:rsid w:val="00522193"/>
    <w:rsid w:val="0052223E"/>
    <w:rsid w:val="00522AF8"/>
    <w:rsid w:val="00522C50"/>
    <w:rsid w:val="00522C85"/>
    <w:rsid w:val="00522DBA"/>
    <w:rsid w:val="00522E1D"/>
    <w:rsid w:val="0052372C"/>
    <w:rsid w:val="00523A7B"/>
    <w:rsid w:val="00523C0C"/>
    <w:rsid w:val="0052436F"/>
    <w:rsid w:val="00524462"/>
    <w:rsid w:val="005247FF"/>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AF6"/>
    <w:rsid w:val="00534B02"/>
    <w:rsid w:val="0053502E"/>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0F6"/>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6AB"/>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44F8"/>
    <w:rsid w:val="005B4AA9"/>
    <w:rsid w:val="005B4EB5"/>
    <w:rsid w:val="005B4F9E"/>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850"/>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F5"/>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0E8B"/>
    <w:rsid w:val="006212C7"/>
    <w:rsid w:val="00621E81"/>
    <w:rsid w:val="00621EF0"/>
    <w:rsid w:val="0062209C"/>
    <w:rsid w:val="0062211A"/>
    <w:rsid w:val="0062211D"/>
    <w:rsid w:val="0062250D"/>
    <w:rsid w:val="00622519"/>
    <w:rsid w:val="006225C0"/>
    <w:rsid w:val="0062260B"/>
    <w:rsid w:val="00622699"/>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0D5"/>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6078"/>
    <w:rsid w:val="006661A7"/>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205"/>
    <w:rsid w:val="00674EC3"/>
    <w:rsid w:val="00674F31"/>
    <w:rsid w:val="00675119"/>
    <w:rsid w:val="00675242"/>
    <w:rsid w:val="00675D01"/>
    <w:rsid w:val="0067604B"/>
    <w:rsid w:val="006766DA"/>
    <w:rsid w:val="00676A36"/>
    <w:rsid w:val="00676F09"/>
    <w:rsid w:val="00676F2E"/>
    <w:rsid w:val="006773B4"/>
    <w:rsid w:val="00677B20"/>
    <w:rsid w:val="00677C6C"/>
    <w:rsid w:val="00680861"/>
    <w:rsid w:val="00680B32"/>
    <w:rsid w:val="00680E39"/>
    <w:rsid w:val="00680FD6"/>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AC8"/>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1DA0"/>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260"/>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393"/>
    <w:rsid w:val="006D644C"/>
    <w:rsid w:val="006D6E7B"/>
    <w:rsid w:val="006D720C"/>
    <w:rsid w:val="006D7B55"/>
    <w:rsid w:val="006D7D1E"/>
    <w:rsid w:val="006D7F96"/>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463"/>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A45"/>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97"/>
    <w:rsid w:val="007166DB"/>
    <w:rsid w:val="00716AD5"/>
    <w:rsid w:val="00716B8D"/>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4FD9"/>
    <w:rsid w:val="007454FD"/>
    <w:rsid w:val="00745931"/>
    <w:rsid w:val="0074593B"/>
    <w:rsid w:val="0074607F"/>
    <w:rsid w:val="0074653E"/>
    <w:rsid w:val="007469A5"/>
    <w:rsid w:val="007472DA"/>
    <w:rsid w:val="0074765F"/>
    <w:rsid w:val="00747817"/>
    <w:rsid w:val="007479C8"/>
    <w:rsid w:val="00747C5D"/>
    <w:rsid w:val="00747FE9"/>
    <w:rsid w:val="007500AB"/>
    <w:rsid w:val="007501C7"/>
    <w:rsid w:val="00750252"/>
    <w:rsid w:val="0075030B"/>
    <w:rsid w:val="0075068E"/>
    <w:rsid w:val="00750E58"/>
    <w:rsid w:val="007511B4"/>
    <w:rsid w:val="007512BB"/>
    <w:rsid w:val="00751570"/>
    <w:rsid w:val="00751CC4"/>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8A5"/>
    <w:rsid w:val="00790971"/>
    <w:rsid w:val="00790A11"/>
    <w:rsid w:val="00790D9E"/>
    <w:rsid w:val="007915ED"/>
    <w:rsid w:val="0079162E"/>
    <w:rsid w:val="00791674"/>
    <w:rsid w:val="00791F03"/>
    <w:rsid w:val="0079204C"/>
    <w:rsid w:val="00792180"/>
    <w:rsid w:val="0079251B"/>
    <w:rsid w:val="0079355B"/>
    <w:rsid w:val="0079358D"/>
    <w:rsid w:val="00793DC7"/>
    <w:rsid w:val="00793F0E"/>
    <w:rsid w:val="0079413B"/>
    <w:rsid w:val="007941CF"/>
    <w:rsid w:val="00794411"/>
    <w:rsid w:val="0079444A"/>
    <w:rsid w:val="0079481E"/>
    <w:rsid w:val="007948E1"/>
    <w:rsid w:val="00794D9E"/>
    <w:rsid w:val="00794E7A"/>
    <w:rsid w:val="00795189"/>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5FF5"/>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CF2"/>
    <w:rsid w:val="007B7E41"/>
    <w:rsid w:val="007C0093"/>
    <w:rsid w:val="007C025D"/>
    <w:rsid w:val="007C0396"/>
    <w:rsid w:val="007C0451"/>
    <w:rsid w:val="007C0636"/>
    <w:rsid w:val="007C0642"/>
    <w:rsid w:val="007C0C0E"/>
    <w:rsid w:val="007C0DF8"/>
    <w:rsid w:val="007C0DFB"/>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DC8"/>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506E"/>
    <w:rsid w:val="00825370"/>
    <w:rsid w:val="0082545F"/>
    <w:rsid w:val="00825AF2"/>
    <w:rsid w:val="00825E0C"/>
    <w:rsid w:val="00825E91"/>
    <w:rsid w:val="00825FF0"/>
    <w:rsid w:val="00826493"/>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66"/>
    <w:rsid w:val="00836D87"/>
    <w:rsid w:val="00836FC9"/>
    <w:rsid w:val="00837425"/>
    <w:rsid w:val="008377CB"/>
    <w:rsid w:val="00837BB2"/>
    <w:rsid w:val="00837D8B"/>
    <w:rsid w:val="00837FBE"/>
    <w:rsid w:val="00840073"/>
    <w:rsid w:val="00840445"/>
    <w:rsid w:val="008408EF"/>
    <w:rsid w:val="00840C56"/>
    <w:rsid w:val="00840E75"/>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D39"/>
    <w:rsid w:val="00850EEA"/>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C10"/>
    <w:rsid w:val="008733BE"/>
    <w:rsid w:val="00873410"/>
    <w:rsid w:val="008736F9"/>
    <w:rsid w:val="0087373E"/>
    <w:rsid w:val="00873A49"/>
    <w:rsid w:val="00873C50"/>
    <w:rsid w:val="008740E7"/>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2E68"/>
    <w:rsid w:val="0089338C"/>
    <w:rsid w:val="00893582"/>
    <w:rsid w:val="00893829"/>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5D4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5E23"/>
    <w:rsid w:val="008F635D"/>
    <w:rsid w:val="008F6616"/>
    <w:rsid w:val="008F6773"/>
    <w:rsid w:val="008F684F"/>
    <w:rsid w:val="008F6B26"/>
    <w:rsid w:val="008F6D2F"/>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079"/>
    <w:rsid w:val="0092421B"/>
    <w:rsid w:val="009242E0"/>
    <w:rsid w:val="00924313"/>
    <w:rsid w:val="0092453E"/>
    <w:rsid w:val="0092474B"/>
    <w:rsid w:val="0092484E"/>
    <w:rsid w:val="00924A11"/>
    <w:rsid w:val="0092531D"/>
    <w:rsid w:val="009254BC"/>
    <w:rsid w:val="0092563E"/>
    <w:rsid w:val="00925D31"/>
    <w:rsid w:val="00925E65"/>
    <w:rsid w:val="0092606B"/>
    <w:rsid w:val="00926274"/>
    <w:rsid w:val="009264C1"/>
    <w:rsid w:val="009269CA"/>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5A5D"/>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7C7"/>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0C1"/>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3B7"/>
    <w:rsid w:val="00961F7D"/>
    <w:rsid w:val="00961F88"/>
    <w:rsid w:val="0096263C"/>
    <w:rsid w:val="00962703"/>
    <w:rsid w:val="009628F6"/>
    <w:rsid w:val="00962EEA"/>
    <w:rsid w:val="009632D6"/>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7AF"/>
    <w:rsid w:val="009C4D78"/>
    <w:rsid w:val="009C5289"/>
    <w:rsid w:val="009C59A4"/>
    <w:rsid w:val="009C5DBE"/>
    <w:rsid w:val="009C5DCD"/>
    <w:rsid w:val="009C68A2"/>
    <w:rsid w:val="009C6960"/>
    <w:rsid w:val="009C72E0"/>
    <w:rsid w:val="009C7605"/>
    <w:rsid w:val="009C7A47"/>
    <w:rsid w:val="009C7A8C"/>
    <w:rsid w:val="009C7FB2"/>
    <w:rsid w:val="009D091F"/>
    <w:rsid w:val="009D1045"/>
    <w:rsid w:val="009D14C0"/>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2469"/>
    <w:rsid w:val="009F3566"/>
    <w:rsid w:val="009F36C2"/>
    <w:rsid w:val="009F3B39"/>
    <w:rsid w:val="009F4FED"/>
    <w:rsid w:val="009F5C3A"/>
    <w:rsid w:val="009F5DDB"/>
    <w:rsid w:val="009F5DEB"/>
    <w:rsid w:val="009F6038"/>
    <w:rsid w:val="009F6354"/>
    <w:rsid w:val="009F647E"/>
    <w:rsid w:val="009F657E"/>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9D1"/>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71E4"/>
    <w:rsid w:val="00A5787F"/>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5EA"/>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FA"/>
    <w:rsid w:val="00AB4F26"/>
    <w:rsid w:val="00AB5175"/>
    <w:rsid w:val="00AB60D0"/>
    <w:rsid w:val="00AB622F"/>
    <w:rsid w:val="00AB6706"/>
    <w:rsid w:val="00AB6796"/>
    <w:rsid w:val="00AB696D"/>
    <w:rsid w:val="00AB6A4B"/>
    <w:rsid w:val="00AB6FDC"/>
    <w:rsid w:val="00AB7317"/>
    <w:rsid w:val="00AB74A9"/>
    <w:rsid w:val="00AB7645"/>
    <w:rsid w:val="00AB7950"/>
    <w:rsid w:val="00AB7B63"/>
    <w:rsid w:val="00AB7C22"/>
    <w:rsid w:val="00AB7ED9"/>
    <w:rsid w:val="00AC0807"/>
    <w:rsid w:val="00AC0A8C"/>
    <w:rsid w:val="00AC0F8D"/>
    <w:rsid w:val="00AC126F"/>
    <w:rsid w:val="00AC1309"/>
    <w:rsid w:val="00AC13E8"/>
    <w:rsid w:val="00AC1566"/>
    <w:rsid w:val="00AC1660"/>
    <w:rsid w:val="00AC1B59"/>
    <w:rsid w:val="00AC1BD8"/>
    <w:rsid w:val="00AC1C6E"/>
    <w:rsid w:val="00AC21FD"/>
    <w:rsid w:val="00AC23D0"/>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5090"/>
    <w:rsid w:val="00AE5B35"/>
    <w:rsid w:val="00AE6B79"/>
    <w:rsid w:val="00AE7468"/>
    <w:rsid w:val="00AE7D23"/>
    <w:rsid w:val="00AF0286"/>
    <w:rsid w:val="00AF02F7"/>
    <w:rsid w:val="00AF079A"/>
    <w:rsid w:val="00AF0AFA"/>
    <w:rsid w:val="00AF1142"/>
    <w:rsid w:val="00AF1212"/>
    <w:rsid w:val="00AF1591"/>
    <w:rsid w:val="00AF1C4D"/>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5F3A"/>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7E"/>
    <w:rsid w:val="00B44F2C"/>
    <w:rsid w:val="00B4543F"/>
    <w:rsid w:val="00B45E08"/>
    <w:rsid w:val="00B46046"/>
    <w:rsid w:val="00B460FA"/>
    <w:rsid w:val="00B463CC"/>
    <w:rsid w:val="00B471C9"/>
    <w:rsid w:val="00B47625"/>
    <w:rsid w:val="00B47B05"/>
    <w:rsid w:val="00B50571"/>
    <w:rsid w:val="00B506F6"/>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0FAA"/>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69"/>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4B8"/>
    <w:rsid w:val="00B73C12"/>
    <w:rsid w:val="00B73CFD"/>
    <w:rsid w:val="00B73FF5"/>
    <w:rsid w:val="00B7402F"/>
    <w:rsid w:val="00B74A92"/>
    <w:rsid w:val="00B74CC8"/>
    <w:rsid w:val="00B74EDD"/>
    <w:rsid w:val="00B75A60"/>
    <w:rsid w:val="00B7601B"/>
    <w:rsid w:val="00B7671E"/>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EDF"/>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54C7"/>
    <w:rsid w:val="00BA591B"/>
    <w:rsid w:val="00BA5D98"/>
    <w:rsid w:val="00BA6028"/>
    <w:rsid w:val="00BA6B0A"/>
    <w:rsid w:val="00BA6CB2"/>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625"/>
    <w:rsid w:val="00BB39EE"/>
    <w:rsid w:val="00BB3D2A"/>
    <w:rsid w:val="00BB4638"/>
    <w:rsid w:val="00BB46A3"/>
    <w:rsid w:val="00BB46D6"/>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6DF3"/>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2F7E"/>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88E"/>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576"/>
    <w:rsid w:val="00C476AB"/>
    <w:rsid w:val="00C47CED"/>
    <w:rsid w:val="00C503CE"/>
    <w:rsid w:val="00C50956"/>
    <w:rsid w:val="00C50B05"/>
    <w:rsid w:val="00C50E87"/>
    <w:rsid w:val="00C51258"/>
    <w:rsid w:val="00C515BE"/>
    <w:rsid w:val="00C51983"/>
    <w:rsid w:val="00C529C4"/>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93B"/>
    <w:rsid w:val="00C72D1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0D79"/>
    <w:rsid w:val="00C813CC"/>
    <w:rsid w:val="00C8160D"/>
    <w:rsid w:val="00C81682"/>
    <w:rsid w:val="00C81822"/>
    <w:rsid w:val="00C8233E"/>
    <w:rsid w:val="00C82357"/>
    <w:rsid w:val="00C8238D"/>
    <w:rsid w:val="00C823E8"/>
    <w:rsid w:val="00C827B2"/>
    <w:rsid w:val="00C82965"/>
    <w:rsid w:val="00C82B8B"/>
    <w:rsid w:val="00C82C8D"/>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DE3"/>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A92"/>
    <w:rsid w:val="00CC4F78"/>
    <w:rsid w:val="00CC5405"/>
    <w:rsid w:val="00CC5422"/>
    <w:rsid w:val="00CC5636"/>
    <w:rsid w:val="00CC5AE0"/>
    <w:rsid w:val="00CC5C78"/>
    <w:rsid w:val="00CC6065"/>
    <w:rsid w:val="00CC6199"/>
    <w:rsid w:val="00CC631D"/>
    <w:rsid w:val="00CC662C"/>
    <w:rsid w:val="00CC6E72"/>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444"/>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122A"/>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5E1"/>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C04"/>
    <w:rsid w:val="00D04DD2"/>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6C3"/>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74B"/>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71B"/>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3E7"/>
    <w:rsid w:val="00D83459"/>
    <w:rsid w:val="00D83ABF"/>
    <w:rsid w:val="00D8406F"/>
    <w:rsid w:val="00D8440C"/>
    <w:rsid w:val="00D84462"/>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D1"/>
    <w:rsid w:val="00D90C78"/>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1B6"/>
    <w:rsid w:val="00DA78D6"/>
    <w:rsid w:val="00DA7DB4"/>
    <w:rsid w:val="00DA7EB6"/>
    <w:rsid w:val="00DB0197"/>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BE1"/>
    <w:rsid w:val="00DE2F63"/>
    <w:rsid w:val="00DE369D"/>
    <w:rsid w:val="00DE3ED8"/>
    <w:rsid w:val="00DE3EEE"/>
    <w:rsid w:val="00DE4309"/>
    <w:rsid w:val="00DE49BB"/>
    <w:rsid w:val="00DE4FF4"/>
    <w:rsid w:val="00DE58A2"/>
    <w:rsid w:val="00DE5B61"/>
    <w:rsid w:val="00DE5BE1"/>
    <w:rsid w:val="00DE5C02"/>
    <w:rsid w:val="00DE5E31"/>
    <w:rsid w:val="00DE622E"/>
    <w:rsid w:val="00DE6234"/>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80A"/>
    <w:rsid w:val="00E07898"/>
    <w:rsid w:val="00E0791C"/>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8A7"/>
    <w:rsid w:val="00E20CE9"/>
    <w:rsid w:val="00E2108F"/>
    <w:rsid w:val="00E2178D"/>
    <w:rsid w:val="00E21994"/>
    <w:rsid w:val="00E22363"/>
    <w:rsid w:val="00E22BDE"/>
    <w:rsid w:val="00E22F86"/>
    <w:rsid w:val="00E233C6"/>
    <w:rsid w:val="00E237C3"/>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52D"/>
    <w:rsid w:val="00E3067E"/>
    <w:rsid w:val="00E30B41"/>
    <w:rsid w:val="00E313B7"/>
    <w:rsid w:val="00E314FC"/>
    <w:rsid w:val="00E31629"/>
    <w:rsid w:val="00E31A45"/>
    <w:rsid w:val="00E31FA1"/>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B79"/>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40BC"/>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65"/>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0C0"/>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87E02"/>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2678"/>
    <w:rsid w:val="00EA3380"/>
    <w:rsid w:val="00EA37E6"/>
    <w:rsid w:val="00EA4C8D"/>
    <w:rsid w:val="00EA4EAC"/>
    <w:rsid w:val="00EA4FE9"/>
    <w:rsid w:val="00EA5AEB"/>
    <w:rsid w:val="00EA5B44"/>
    <w:rsid w:val="00EA5DAB"/>
    <w:rsid w:val="00EA6671"/>
    <w:rsid w:val="00EA673F"/>
    <w:rsid w:val="00EA67E8"/>
    <w:rsid w:val="00EA687A"/>
    <w:rsid w:val="00EA6C68"/>
    <w:rsid w:val="00EA72D2"/>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F52"/>
    <w:rsid w:val="00EC4045"/>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00E"/>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147"/>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E7D"/>
    <w:rsid w:val="00F27168"/>
    <w:rsid w:val="00F275AA"/>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3D5D"/>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B7F"/>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3C89"/>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19E"/>
    <w:rsid w:val="00FC3202"/>
    <w:rsid w:val="00FC32CD"/>
    <w:rsid w:val="00FC33C8"/>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05"/>
    <w:rsid w:val="00FE19FC"/>
    <w:rsid w:val="00FE1A55"/>
    <w:rsid w:val="00FE1ED5"/>
    <w:rsid w:val="00FE2143"/>
    <w:rsid w:val="00FE2173"/>
    <w:rsid w:val="00FE22D8"/>
    <w:rsid w:val="00FE2439"/>
    <w:rsid w:val="00FE2469"/>
    <w:rsid w:val="00FE2500"/>
    <w:rsid w:val="00FE2D96"/>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135"/>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3F53"/>
    <w:rsid w:val="00FF44CD"/>
    <w:rsid w:val="00FF4672"/>
    <w:rsid w:val="00FF4852"/>
    <w:rsid w:val="00FF488D"/>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B2B52"/>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682</Words>
  <Characters>3893</Characters>
  <Application>Microsoft Office Word</Application>
  <DocSecurity>0</DocSecurity>
  <Lines>32</Lines>
  <Paragraphs>9</Paragraphs>
  <ScaleCrop>false</ScaleCrop>
  <Company>考試院</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2025-03-28T05:33:00Z</cp:lastPrinted>
  <dcterms:created xsi:type="dcterms:W3CDTF">2025-04-01T06:30:00Z</dcterms:created>
  <dcterms:modified xsi:type="dcterms:W3CDTF">2025-04-01T06:31:00Z</dcterms:modified>
</cp:coreProperties>
</file>