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449EEDF0" w:rsidR="00E13711" w:rsidRPr="00311F33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sz w:val="36"/>
          <w:szCs w:val="36"/>
        </w:rPr>
      </w:pPr>
      <w:r w:rsidRPr="00311F33">
        <w:rPr>
          <w:rFonts w:ascii="標楷體" w:hAnsi="標楷體"/>
          <w:sz w:val="36"/>
          <w:szCs w:val="36"/>
        </w:rPr>
        <w:t>考試院第1</w:t>
      </w:r>
      <w:r w:rsidR="002F26A3" w:rsidRPr="00311F33">
        <w:rPr>
          <w:rFonts w:ascii="標楷體" w:hAnsi="標楷體"/>
          <w:sz w:val="36"/>
          <w:szCs w:val="36"/>
        </w:rPr>
        <w:t>4</w:t>
      </w:r>
      <w:r w:rsidRPr="00311F33">
        <w:rPr>
          <w:rFonts w:ascii="標楷體" w:hAnsi="標楷體"/>
          <w:sz w:val="36"/>
          <w:szCs w:val="36"/>
        </w:rPr>
        <w:t>屆第</w:t>
      </w:r>
      <w:r w:rsidR="002264AC" w:rsidRPr="00311F33">
        <w:rPr>
          <w:rFonts w:ascii="標楷體" w:hAnsi="標楷體" w:hint="eastAsia"/>
          <w:sz w:val="36"/>
          <w:szCs w:val="36"/>
        </w:rPr>
        <w:t>8</w:t>
      </w:r>
      <w:r w:rsidRPr="00311F33">
        <w:rPr>
          <w:rFonts w:ascii="標楷體" w:hAnsi="標楷體"/>
          <w:sz w:val="36"/>
          <w:szCs w:val="36"/>
        </w:rPr>
        <w:t>次會議</w:t>
      </w:r>
      <w:r w:rsidR="003D47AE" w:rsidRPr="00311F33">
        <w:rPr>
          <w:rFonts w:ascii="標楷體" w:hAnsi="標楷體" w:hint="eastAsia"/>
          <w:sz w:val="36"/>
          <w:szCs w:val="36"/>
        </w:rPr>
        <w:t>紀錄</w:t>
      </w:r>
    </w:p>
    <w:p w14:paraId="13F1D682" w14:textId="189F53BF" w:rsidR="00E13711" w:rsidRPr="00311F33" w:rsidRDefault="00E13711" w:rsidP="003A097D">
      <w:pPr>
        <w:pStyle w:val="ae"/>
        <w:spacing w:line="460" w:lineRule="exact"/>
        <w:rPr>
          <w:rFonts w:ascii="標楷體" w:hAnsi="標楷體"/>
          <w:szCs w:val="32"/>
        </w:rPr>
      </w:pPr>
      <w:r w:rsidRPr="00311F33">
        <w:rPr>
          <w:rFonts w:ascii="標楷體" w:hAnsi="標楷體"/>
          <w:szCs w:val="32"/>
        </w:rPr>
        <w:t>時間：中華民國</w:t>
      </w:r>
      <w:r w:rsidR="00A409E2" w:rsidRPr="00311F33">
        <w:rPr>
          <w:rFonts w:ascii="標楷體" w:hAnsi="標楷體"/>
          <w:szCs w:val="32"/>
        </w:rPr>
        <w:t>1</w:t>
      </w:r>
      <w:r w:rsidR="00E86F93" w:rsidRPr="00311F33">
        <w:rPr>
          <w:rFonts w:ascii="標楷體" w:hAnsi="標楷體" w:hint="eastAsia"/>
          <w:szCs w:val="32"/>
        </w:rPr>
        <w:t>1</w:t>
      </w:r>
      <w:r w:rsidR="000721D6" w:rsidRPr="00311F33">
        <w:rPr>
          <w:rFonts w:ascii="標楷體" w:hAnsi="標楷體" w:hint="eastAsia"/>
          <w:szCs w:val="32"/>
        </w:rPr>
        <w:t>4</w:t>
      </w:r>
      <w:r w:rsidRPr="00311F33">
        <w:rPr>
          <w:rFonts w:ascii="標楷體" w:hAnsi="標楷體"/>
          <w:szCs w:val="32"/>
        </w:rPr>
        <w:t>年</w:t>
      </w:r>
      <w:r w:rsidR="00D46EB8" w:rsidRPr="00311F33">
        <w:rPr>
          <w:rFonts w:ascii="標楷體" w:hAnsi="標楷體" w:hint="eastAsia"/>
          <w:szCs w:val="32"/>
        </w:rPr>
        <w:t>2</w:t>
      </w:r>
      <w:r w:rsidRPr="00311F33">
        <w:rPr>
          <w:rFonts w:ascii="標楷體" w:hAnsi="標楷體"/>
          <w:szCs w:val="32"/>
        </w:rPr>
        <w:t>月</w:t>
      </w:r>
      <w:r w:rsidR="002264AC" w:rsidRPr="00311F33">
        <w:rPr>
          <w:rFonts w:ascii="標楷體" w:hAnsi="標楷體" w:hint="eastAsia"/>
          <w:szCs w:val="32"/>
        </w:rPr>
        <w:t>13</w:t>
      </w:r>
      <w:r w:rsidRPr="00311F33">
        <w:rPr>
          <w:rFonts w:ascii="標楷體" w:hAnsi="標楷體"/>
          <w:szCs w:val="32"/>
        </w:rPr>
        <w:t>日</w:t>
      </w:r>
      <w:r w:rsidR="00F00F52" w:rsidRPr="00311F33">
        <w:rPr>
          <w:rFonts w:ascii="標楷體" w:hAnsi="標楷體" w:hint="eastAsia"/>
          <w:szCs w:val="32"/>
        </w:rPr>
        <w:t>上</w:t>
      </w:r>
      <w:r w:rsidRPr="00311F33">
        <w:rPr>
          <w:rFonts w:ascii="標楷體" w:hAnsi="標楷體"/>
          <w:szCs w:val="32"/>
        </w:rPr>
        <w:t>午</w:t>
      </w:r>
      <w:r w:rsidR="00F00F52" w:rsidRPr="00311F33">
        <w:rPr>
          <w:rFonts w:ascii="標楷體" w:hAnsi="標楷體"/>
          <w:szCs w:val="32"/>
        </w:rPr>
        <w:t>9</w:t>
      </w:r>
      <w:r w:rsidRPr="00311F33">
        <w:rPr>
          <w:rFonts w:ascii="標楷體" w:hAnsi="標楷體"/>
          <w:szCs w:val="32"/>
        </w:rPr>
        <w:t>時</w:t>
      </w:r>
      <w:r w:rsidR="00B8048E" w:rsidRPr="00311F33">
        <w:rPr>
          <w:rFonts w:ascii="標楷體" w:hAnsi="標楷體" w:hint="eastAsia"/>
          <w:szCs w:val="32"/>
        </w:rPr>
        <w:t>30分</w:t>
      </w:r>
    </w:p>
    <w:p w14:paraId="3FBF03EE" w14:textId="56605A2F" w:rsidR="00E13711" w:rsidRPr="00311F33" w:rsidRDefault="00E13711" w:rsidP="003A097D">
      <w:pPr>
        <w:pStyle w:val="ae"/>
        <w:spacing w:line="460" w:lineRule="exact"/>
        <w:rPr>
          <w:rFonts w:ascii="標楷體" w:hAnsi="標楷體"/>
          <w:szCs w:val="32"/>
        </w:rPr>
      </w:pPr>
      <w:r w:rsidRPr="00311F33">
        <w:rPr>
          <w:rFonts w:ascii="標楷體" w:hAnsi="標楷體"/>
          <w:szCs w:val="32"/>
        </w:rPr>
        <w:t>地點：</w:t>
      </w:r>
      <w:r w:rsidR="00095606" w:rsidRPr="00311F33">
        <w:rPr>
          <w:rFonts w:ascii="標楷體" w:hAnsi="標楷體"/>
          <w:szCs w:val="32"/>
        </w:rPr>
        <w:t>本院傳賢樓10樓會議室</w:t>
      </w:r>
    </w:p>
    <w:p w14:paraId="01208C40" w14:textId="760A8B68" w:rsidR="00575AF7" w:rsidRPr="00311F33" w:rsidRDefault="00575AF7" w:rsidP="003A097D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311F33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311F33">
        <w:rPr>
          <w:rFonts w:ascii="標楷體" w:hAnsi="標楷體" w:hint="eastAsia"/>
          <w:spacing w:val="-4"/>
          <w:sz w:val="32"/>
          <w:szCs w:val="32"/>
        </w:rPr>
        <w:t>周弘憲</w:t>
      </w:r>
      <w:r w:rsidRPr="00311F33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311F33">
        <w:rPr>
          <w:rFonts w:ascii="標楷體" w:hAnsi="標楷體" w:hint="eastAsia"/>
          <w:sz w:val="32"/>
          <w:szCs w:val="32"/>
        </w:rPr>
        <w:t>許舒翔</w:t>
      </w:r>
      <w:proofErr w:type="gramEnd"/>
      <w:r w:rsidRPr="00311F33">
        <w:rPr>
          <w:rFonts w:ascii="標楷體" w:hAnsi="標楷體" w:hint="eastAsia"/>
          <w:sz w:val="32"/>
          <w:szCs w:val="32"/>
        </w:rPr>
        <w:t xml:space="preserve">  邱文彥  </w:t>
      </w:r>
      <w:r w:rsidR="009938D6" w:rsidRPr="00311F33">
        <w:rPr>
          <w:rFonts w:ascii="標楷體" w:hAnsi="標楷體" w:cs="Arial" w:hint="eastAsia"/>
          <w:sz w:val="32"/>
          <w:szCs w:val="32"/>
        </w:rPr>
        <w:t xml:space="preserve">王秀紅  </w:t>
      </w:r>
      <w:r w:rsidRPr="00311F33">
        <w:rPr>
          <w:rFonts w:ascii="標楷體" w:hAnsi="標楷體" w:hint="eastAsia"/>
          <w:sz w:val="32"/>
          <w:szCs w:val="32"/>
        </w:rPr>
        <w:t xml:space="preserve">黃東益 </w:t>
      </w:r>
      <w:r w:rsidRPr="00311F33">
        <w:rPr>
          <w:rFonts w:ascii="標楷體" w:hAnsi="標楷體" w:cs="Arial" w:hint="eastAsia"/>
          <w:sz w:val="32"/>
          <w:szCs w:val="32"/>
        </w:rPr>
        <w:t xml:space="preserve"> </w:t>
      </w:r>
      <w:r w:rsidR="00D77FA5" w:rsidRPr="00311F33">
        <w:rPr>
          <w:rFonts w:ascii="標楷體" w:hAnsi="標楷體" w:hint="eastAsia"/>
          <w:sz w:val="32"/>
          <w:szCs w:val="32"/>
        </w:rPr>
        <w:t>鄧家基</w:t>
      </w:r>
    </w:p>
    <w:p w14:paraId="58B12753" w14:textId="5BA067E4" w:rsidR="00575AF7" w:rsidRPr="00311F33" w:rsidRDefault="00575AF7" w:rsidP="003A097D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cs="Arial" w:hint="eastAsia"/>
          <w:sz w:val="32"/>
          <w:szCs w:val="32"/>
        </w:rPr>
        <w:t xml:space="preserve">        </w:t>
      </w:r>
      <w:r w:rsidR="00D77FA5" w:rsidRPr="00311F33">
        <w:rPr>
          <w:rFonts w:ascii="標楷體" w:hAnsi="標楷體" w:hint="eastAsia"/>
          <w:sz w:val="32"/>
          <w:szCs w:val="32"/>
        </w:rPr>
        <w:t xml:space="preserve">呂秋慧  </w:t>
      </w:r>
      <w:r w:rsidR="009938D6" w:rsidRPr="00311F33">
        <w:rPr>
          <w:rFonts w:ascii="標楷體" w:hAnsi="標楷體" w:hint="eastAsia"/>
          <w:sz w:val="32"/>
          <w:szCs w:val="32"/>
        </w:rPr>
        <w:t>伊萬</w:t>
      </w:r>
      <w:proofErr w:type="gramStart"/>
      <w:r w:rsidR="009938D6"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="009938D6" w:rsidRPr="00311F33">
        <w:rPr>
          <w:rFonts w:ascii="標楷體" w:hAnsi="標楷體" w:hint="eastAsia"/>
          <w:sz w:val="32"/>
          <w:szCs w:val="32"/>
        </w:rPr>
        <w:t>納威</w:t>
      </w:r>
      <w:r w:rsidRPr="00311F33">
        <w:rPr>
          <w:rFonts w:ascii="標楷體" w:hAnsi="標楷體" w:hint="eastAsia"/>
          <w:sz w:val="32"/>
          <w:szCs w:val="32"/>
        </w:rPr>
        <w:t xml:space="preserve">  </w:t>
      </w:r>
      <w:r w:rsidRPr="00311F33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123203900"/>
      <w:r w:rsidR="00D77FA5" w:rsidRPr="00311F33">
        <w:rPr>
          <w:rFonts w:ascii="標楷體" w:hAnsi="標楷體" w:cs="Arial" w:hint="eastAsia"/>
          <w:sz w:val="32"/>
          <w:szCs w:val="32"/>
        </w:rPr>
        <w:t xml:space="preserve">  </w:t>
      </w:r>
      <w:r w:rsidRPr="00311F33">
        <w:rPr>
          <w:rFonts w:ascii="標楷體" w:hAnsi="標楷體" w:hint="eastAsia"/>
          <w:sz w:val="32"/>
          <w:szCs w:val="32"/>
        </w:rPr>
        <w:t>劉孟奇  施能傑</w:t>
      </w:r>
      <w:bookmarkEnd w:id="1"/>
      <w:r w:rsidRPr="00311F33">
        <w:rPr>
          <w:rFonts w:ascii="標楷體" w:hAnsi="標楷體" w:hint="eastAsia"/>
          <w:sz w:val="32"/>
          <w:szCs w:val="32"/>
        </w:rPr>
        <w:t xml:space="preserve">　蔡秀涓</w:t>
      </w:r>
    </w:p>
    <w:p w14:paraId="1F3E7E36" w14:textId="6DD2F4B2" w:rsidR="00575AF7" w:rsidRPr="00311F33" w:rsidRDefault="00575AF7" w:rsidP="003A097D">
      <w:pPr>
        <w:tabs>
          <w:tab w:val="left" w:pos="5400"/>
        </w:tabs>
        <w:kinsoku w:val="0"/>
        <w:overflowPunct w:val="0"/>
        <w:spacing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311F33">
        <w:rPr>
          <w:rFonts w:ascii="標楷體" w:hAnsi="標楷體" w:hint="eastAsia"/>
          <w:kern w:val="0"/>
          <w:sz w:val="32"/>
          <w:szCs w:val="32"/>
        </w:rPr>
        <w:t>列席</w:t>
      </w:r>
      <w:r w:rsidRPr="00311F33">
        <w:rPr>
          <w:rFonts w:ascii="標楷體" w:hAnsi="標楷體"/>
          <w:kern w:val="0"/>
          <w:sz w:val="32"/>
          <w:szCs w:val="32"/>
        </w:rPr>
        <w:t>者：</w:t>
      </w:r>
      <w:r w:rsidRPr="00311F33">
        <w:rPr>
          <w:rFonts w:ascii="標楷體" w:hAnsi="標楷體" w:hint="eastAsia"/>
          <w:kern w:val="0"/>
          <w:sz w:val="32"/>
          <w:szCs w:val="32"/>
        </w:rPr>
        <w:t>劉建忻  鄭中平  劉約蘭  張秋元  王  玉  陳佳慧</w:t>
      </w:r>
    </w:p>
    <w:p w14:paraId="3B7CA181" w14:textId="51023478" w:rsidR="00575AF7" w:rsidRPr="00311F33" w:rsidRDefault="00575AF7" w:rsidP="003A097D">
      <w:pPr>
        <w:tabs>
          <w:tab w:val="left" w:pos="5400"/>
        </w:tabs>
        <w:kinsoku w:val="0"/>
        <w:overflowPunct w:val="0"/>
        <w:spacing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311F33">
        <w:rPr>
          <w:rFonts w:ascii="標楷體" w:hAnsi="標楷體" w:hint="eastAsia"/>
          <w:kern w:val="0"/>
          <w:sz w:val="32"/>
          <w:szCs w:val="32"/>
        </w:rPr>
        <w:t xml:space="preserve">        許秀春</w:t>
      </w:r>
    </w:p>
    <w:p w14:paraId="374C9B12" w14:textId="77777777" w:rsidR="00575AF7" w:rsidRPr="00311F33" w:rsidRDefault="00575AF7" w:rsidP="003A097D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/>
          <w:spacing w:val="-4"/>
          <w:sz w:val="32"/>
          <w:szCs w:val="32"/>
        </w:rPr>
        <w:t>主　席：</w:t>
      </w:r>
      <w:r w:rsidRPr="00311F33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4970A2C0" w14:textId="73AE6AEF" w:rsidR="00575AF7" w:rsidRPr="00311F33" w:rsidRDefault="00575AF7" w:rsidP="003A097D">
      <w:pPr>
        <w:pStyle w:val="ae"/>
        <w:spacing w:line="460" w:lineRule="exact"/>
        <w:rPr>
          <w:rFonts w:ascii="標楷體" w:hAnsi="標楷體"/>
          <w:szCs w:val="32"/>
        </w:rPr>
      </w:pPr>
      <w:r w:rsidRPr="00311F33">
        <w:rPr>
          <w:rFonts w:ascii="標楷體" w:hAnsi="標楷體"/>
          <w:spacing w:val="-4"/>
          <w:szCs w:val="32"/>
        </w:rPr>
        <w:t>秘書長：</w:t>
      </w:r>
      <w:bookmarkStart w:id="2" w:name="_Hlk111105955"/>
      <w:r w:rsidRPr="00311F33">
        <w:rPr>
          <w:rFonts w:ascii="標楷體" w:hAnsi="標楷體" w:hint="eastAsia"/>
          <w:kern w:val="0"/>
          <w:szCs w:val="32"/>
        </w:rPr>
        <w:t>劉建忻</w:t>
      </w:r>
      <w:bookmarkEnd w:id="2"/>
      <w:r w:rsidRPr="00311F33">
        <w:rPr>
          <w:rFonts w:ascii="標楷體" w:hAnsi="標楷體" w:hint="eastAsia"/>
          <w:kern w:val="0"/>
          <w:szCs w:val="32"/>
        </w:rPr>
        <w:t xml:space="preserve">        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     </w:t>
      </w:r>
      <w:r w:rsidRPr="00311F33">
        <w:rPr>
          <w:rFonts w:ascii="標楷體" w:hAnsi="標楷體"/>
          <w:spacing w:val="-4"/>
          <w:szCs w:val="32"/>
        </w:rPr>
        <w:t xml:space="preserve">   </w:t>
      </w:r>
      <w:r w:rsidRPr="00311F33">
        <w:rPr>
          <w:rFonts w:ascii="標楷體" w:hAnsi="標楷體" w:hint="eastAsia"/>
          <w:spacing w:val="-4"/>
          <w:szCs w:val="32"/>
        </w:rPr>
        <w:t xml:space="preserve">        紀</w:t>
      </w:r>
      <w:r w:rsidRPr="00311F33">
        <w:rPr>
          <w:rFonts w:ascii="標楷體" w:hAnsi="標楷體"/>
          <w:spacing w:val="-4"/>
          <w:szCs w:val="32"/>
        </w:rPr>
        <w:t xml:space="preserve">　錄</w:t>
      </w:r>
      <w:r w:rsidRPr="00311F33">
        <w:rPr>
          <w:rFonts w:ascii="標楷體" w:hAnsi="標楷體" w:hint="eastAsia"/>
          <w:spacing w:val="-4"/>
          <w:szCs w:val="32"/>
        </w:rPr>
        <w:t>：朱琇瑜</w:t>
      </w:r>
    </w:p>
    <w:p w14:paraId="1B0003D1" w14:textId="77777777" w:rsidR="00986CEF" w:rsidRPr="00311F33" w:rsidRDefault="002F26A3" w:rsidP="003A097D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壹</w:t>
      </w:r>
      <w:r w:rsidR="00836101" w:rsidRPr="00311F33">
        <w:rPr>
          <w:rFonts w:ascii="標楷體" w:hAnsi="標楷體" w:hint="eastAsia"/>
          <w:sz w:val="32"/>
          <w:szCs w:val="32"/>
        </w:rPr>
        <w:t>、</w:t>
      </w:r>
      <w:r w:rsidR="00986CEF" w:rsidRPr="00311F33">
        <w:rPr>
          <w:rFonts w:ascii="標楷體" w:hAnsi="標楷體" w:hint="eastAsia"/>
          <w:sz w:val="32"/>
          <w:szCs w:val="32"/>
        </w:rPr>
        <w:t>頒發獎章</w:t>
      </w:r>
    </w:p>
    <w:p w14:paraId="41B2448F" w14:textId="4D046AD3" w:rsidR="00986CEF" w:rsidRPr="00311F33" w:rsidRDefault="00986CEF" w:rsidP="003A097D">
      <w:pPr>
        <w:kinsoku w:val="0"/>
        <w:overflowPunct w:val="0"/>
        <w:spacing w:line="460" w:lineRule="exact"/>
        <w:ind w:leftChars="190" w:left="646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本院人事室案陳有關頒發</w:t>
      </w:r>
      <w:proofErr w:type="gramStart"/>
      <w:r w:rsidR="00C60474" w:rsidRPr="00311F33">
        <w:rPr>
          <w:rFonts w:ascii="標楷體" w:hAnsi="標楷體" w:hint="eastAsia"/>
          <w:sz w:val="32"/>
          <w:szCs w:val="32"/>
        </w:rPr>
        <w:t>銓敘部王常務</w:t>
      </w:r>
      <w:proofErr w:type="gramEnd"/>
      <w:r w:rsidR="00C60474" w:rsidRPr="00311F33">
        <w:rPr>
          <w:rFonts w:ascii="標楷體" w:hAnsi="標楷體" w:hint="eastAsia"/>
          <w:sz w:val="32"/>
          <w:szCs w:val="32"/>
        </w:rPr>
        <w:t>次長玉一等服務獎章</w:t>
      </w:r>
      <w:r w:rsidRPr="00311F33">
        <w:rPr>
          <w:rFonts w:ascii="標楷體" w:hAnsi="標楷體" w:hint="eastAsia"/>
          <w:sz w:val="32"/>
          <w:szCs w:val="32"/>
        </w:rPr>
        <w:t>一案。</w:t>
      </w:r>
    </w:p>
    <w:p w14:paraId="3FA4B1B0" w14:textId="085A6119" w:rsidR="00371471" w:rsidRPr="00311F33" w:rsidRDefault="00371471" w:rsidP="003A097D">
      <w:pPr>
        <w:overflowPunct w:val="0"/>
        <w:spacing w:line="460" w:lineRule="exact"/>
        <w:ind w:left="640" w:hangingChars="200" w:hanging="640"/>
        <w:jc w:val="both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 xml:space="preserve">  </w:t>
      </w:r>
      <w:r w:rsidRPr="00311F33">
        <w:rPr>
          <w:rFonts w:ascii="標楷體" w:hAnsi="標楷體" w:hint="eastAsia"/>
          <w:b/>
          <w:bCs/>
          <w:sz w:val="32"/>
          <w:szCs w:val="32"/>
        </w:rPr>
        <w:t>院長講話</w:t>
      </w:r>
      <w:r w:rsidRPr="00311F33">
        <w:rPr>
          <w:rFonts w:ascii="標楷體" w:hAnsi="標楷體" w:hint="eastAsia"/>
          <w:sz w:val="32"/>
          <w:szCs w:val="32"/>
        </w:rPr>
        <w:t>：</w:t>
      </w:r>
      <w:proofErr w:type="gramStart"/>
      <w:r w:rsidR="00630315" w:rsidRPr="00311F33">
        <w:rPr>
          <w:rFonts w:ascii="標楷體" w:hAnsi="標楷體" w:hint="eastAsia"/>
          <w:sz w:val="32"/>
          <w:szCs w:val="32"/>
        </w:rPr>
        <w:t>銓敘部王次長</w:t>
      </w:r>
      <w:proofErr w:type="gramEnd"/>
      <w:r w:rsidR="00630315" w:rsidRPr="00311F33">
        <w:rPr>
          <w:rFonts w:ascii="標楷體" w:hAnsi="標楷體" w:hint="eastAsia"/>
          <w:sz w:val="32"/>
          <w:szCs w:val="32"/>
        </w:rPr>
        <w:t>玉將在2月17日自願退休，今天</w:t>
      </w:r>
      <w:r w:rsidR="006220F2" w:rsidRPr="00311F33">
        <w:rPr>
          <w:rFonts w:ascii="標楷體" w:hAnsi="標楷體" w:hint="eastAsia"/>
          <w:sz w:val="32"/>
          <w:szCs w:val="32"/>
        </w:rPr>
        <w:t>是她</w:t>
      </w:r>
      <w:r w:rsidR="00630315" w:rsidRPr="00311F33">
        <w:rPr>
          <w:rFonts w:ascii="標楷體" w:hAnsi="標楷體" w:hint="eastAsia"/>
          <w:sz w:val="32"/>
          <w:szCs w:val="32"/>
        </w:rPr>
        <w:t>最後一次參加院會。王次長是74年高考人事行政狀元，75年1月分發考選部服務，79年1月調任銓敘部服務迄今，公職生涯39年多，承辦與督導多項重大人事政策及法令</w:t>
      </w:r>
      <w:proofErr w:type="gramStart"/>
      <w:r w:rsidR="00630315" w:rsidRPr="00311F33">
        <w:rPr>
          <w:rFonts w:ascii="標楷體" w:hAnsi="標楷體" w:hint="eastAsia"/>
          <w:sz w:val="32"/>
          <w:szCs w:val="32"/>
        </w:rPr>
        <w:t>研</w:t>
      </w:r>
      <w:proofErr w:type="gramEnd"/>
      <w:r w:rsidR="00630315" w:rsidRPr="00311F33">
        <w:rPr>
          <w:rFonts w:ascii="標楷體" w:hAnsi="標楷體" w:hint="eastAsia"/>
          <w:sz w:val="32"/>
          <w:szCs w:val="32"/>
        </w:rPr>
        <w:t>修，如：公務人員任用法、公務人員考績法、公務人員俸給法、公務人員協會法等，對革新人事法制及建立文官制度，貢獻卓著，功績斐然。本人謹代表考試院感謝王次長推動考</w:t>
      </w:r>
      <w:proofErr w:type="gramStart"/>
      <w:r w:rsidR="00630315" w:rsidRPr="00311F33">
        <w:rPr>
          <w:rFonts w:ascii="標楷體" w:hAnsi="標楷體" w:hint="eastAsia"/>
          <w:sz w:val="32"/>
          <w:szCs w:val="32"/>
        </w:rPr>
        <w:t>銓</w:t>
      </w:r>
      <w:proofErr w:type="gramEnd"/>
      <w:r w:rsidR="00630315" w:rsidRPr="00311F33">
        <w:rPr>
          <w:rFonts w:ascii="標楷體" w:hAnsi="標楷體" w:hint="eastAsia"/>
          <w:sz w:val="32"/>
          <w:szCs w:val="32"/>
        </w:rPr>
        <w:t>制度興革的辛勞與貢獻，</w:t>
      </w:r>
      <w:r w:rsidR="006220F2" w:rsidRPr="00311F33">
        <w:rPr>
          <w:rFonts w:ascii="標楷體" w:hAnsi="標楷體" w:hint="eastAsia"/>
          <w:sz w:val="32"/>
          <w:szCs w:val="32"/>
        </w:rPr>
        <w:t>並</w:t>
      </w:r>
      <w:r w:rsidR="00630315" w:rsidRPr="00311F33">
        <w:rPr>
          <w:rFonts w:ascii="標楷體" w:hAnsi="標楷體" w:hint="eastAsia"/>
          <w:sz w:val="32"/>
          <w:szCs w:val="32"/>
        </w:rPr>
        <w:t>預祝王次長退休後開展另一片美好人生</w:t>
      </w:r>
      <w:r w:rsidRPr="00311F33">
        <w:rPr>
          <w:rFonts w:ascii="標楷體" w:hAnsi="標楷體" w:hint="eastAsia"/>
          <w:sz w:val="32"/>
          <w:szCs w:val="32"/>
        </w:rPr>
        <w:t>。</w:t>
      </w:r>
    </w:p>
    <w:p w14:paraId="1B6FB1AC" w14:textId="7275A6CB" w:rsidR="00371471" w:rsidRPr="00311F33" w:rsidRDefault="00371471" w:rsidP="003A097D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b/>
          <w:sz w:val="32"/>
          <w:szCs w:val="32"/>
        </w:rPr>
        <w:t xml:space="preserve">  決定</w:t>
      </w:r>
      <w:r w:rsidRPr="00311F33">
        <w:rPr>
          <w:rFonts w:ascii="標楷體" w:hAnsi="標楷體" w:hint="eastAsia"/>
          <w:bCs/>
          <w:sz w:val="32"/>
          <w:szCs w:val="32"/>
        </w:rPr>
        <w:t>：</w:t>
      </w:r>
      <w:proofErr w:type="gramStart"/>
      <w:r w:rsidRPr="00311F33">
        <w:rPr>
          <w:rFonts w:ascii="標楷體" w:hAnsi="標楷體" w:hint="eastAsia"/>
          <w:bCs/>
          <w:sz w:val="32"/>
          <w:szCs w:val="32"/>
        </w:rPr>
        <w:t>洽悉。</w:t>
      </w:r>
      <w:proofErr w:type="gramEnd"/>
    </w:p>
    <w:p w14:paraId="1E069EF9" w14:textId="293F4F86" w:rsidR="00D746D0" w:rsidRPr="00311F33" w:rsidRDefault="00986CEF" w:rsidP="003A097D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貳</w:t>
      </w:r>
      <w:r w:rsidRPr="00311F33">
        <w:rPr>
          <w:rFonts w:ascii="標楷體" w:hAnsi="標楷體"/>
          <w:sz w:val="32"/>
          <w:szCs w:val="32"/>
        </w:rPr>
        <w:t>、</w:t>
      </w:r>
      <w:r w:rsidR="00D746D0" w:rsidRPr="00311F33">
        <w:rPr>
          <w:rFonts w:ascii="標楷體" w:hAnsi="標楷體"/>
          <w:sz w:val="32"/>
          <w:szCs w:val="32"/>
        </w:rPr>
        <w:t>報告事項</w:t>
      </w:r>
    </w:p>
    <w:p w14:paraId="41BB1CA2" w14:textId="0B13B294" w:rsidR="00F00F52" w:rsidRPr="00311F33" w:rsidRDefault="00F00F52" w:rsidP="003A097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11F33">
        <w:rPr>
          <w:rFonts w:ascii="標楷體" w:hAnsi="標楷體" w:hint="eastAsia"/>
          <w:sz w:val="32"/>
        </w:rPr>
        <w:t>一、</w:t>
      </w:r>
      <w:r w:rsidRPr="00311F33">
        <w:rPr>
          <w:rFonts w:ascii="標楷體" w:hAnsi="標楷體" w:hint="eastAsia"/>
          <w:spacing w:val="-12"/>
          <w:sz w:val="32"/>
        </w:rPr>
        <w:t>宣讀本屆第</w:t>
      </w:r>
      <w:r w:rsidR="002264AC" w:rsidRPr="00311F33">
        <w:rPr>
          <w:rFonts w:ascii="標楷體" w:hAnsi="標楷體" w:hint="eastAsia"/>
          <w:spacing w:val="-12"/>
          <w:sz w:val="32"/>
        </w:rPr>
        <w:t>7</w:t>
      </w:r>
      <w:r w:rsidRPr="00311F33">
        <w:rPr>
          <w:rFonts w:ascii="標楷體" w:hAnsi="標楷體" w:hint="eastAsia"/>
          <w:spacing w:val="-12"/>
          <w:sz w:val="32"/>
        </w:rPr>
        <w:t>次會議紀錄。</w:t>
      </w:r>
    </w:p>
    <w:p w14:paraId="0DB6918A" w14:textId="55070286" w:rsidR="00384FF1" w:rsidRPr="00311F33" w:rsidRDefault="00384FF1" w:rsidP="003A097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 xml:space="preserve"> 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：確定。</w:t>
      </w:r>
    </w:p>
    <w:p w14:paraId="2C035A07" w14:textId="130E9D54" w:rsidR="00C76894" w:rsidRPr="00311F33" w:rsidRDefault="00F00F52" w:rsidP="003A097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二</w:t>
      </w:r>
      <w:r w:rsidR="00C76894" w:rsidRPr="00311F33">
        <w:rPr>
          <w:rFonts w:ascii="標楷體" w:hAnsi="標楷體"/>
          <w:sz w:val="32"/>
        </w:rPr>
        <w:t>、會議決議事項執行之情形</w:t>
      </w:r>
    </w:p>
    <w:p w14:paraId="5A177C0F" w14:textId="596085F3" w:rsidR="002E0DFA" w:rsidRPr="00311F33" w:rsidRDefault="009532D4" w:rsidP="003A097D">
      <w:pPr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第</w:t>
      </w:r>
      <w:r w:rsidR="002264AC" w:rsidRPr="00311F33">
        <w:rPr>
          <w:rFonts w:ascii="標楷體" w:hAnsi="標楷體" w:hint="eastAsia"/>
          <w:sz w:val="32"/>
        </w:rPr>
        <w:t>5</w:t>
      </w:r>
      <w:r w:rsidRPr="00311F33">
        <w:rPr>
          <w:rFonts w:ascii="標楷體" w:hAnsi="標楷體" w:hint="eastAsia"/>
          <w:sz w:val="32"/>
        </w:rPr>
        <w:t>次會議，</w:t>
      </w:r>
      <w:r w:rsidR="002264AC" w:rsidRPr="00311F33">
        <w:rPr>
          <w:rFonts w:ascii="標楷體" w:hAnsi="標楷體" w:hint="eastAsia"/>
          <w:sz w:val="32"/>
        </w:rPr>
        <w:t>本院考選處案陳「考試院發給各種考試及格暨訓練合格證書辦法」第9條修正草案一案</w:t>
      </w:r>
      <w:r w:rsidRPr="00311F33">
        <w:rPr>
          <w:rFonts w:ascii="標楷體" w:hAnsi="標楷體" w:hint="eastAsia"/>
          <w:sz w:val="32"/>
        </w:rPr>
        <w:t>，經決議：</w:t>
      </w:r>
      <w:r w:rsidRPr="00311F33">
        <w:rPr>
          <w:rFonts w:ascii="標楷體" w:hAnsi="標楷體" w:hint="eastAsia"/>
          <w:sz w:val="32"/>
        </w:rPr>
        <w:lastRenderedPageBreak/>
        <w:t>「</w:t>
      </w:r>
      <w:r w:rsidR="002264AC" w:rsidRPr="00311F33">
        <w:rPr>
          <w:rFonts w:ascii="標楷體" w:hAnsi="標楷體" w:hint="eastAsia"/>
          <w:sz w:val="32"/>
        </w:rPr>
        <w:t>照案修正通過，並授權本院考選處與法規委員會調整條文及條文對照表說明欄文字</w:t>
      </w:r>
      <w:r w:rsidR="00D46EB8" w:rsidRPr="00311F33">
        <w:rPr>
          <w:rFonts w:ascii="標楷體" w:hAnsi="標楷體" w:hint="eastAsia"/>
          <w:sz w:val="32"/>
        </w:rPr>
        <w:t>。</w:t>
      </w:r>
      <w:r w:rsidRPr="00311F33">
        <w:rPr>
          <w:rFonts w:ascii="標楷體" w:hAnsi="標楷體" w:hint="eastAsia"/>
          <w:sz w:val="32"/>
        </w:rPr>
        <w:t>」紀錄在卷。</w:t>
      </w:r>
      <w:r w:rsidR="00D46EB8" w:rsidRPr="00311F33">
        <w:rPr>
          <w:rFonts w:ascii="標楷體" w:hAnsi="標楷體" w:hint="eastAsia"/>
          <w:sz w:val="32"/>
        </w:rPr>
        <w:t>業於中華民國114年</w:t>
      </w:r>
      <w:r w:rsidR="00674EC3" w:rsidRPr="00311F33">
        <w:rPr>
          <w:rFonts w:ascii="標楷體" w:hAnsi="標楷體" w:hint="eastAsia"/>
          <w:sz w:val="32"/>
        </w:rPr>
        <w:t>2</w:t>
      </w:r>
      <w:r w:rsidR="00D46EB8" w:rsidRPr="00311F33">
        <w:rPr>
          <w:rFonts w:ascii="標楷體" w:hAnsi="標楷體" w:hint="eastAsia"/>
          <w:sz w:val="32"/>
        </w:rPr>
        <w:t>月</w:t>
      </w:r>
      <w:r w:rsidR="00674EC3" w:rsidRPr="00311F33">
        <w:rPr>
          <w:rFonts w:ascii="標楷體" w:hAnsi="標楷體" w:hint="eastAsia"/>
          <w:sz w:val="32"/>
        </w:rPr>
        <w:t>6</w:t>
      </w:r>
      <w:r w:rsidR="00D46EB8" w:rsidRPr="00311F33">
        <w:rPr>
          <w:rFonts w:ascii="標楷體" w:hAnsi="標楷體" w:hint="eastAsia"/>
          <w:sz w:val="32"/>
        </w:rPr>
        <w:t>日</w:t>
      </w:r>
      <w:r w:rsidR="00674EC3" w:rsidRPr="00311F33">
        <w:rPr>
          <w:rFonts w:ascii="標楷體" w:hAnsi="標楷體" w:hint="eastAsia"/>
          <w:sz w:val="32"/>
        </w:rPr>
        <w:t>修正發布，並函請立法院查照，另函復考選部。</w:t>
      </w:r>
    </w:p>
    <w:p w14:paraId="66FFAEE4" w14:textId="43AC12D6" w:rsidR="001C6473" w:rsidRPr="00311F33" w:rsidRDefault="001C6473" w:rsidP="003A097D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  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7CD05249" w14:textId="3D4ABCB2" w:rsidR="00B8048E" w:rsidRPr="00311F33" w:rsidRDefault="00F00F52" w:rsidP="003A097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三</w:t>
      </w:r>
      <w:r w:rsidR="00EB6BBB" w:rsidRPr="00311F33">
        <w:rPr>
          <w:rFonts w:ascii="標楷體" w:hAnsi="標楷體" w:hint="eastAsia"/>
          <w:sz w:val="32"/>
        </w:rPr>
        <w:t>、</w:t>
      </w:r>
      <w:r w:rsidR="00EC5163" w:rsidRPr="00311F33">
        <w:rPr>
          <w:rFonts w:ascii="標楷體" w:hAnsi="標楷體" w:hint="eastAsia"/>
          <w:sz w:val="32"/>
        </w:rPr>
        <w:t>書面報告</w:t>
      </w:r>
    </w:p>
    <w:p w14:paraId="7E790932" w14:textId="2A55EAC7" w:rsidR="004B2B52" w:rsidRPr="00311F33" w:rsidRDefault="007D74B8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（一）</w:t>
      </w:r>
      <w:r w:rsidR="004B2B52" w:rsidRPr="00311F33">
        <w:rPr>
          <w:rFonts w:ascii="標楷體" w:hAnsi="標楷體" w:hint="eastAsia"/>
          <w:sz w:val="32"/>
        </w:rPr>
        <w:t>本院銓敘處案陳總統民國114年1月24日令修正公布行政院組織法第3條條文一案。</w:t>
      </w:r>
    </w:p>
    <w:p w14:paraId="3D1CA1B2" w14:textId="47C27F34" w:rsidR="00F505A8" w:rsidRPr="00311F33" w:rsidRDefault="00F505A8" w:rsidP="003A097D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    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31D15C4D" w14:textId="0B96C004" w:rsidR="00602C11" w:rsidRPr="00311F33" w:rsidRDefault="004B2B52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（二）</w:t>
      </w:r>
      <w:r w:rsidR="00D92675" w:rsidRPr="00311F33">
        <w:rPr>
          <w:rFonts w:ascii="標楷體" w:hAnsi="標楷體" w:hint="eastAsia"/>
          <w:sz w:val="32"/>
        </w:rPr>
        <w:t>本院銓敘處案陳總統民國114年1月24日令修正公布教育部組織法第2條、第5條及第9條條文一案</w:t>
      </w:r>
      <w:r w:rsidR="00602C11" w:rsidRPr="00311F33">
        <w:rPr>
          <w:rFonts w:ascii="標楷體" w:hAnsi="標楷體" w:hint="eastAsia"/>
          <w:sz w:val="32"/>
        </w:rPr>
        <w:t>。</w:t>
      </w:r>
    </w:p>
    <w:p w14:paraId="31510FED" w14:textId="6D9545C3" w:rsidR="00F505A8" w:rsidRPr="00311F33" w:rsidRDefault="00F505A8" w:rsidP="003A097D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    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6503B6BD" w14:textId="12A229AD" w:rsidR="00681D88" w:rsidRPr="00311F33" w:rsidRDefault="00602C11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（</w:t>
      </w:r>
      <w:r w:rsidR="004B2B52" w:rsidRPr="00311F33">
        <w:rPr>
          <w:rFonts w:ascii="標楷體" w:hAnsi="標楷體" w:hint="eastAsia"/>
          <w:sz w:val="32"/>
        </w:rPr>
        <w:t>三</w:t>
      </w:r>
      <w:r w:rsidRPr="00311F33">
        <w:rPr>
          <w:rFonts w:ascii="標楷體" w:hAnsi="標楷體" w:hint="eastAsia"/>
          <w:sz w:val="32"/>
        </w:rPr>
        <w:t>）</w:t>
      </w:r>
      <w:r w:rsidR="00D92675" w:rsidRPr="00311F33">
        <w:rPr>
          <w:rFonts w:ascii="標楷體" w:hAnsi="標楷體" w:hint="eastAsia"/>
          <w:sz w:val="32"/>
        </w:rPr>
        <w:t>本院銓敘處案陳總統民國114年1月24日令制定公布運動部組織法一案</w:t>
      </w:r>
      <w:r w:rsidR="00C8782F" w:rsidRPr="00311F33">
        <w:rPr>
          <w:rFonts w:ascii="標楷體" w:hAnsi="標楷體" w:hint="eastAsia"/>
          <w:sz w:val="32"/>
        </w:rPr>
        <w:t>。</w:t>
      </w:r>
    </w:p>
    <w:p w14:paraId="7225919C" w14:textId="211158C2" w:rsidR="00F505A8" w:rsidRPr="00311F33" w:rsidRDefault="00F505A8" w:rsidP="003A097D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    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06003C30" w14:textId="3186D3E8" w:rsidR="00602C11" w:rsidRPr="00311F33" w:rsidRDefault="00681D88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（</w:t>
      </w:r>
      <w:r w:rsidR="004B2B52" w:rsidRPr="00311F33">
        <w:rPr>
          <w:rFonts w:ascii="標楷體" w:hAnsi="標楷體" w:hint="eastAsia"/>
          <w:sz w:val="32"/>
        </w:rPr>
        <w:t>四</w:t>
      </w:r>
      <w:r w:rsidRPr="00311F33">
        <w:rPr>
          <w:rFonts w:ascii="標楷體" w:hAnsi="標楷體" w:hint="eastAsia"/>
          <w:sz w:val="32"/>
        </w:rPr>
        <w:t>）</w:t>
      </w:r>
      <w:r w:rsidR="00D92675" w:rsidRPr="00311F33">
        <w:rPr>
          <w:rFonts w:ascii="標楷體" w:hAnsi="標楷體" w:hint="eastAsia"/>
          <w:sz w:val="32"/>
        </w:rPr>
        <w:t>本院銓敘處案陳總統民國114年1月24日令制定公布運動部全民運動署組織法一案</w:t>
      </w:r>
      <w:r w:rsidR="00C8782F" w:rsidRPr="00311F33">
        <w:rPr>
          <w:rFonts w:ascii="標楷體" w:hAnsi="標楷體" w:hint="eastAsia"/>
          <w:sz w:val="32"/>
        </w:rPr>
        <w:t>。</w:t>
      </w:r>
    </w:p>
    <w:p w14:paraId="1C7C456C" w14:textId="177B937C" w:rsidR="00F505A8" w:rsidRPr="00311F33" w:rsidRDefault="00F505A8" w:rsidP="003A097D">
      <w:pPr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    決定</w:t>
      </w:r>
      <w:r w:rsidRPr="00311F33">
        <w:rPr>
          <w:rFonts w:ascii="標楷體" w:hAnsi="標楷體" w:hint="eastAsia"/>
          <w:sz w:val="32"/>
        </w:rPr>
        <w:t>：</w:t>
      </w:r>
      <w:proofErr w:type="gramStart"/>
      <w:r w:rsidRPr="00311F33">
        <w:rPr>
          <w:rFonts w:ascii="標楷體" w:hAnsi="標楷體" w:hint="eastAsia"/>
          <w:sz w:val="32"/>
        </w:rPr>
        <w:t>洽悉。</w:t>
      </w:r>
      <w:proofErr w:type="gramEnd"/>
    </w:p>
    <w:p w14:paraId="79C20F04" w14:textId="758FD8C2" w:rsidR="007D74B8" w:rsidRPr="00311F33" w:rsidRDefault="00602C11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（</w:t>
      </w:r>
      <w:r w:rsidR="004B2B52" w:rsidRPr="00311F33">
        <w:rPr>
          <w:rFonts w:ascii="標楷體" w:hAnsi="標楷體" w:hint="eastAsia"/>
          <w:sz w:val="32"/>
        </w:rPr>
        <w:t>五</w:t>
      </w:r>
      <w:r w:rsidRPr="00311F33">
        <w:rPr>
          <w:rFonts w:ascii="標楷體" w:hAnsi="標楷體" w:hint="eastAsia"/>
          <w:sz w:val="32"/>
        </w:rPr>
        <w:t>）</w:t>
      </w:r>
      <w:r w:rsidR="00674EC3" w:rsidRPr="00311F33">
        <w:rPr>
          <w:rFonts w:ascii="標楷體" w:hAnsi="標楷體" w:hint="eastAsia"/>
          <w:sz w:val="32"/>
        </w:rPr>
        <w:t>本院會計室</w:t>
      </w:r>
      <w:proofErr w:type="gramStart"/>
      <w:r w:rsidR="00674EC3" w:rsidRPr="00311F33">
        <w:rPr>
          <w:rFonts w:ascii="標楷體" w:hAnsi="標楷體" w:hint="eastAsia"/>
          <w:sz w:val="32"/>
        </w:rPr>
        <w:t>案陳本院113</w:t>
      </w:r>
      <w:proofErr w:type="gramEnd"/>
      <w:r w:rsidR="00674EC3" w:rsidRPr="00311F33">
        <w:rPr>
          <w:rFonts w:ascii="標楷體" w:hAnsi="標楷體" w:hint="eastAsia"/>
          <w:sz w:val="32"/>
        </w:rPr>
        <w:t>年度主管決算及</w:t>
      </w:r>
      <w:proofErr w:type="gramStart"/>
      <w:r w:rsidR="00674EC3" w:rsidRPr="00311F33">
        <w:rPr>
          <w:rFonts w:ascii="標楷體" w:hAnsi="標楷體" w:hint="eastAsia"/>
          <w:sz w:val="32"/>
        </w:rPr>
        <w:t>本院暨所屬113</w:t>
      </w:r>
      <w:proofErr w:type="gramEnd"/>
      <w:r w:rsidR="00674EC3" w:rsidRPr="00311F33">
        <w:rPr>
          <w:rFonts w:ascii="標楷體" w:hAnsi="標楷體" w:hint="eastAsia"/>
          <w:sz w:val="32"/>
        </w:rPr>
        <w:t>年度單位決算情形一案</w:t>
      </w:r>
      <w:r w:rsidR="007D74B8" w:rsidRPr="00311F33">
        <w:rPr>
          <w:rFonts w:ascii="標楷體" w:hAnsi="標楷體" w:hint="eastAsia"/>
          <w:sz w:val="32"/>
        </w:rPr>
        <w:t>。</w:t>
      </w:r>
    </w:p>
    <w:p w14:paraId="2A7B87AF" w14:textId="11F48006" w:rsidR="00F505A8" w:rsidRPr="00311F33" w:rsidRDefault="00F505A8" w:rsidP="003A097D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 </w:t>
      </w:r>
      <w:r w:rsidR="0024561C" w:rsidRPr="00311F33">
        <w:rPr>
          <w:rFonts w:ascii="標楷體" w:hAnsi="標楷體" w:hint="eastAsia"/>
          <w:b/>
          <w:bCs/>
          <w:sz w:val="32"/>
        </w:rPr>
        <w:t xml:space="preserve">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：准予核備。</w:t>
      </w:r>
    </w:p>
    <w:p w14:paraId="08C71B89" w14:textId="723D6824" w:rsidR="00313859" w:rsidRPr="00311F33" w:rsidRDefault="00602C11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（</w:t>
      </w:r>
      <w:r w:rsidR="004B2B52" w:rsidRPr="00311F33">
        <w:rPr>
          <w:rFonts w:ascii="標楷體" w:hAnsi="標楷體" w:hint="eastAsia"/>
          <w:sz w:val="32"/>
        </w:rPr>
        <w:t>六</w:t>
      </w:r>
      <w:r w:rsidRPr="00311F33">
        <w:rPr>
          <w:rFonts w:ascii="標楷體" w:hAnsi="標楷體" w:hint="eastAsia"/>
          <w:sz w:val="32"/>
        </w:rPr>
        <w:t>）</w:t>
      </w:r>
      <w:r w:rsidR="00681D88" w:rsidRPr="00311F33">
        <w:rPr>
          <w:rFonts w:ascii="標楷體" w:hAnsi="標楷體" w:hint="eastAsia"/>
          <w:sz w:val="32"/>
        </w:rPr>
        <w:t>考選</w:t>
      </w:r>
      <w:proofErr w:type="gramStart"/>
      <w:r w:rsidR="00681D88" w:rsidRPr="00311F33">
        <w:rPr>
          <w:rFonts w:ascii="標楷體" w:hAnsi="標楷體" w:hint="eastAsia"/>
          <w:sz w:val="32"/>
        </w:rPr>
        <w:t>部函陳</w:t>
      </w:r>
      <w:proofErr w:type="gramEnd"/>
      <w:r w:rsidR="00681D88" w:rsidRPr="00311F33">
        <w:rPr>
          <w:rFonts w:ascii="標楷體" w:hAnsi="標楷體" w:hint="eastAsia"/>
          <w:sz w:val="32"/>
        </w:rPr>
        <w:t>113年公務人員高等考試二級</w:t>
      </w:r>
      <w:proofErr w:type="gramStart"/>
      <w:r w:rsidR="00681D88" w:rsidRPr="00311F33">
        <w:rPr>
          <w:rFonts w:ascii="標楷體" w:hAnsi="標楷體" w:hint="eastAsia"/>
          <w:sz w:val="32"/>
        </w:rPr>
        <w:t>考試典試及試務</w:t>
      </w:r>
      <w:proofErr w:type="gramEnd"/>
      <w:r w:rsidR="00681D88" w:rsidRPr="00311F33">
        <w:rPr>
          <w:rFonts w:ascii="標楷體" w:hAnsi="標楷體" w:hint="eastAsia"/>
          <w:sz w:val="32"/>
        </w:rPr>
        <w:t>辦理情形及關係文件，</w:t>
      </w:r>
      <w:proofErr w:type="gramStart"/>
      <w:r w:rsidR="00681D88" w:rsidRPr="00311F33">
        <w:rPr>
          <w:rFonts w:ascii="標楷體" w:hAnsi="標楷體" w:hint="eastAsia"/>
          <w:sz w:val="32"/>
        </w:rPr>
        <w:t>請核備</w:t>
      </w:r>
      <w:proofErr w:type="gramEnd"/>
      <w:r w:rsidR="00681D88" w:rsidRPr="00311F33">
        <w:rPr>
          <w:rFonts w:ascii="標楷體" w:hAnsi="標楷體" w:hint="eastAsia"/>
          <w:sz w:val="32"/>
        </w:rPr>
        <w:t>一案</w:t>
      </w:r>
      <w:r w:rsidRPr="00311F33">
        <w:rPr>
          <w:rFonts w:ascii="標楷體" w:hAnsi="標楷體" w:hint="eastAsia"/>
          <w:sz w:val="32"/>
        </w:rPr>
        <w:t>。</w:t>
      </w:r>
    </w:p>
    <w:p w14:paraId="4BB1B5AE" w14:textId="6BE01395" w:rsidR="00F505A8" w:rsidRPr="00311F33" w:rsidRDefault="00F505A8" w:rsidP="003A097D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</w:t>
      </w:r>
      <w:r w:rsidR="0024561C" w:rsidRPr="00311F33">
        <w:rPr>
          <w:rFonts w:ascii="標楷體" w:hAnsi="標楷體" w:hint="eastAsia"/>
          <w:b/>
          <w:bCs/>
          <w:sz w:val="32"/>
        </w:rPr>
        <w:t xml:space="preserve"> </w:t>
      </w:r>
      <w:r w:rsidRPr="00311F33">
        <w:rPr>
          <w:rFonts w:ascii="標楷體" w:hAnsi="標楷體" w:hint="eastAsia"/>
          <w:b/>
          <w:bCs/>
          <w:sz w:val="32"/>
        </w:rPr>
        <w:t xml:space="preserve"> 決定</w:t>
      </w:r>
      <w:r w:rsidRPr="00311F33">
        <w:rPr>
          <w:rFonts w:ascii="標楷體" w:hAnsi="標楷體" w:hint="eastAsia"/>
          <w:sz w:val="32"/>
        </w:rPr>
        <w:t>：准予核備。</w:t>
      </w:r>
    </w:p>
    <w:p w14:paraId="4FA00412" w14:textId="4A58F574" w:rsidR="00602C11" w:rsidRPr="00311F33" w:rsidRDefault="00602C11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（</w:t>
      </w:r>
      <w:r w:rsidR="004B2B52" w:rsidRPr="00311F33">
        <w:rPr>
          <w:rFonts w:ascii="標楷體" w:hAnsi="標楷體" w:hint="eastAsia"/>
          <w:sz w:val="32"/>
        </w:rPr>
        <w:t>七</w:t>
      </w:r>
      <w:r w:rsidRPr="00311F33">
        <w:rPr>
          <w:rFonts w:ascii="標楷體" w:hAnsi="標楷體" w:hint="eastAsia"/>
          <w:sz w:val="32"/>
        </w:rPr>
        <w:t>）</w:t>
      </w:r>
      <w:r w:rsidR="00681D88" w:rsidRPr="00311F33">
        <w:rPr>
          <w:rFonts w:ascii="標楷體" w:hAnsi="標楷體" w:hint="eastAsia"/>
          <w:sz w:val="32"/>
        </w:rPr>
        <w:t>考選</w:t>
      </w:r>
      <w:proofErr w:type="gramStart"/>
      <w:r w:rsidR="00681D88" w:rsidRPr="00311F33">
        <w:rPr>
          <w:rFonts w:ascii="標楷體" w:hAnsi="標楷體" w:hint="eastAsia"/>
          <w:sz w:val="32"/>
        </w:rPr>
        <w:t>部函陳</w:t>
      </w:r>
      <w:proofErr w:type="gramEnd"/>
      <w:r w:rsidR="00681D88" w:rsidRPr="00311F33">
        <w:rPr>
          <w:rFonts w:ascii="標楷體" w:hAnsi="標楷體" w:hint="eastAsia"/>
          <w:sz w:val="32"/>
        </w:rPr>
        <w:t>113年公務人員特種考試外交領事人員及外交行政人員、國際經濟商務人員、民航人員及原住民族</w:t>
      </w:r>
      <w:proofErr w:type="gramStart"/>
      <w:r w:rsidR="00681D88" w:rsidRPr="00311F33">
        <w:rPr>
          <w:rFonts w:ascii="標楷體" w:hAnsi="標楷體" w:hint="eastAsia"/>
          <w:sz w:val="32"/>
        </w:rPr>
        <w:t>考試典試及試務</w:t>
      </w:r>
      <w:proofErr w:type="gramEnd"/>
      <w:r w:rsidR="00681D88" w:rsidRPr="00311F33">
        <w:rPr>
          <w:rFonts w:ascii="標楷體" w:hAnsi="標楷體" w:hint="eastAsia"/>
          <w:sz w:val="32"/>
        </w:rPr>
        <w:t>辦理情形及關係文件，</w:t>
      </w:r>
      <w:proofErr w:type="gramStart"/>
      <w:r w:rsidR="00681D88" w:rsidRPr="00311F33">
        <w:rPr>
          <w:rFonts w:ascii="標楷體" w:hAnsi="標楷體" w:hint="eastAsia"/>
          <w:sz w:val="32"/>
        </w:rPr>
        <w:t>請核備</w:t>
      </w:r>
      <w:proofErr w:type="gramEnd"/>
      <w:r w:rsidR="00681D88" w:rsidRPr="00311F33">
        <w:rPr>
          <w:rFonts w:ascii="標楷體" w:hAnsi="標楷體" w:hint="eastAsia"/>
          <w:sz w:val="32"/>
        </w:rPr>
        <w:t>一案</w:t>
      </w:r>
      <w:r w:rsidRPr="00311F33">
        <w:rPr>
          <w:rFonts w:ascii="標楷體" w:hAnsi="標楷體" w:hint="eastAsia"/>
          <w:sz w:val="32"/>
        </w:rPr>
        <w:t>。</w:t>
      </w:r>
    </w:p>
    <w:p w14:paraId="467A4E5E" w14:textId="44E90AD1" w:rsidR="009B7A17" w:rsidRPr="00311F33" w:rsidRDefault="006827BA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 xml:space="preserve">    </w:t>
      </w:r>
      <w:r w:rsidR="00BD1DBA" w:rsidRPr="00311F33">
        <w:rPr>
          <w:rFonts w:ascii="標楷體" w:hAnsi="標楷體" w:hint="eastAsia"/>
          <w:b/>
          <w:bCs/>
          <w:sz w:val="32"/>
        </w:rPr>
        <w:t>委員意見</w:t>
      </w:r>
      <w:r w:rsidR="00BD1DBA" w:rsidRPr="00311F33">
        <w:rPr>
          <w:rFonts w:ascii="標楷體" w:hAnsi="標楷體" w:hint="eastAsia"/>
          <w:sz w:val="32"/>
        </w:rPr>
        <w:t>：</w:t>
      </w:r>
      <w:r w:rsidR="002602CF" w:rsidRPr="00311F33">
        <w:rPr>
          <w:rFonts w:ascii="標楷體" w:hAnsi="標楷體" w:hint="eastAsia"/>
          <w:sz w:val="32"/>
        </w:rPr>
        <w:t>說明本考試辦理情形，及原民考試土木工程</w:t>
      </w:r>
      <w:r w:rsidR="00CA64C5" w:rsidRPr="00311F33">
        <w:rPr>
          <w:rFonts w:ascii="標楷體" w:hAnsi="標楷體" w:hint="eastAsia"/>
          <w:sz w:val="32"/>
        </w:rPr>
        <w:t>等</w:t>
      </w:r>
      <w:r w:rsidR="002602CF" w:rsidRPr="00311F33">
        <w:rPr>
          <w:rFonts w:ascii="標楷體" w:hAnsi="標楷體" w:hint="eastAsia"/>
          <w:sz w:val="32"/>
        </w:rPr>
        <w:t>類科長期</w:t>
      </w:r>
      <w:proofErr w:type="gramStart"/>
      <w:r w:rsidR="002602CF" w:rsidRPr="00311F33">
        <w:rPr>
          <w:rFonts w:ascii="標楷體" w:hAnsi="標楷體" w:hint="eastAsia"/>
          <w:sz w:val="32"/>
        </w:rPr>
        <w:t>不</w:t>
      </w:r>
      <w:proofErr w:type="gramEnd"/>
      <w:r w:rsidR="002602CF" w:rsidRPr="00311F33">
        <w:rPr>
          <w:rFonts w:ascii="標楷體" w:hAnsi="標楷體" w:hint="eastAsia"/>
          <w:sz w:val="32"/>
        </w:rPr>
        <w:t>足額錄取問題，籲請權責機關正視此問題，</w:t>
      </w:r>
      <w:r w:rsidR="00F2258D" w:rsidRPr="00311F33">
        <w:rPr>
          <w:rFonts w:ascii="標楷體" w:hAnsi="標楷體" w:hint="eastAsia"/>
          <w:sz w:val="32"/>
        </w:rPr>
        <w:t>或可納入</w:t>
      </w:r>
      <w:proofErr w:type="gramStart"/>
      <w:r w:rsidR="00F2258D" w:rsidRPr="00311F33">
        <w:rPr>
          <w:rFonts w:ascii="標楷體" w:hAnsi="標楷體" w:hint="eastAsia"/>
          <w:sz w:val="32"/>
        </w:rPr>
        <w:t>院際協調</w:t>
      </w:r>
      <w:r w:rsidR="002602CF" w:rsidRPr="00311F33">
        <w:rPr>
          <w:rFonts w:ascii="標楷體" w:hAnsi="標楷體" w:hint="eastAsia"/>
          <w:sz w:val="32"/>
        </w:rPr>
        <w:t>研</w:t>
      </w:r>
      <w:proofErr w:type="gramEnd"/>
      <w:r w:rsidR="002602CF" w:rsidRPr="00311F33">
        <w:rPr>
          <w:rFonts w:ascii="標楷體" w:hAnsi="標楷體" w:hint="eastAsia"/>
          <w:sz w:val="32"/>
        </w:rPr>
        <w:t>議因應措施。</w:t>
      </w:r>
      <w:r w:rsidR="003C0FFB" w:rsidRPr="00311F33">
        <w:rPr>
          <w:rFonts w:ascii="標楷體" w:hAnsi="標楷體" w:hint="eastAsia"/>
          <w:sz w:val="32"/>
        </w:rPr>
        <w:t>另有關原民考試</w:t>
      </w:r>
      <w:r w:rsidR="002D4247" w:rsidRPr="00311F33">
        <w:rPr>
          <w:rFonts w:ascii="標楷體" w:hAnsi="標楷體" w:hint="eastAsia"/>
          <w:sz w:val="32"/>
        </w:rPr>
        <w:t>，</w:t>
      </w:r>
      <w:r w:rsidR="003C0FFB" w:rsidRPr="00311F33">
        <w:rPr>
          <w:rFonts w:ascii="標楷體" w:hAnsi="標楷體" w:hint="eastAsia"/>
          <w:sz w:val="32"/>
        </w:rPr>
        <w:t>期</w:t>
      </w:r>
      <w:r w:rsidR="003C0FFB" w:rsidRPr="00311F33">
        <w:rPr>
          <w:rFonts w:ascii="標楷體" w:hAnsi="標楷體" w:hint="eastAsia"/>
          <w:sz w:val="32"/>
        </w:rPr>
        <w:lastRenderedPageBreak/>
        <w:t>許考選部持續檢討減</w:t>
      </w:r>
      <w:proofErr w:type="gramStart"/>
      <w:r w:rsidR="003C0FFB" w:rsidRPr="00311F33">
        <w:rPr>
          <w:rFonts w:ascii="標楷體" w:hAnsi="標楷體" w:hint="eastAsia"/>
          <w:sz w:val="32"/>
        </w:rPr>
        <w:t>併</w:t>
      </w:r>
      <w:proofErr w:type="gramEnd"/>
      <w:r w:rsidR="00E13608" w:rsidRPr="00311F33">
        <w:rPr>
          <w:rFonts w:ascii="標楷體" w:hAnsi="標楷體" w:hint="eastAsia"/>
          <w:sz w:val="32"/>
        </w:rPr>
        <w:t>考</w:t>
      </w:r>
      <w:r w:rsidR="003C0FFB" w:rsidRPr="00311F33">
        <w:rPr>
          <w:rFonts w:ascii="標楷體" w:hAnsi="標楷體" w:hint="eastAsia"/>
          <w:sz w:val="32"/>
        </w:rPr>
        <w:t>科及增設口試的可行性，以考選</w:t>
      </w:r>
      <w:r w:rsidR="00CA64C5" w:rsidRPr="00311F33">
        <w:rPr>
          <w:rFonts w:ascii="標楷體" w:hAnsi="標楷體" w:hint="eastAsia"/>
          <w:sz w:val="32"/>
        </w:rPr>
        <w:t>合宜</w:t>
      </w:r>
      <w:r w:rsidR="00604842" w:rsidRPr="00311F33">
        <w:rPr>
          <w:rFonts w:ascii="標楷體" w:hAnsi="標楷體" w:hint="eastAsia"/>
          <w:sz w:val="32"/>
        </w:rPr>
        <w:t>之</w:t>
      </w:r>
      <w:r w:rsidR="003C0FFB" w:rsidRPr="00311F33">
        <w:rPr>
          <w:rFonts w:ascii="標楷體" w:hAnsi="標楷體" w:hint="eastAsia"/>
          <w:sz w:val="32"/>
        </w:rPr>
        <w:t>原民公務人才。（伊萬</w:t>
      </w:r>
      <w:proofErr w:type="gramStart"/>
      <w:r w:rsidR="003C0FFB" w:rsidRPr="00311F33">
        <w:rPr>
          <w:rFonts w:ascii="標楷體" w:hAnsi="標楷體" w:hint="eastAsia"/>
          <w:sz w:val="32"/>
        </w:rPr>
        <w:t>•</w:t>
      </w:r>
      <w:proofErr w:type="gramEnd"/>
      <w:r w:rsidR="003C0FFB" w:rsidRPr="00311F33">
        <w:rPr>
          <w:rFonts w:ascii="標楷體" w:hAnsi="標楷體" w:hint="eastAsia"/>
          <w:sz w:val="32"/>
        </w:rPr>
        <w:t>納威委員）</w:t>
      </w:r>
    </w:p>
    <w:p w14:paraId="6AC744D5" w14:textId="67E80643" w:rsidR="009B7A17" w:rsidRPr="00311F33" w:rsidRDefault="009B7A17" w:rsidP="003A097D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 xml:space="preserve">    </w:t>
      </w:r>
      <w:proofErr w:type="gramStart"/>
      <w:r w:rsidRPr="00311F33">
        <w:rPr>
          <w:rFonts w:ascii="標楷體" w:hAnsi="標楷體" w:hint="eastAsia"/>
          <w:b/>
          <w:bCs/>
          <w:sz w:val="32"/>
        </w:rPr>
        <w:t>劉部長孟奇補充</w:t>
      </w:r>
      <w:proofErr w:type="gramEnd"/>
      <w:r w:rsidRPr="00311F33">
        <w:rPr>
          <w:rFonts w:ascii="標楷體" w:hAnsi="標楷體" w:hint="eastAsia"/>
          <w:b/>
          <w:bCs/>
          <w:sz w:val="32"/>
        </w:rPr>
        <w:t>報告</w:t>
      </w:r>
      <w:r w:rsidRPr="00311F33">
        <w:rPr>
          <w:rFonts w:ascii="標楷體" w:hAnsi="標楷體" w:hint="eastAsia"/>
          <w:sz w:val="32"/>
        </w:rPr>
        <w:t>：對委員意見</w:t>
      </w:r>
      <w:r w:rsidR="003C0FFB" w:rsidRPr="00311F33">
        <w:rPr>
          <w:rFonts w:ascii="標楷體" w:hAnsi="標楷體" w:hint="eastAsia"/>
          <w:sz w:val="32"/>
        </w:rPr>
        <w:t>及部未來之努力方向</w:t>
      </w:r>
      <w:r w:rsidRPr="00311F33">
        <w:rPr>
          <w:rFonts w:ascii="標楷體" w:hAnsi="標楷體" w:hint="eastAsia"/>
          <w:sz w:val="32"/>
        </w:rPr>
        <w:t>加以說明。</w:t>
      </w:r>
    </w:p>
    <w:p w14:paraId="14D9828C" w14:textId="0E5C3E2F" w:rsidR="00F505A8" w:rsidRPr="00311F33" w:rsidRDefault="00F505A8" w:rsidP="003A097D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</w:rPr>
        <w:t xml:space="preserve">   </w:t>
      </w:r>
      <w:r w:rsidR="0024561C" w:rsidRPr="00311F33">
        <w:rPr>
          <w:rFonts w:ascii="標楷體" w:hAnsi="標楷體" w:hint="eastAsia"/>
          <w:b/>
          <w:bCs/>
          <w:sz w:val="32"/>
        </w:rPr>
        <w:t xml:space="preserve"> </w:t>
      </w:r>
      <w:r w:rsidRPr="00311F33">
        <w:rPr>
          <w:rFonts w:ascii="標楷體" w:hAnsi="標楷體" w:hint="eastAsia"/>
          <w:b/>
          <w:bCs/>
          <w:sz w:val="32"/>
        </w:rPr>
        <w:t>決定</w:t>
      </w:r>
      <w:r w:rsidRPr="00311F33">
        <w:rPr>
          <w:rFonts w:ascii="標楷體" w:hAnsi="標楷體" w:hint="eastAsia"/>
          <w:sz w:val="32"/>
        </w:rPr>
        <w:t>：准予核備。</w:t>
      </w:r>
    </w:p>
    <w:p w14:paraId="6E11E6AB" w14:textId="7D56233F" w:rsidR="00F80CF1" w:rsidRPr="00311F33" w:rsidRDefault="00F00F52" w:rsidP="003A097D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四、</w:t>
      </w:r>
      <w:r w:rsidR="00D57216" w:rsidRPr="00311F33">
        <w:rPr>
          <w:rFonts w:ascii="標楷體" w:hAnsi="標楷體" w:hint="eastAsia"/>
          <w:sz w:val="32"/>
        </w:rPr>
        <w:t>考選部報告</w:t>
      </w:r>
      <w:r w:rsidR="0032261C" w:rsidRPr="00311F33">
        <w:rPr>
          <w:rFonts w:ascii="標楷體" w:hAnsi="標楷體" w:hint="eastAsia"/>
          <w:sz w:val="32"/>
        </w:rPr>
        <w:t>（劉部長孟奇報告）</w:t>
      </w:r>
      <w:r w:rsidR="00D57216" w:rsidRPr="00311F33">
        <w:rPr>
          <w:rFonts w:ascii="標楷體" w:hAnsi="標楷體" w:hint="eastAsia"/>
          <w:sz w:val="32"/>
        </w:rPr>
        <w:t>：</w:t>
      </w:r>
      <w:r w:rsidR="00D3752A" w:rsidRPr="00311F33">
        <w:rPr>
          <w:rFonts w:ascii="標楷體" w:hAnsi="標楷體" w:hint="eastAsia"/>
          <w:sz w:val="32"/>
        </w:rPr>
        <w:t>國家考試財務檢討及精進方向</w:t>
      </w:r>
    </w:p>
    <w:p w14:paraId="5BB77320" w14:textId="1253FFEB" w:rsidR="00F7105F" w:rsidRPr="00311F33" w:rsidRDefault="00F7105F" w:rsidP="003A097D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 xml:space="preserve">  委員意見</w:t>
      </w:r>
      <w:r w:rsidRPr="00311F33">
        <w:rPr>
          <w:rFonts w:ascii="標楷體" w:hAnsi="標楷體" w:hint="eastAsia"/>
          <w:sz w:val="32"/>
          <w:szCs w:val="32"/>
        </w:rPr>
        <w:t>：</w:t>
      </w:r>
    </w:p>
    <w:p w14:paraId="27C86A4B" w14:textId="3727C133" w:rsidR="00F7105F" w:rsidRPr="00311F33" w:rsidRDefault="00EB3E1E" w:rsidP="003A097D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proofErr w:type="gramStart"/>
      <w:r w:rsidRPr="00311F33">
        <w:rPr>
          <w:rFonts w:ascii="標楷體" w:hAnsi="標楷體" w:hint="eastAsia"/>
          <w:sz w:val="32"/>
          <w:szCs w:val="32"/>
        </w:rPr>
        <w:t>支持部依國家</w:t>
      </w:r>
      <w:proofErr w:type="gramEnd"/>
      <w:r w:rsidRPr="00311F33">
        <w:rPr>
          <w:rFonts w:ascii="標楷體" w:hAnsi="標楷體" w:hint="eastAsia"/>
          <w:sz w:val="32"/>
          <w:szCs w:val="32"/>
        </w:rPr>
        <w:t>考試財務狀況，</w:t>
      </w:r>
      <w:r w:rsidR="00F00D04" w:rsidRPr="00311F33">
        <w:rPr>
          <w:rFonts w:ascii="標楷體" w:hAnsi="標楷體" w:hint="eastAsia"/>
          <w:sz w:val="32"/>
          <w:szCs w:val="32"/>
        </w:rPr>
        <w:t>檢討</w:t>
      </w:r>
      <w:r w:rsidRPr="00311F33">
        <w:rPr>
          <w:rFonts w:ascii="標楷體" w:hAnsi="標楷體" w:hint="eastAsia"/>
          <w:sz w:val="32"/>
          <w:szCs w:val="32"/>
        </w:rPr>
        <w:t>調整國家考試報名費；</w:t>
      </w:r>
      <w:r w:rsidR="00892B3B" w:rsidRPr="00311F33">
        <w:rPr>
          <w:rFonts w:ascii="標楷體" w:hAnsi="標楷體" w:hint="eastAsia"/>
          <w:sz w:val="32"/>
          <w:szCs w:val="32"/>
        </w:rPr>
        <w:t>本報告所提影響國家考試財務之各項指標與論據有其正當性，</w:t>
      </w:r>
      <w:r w:rsidR="00DD1405" w:rsidRPr="00311F33">
        <w:rPr>
          <w:rFonts w:ascii="標楷體" w:hAnsi="標楷體" w:hint="eastAsia"/>
          <w:sz w:val="32"/>
          <w:szCs w:val="32"/>
        </w:rPr>
        <w:t>宜納入</w:t>
      </w:r>
      <w:r w:rsidRPr="00311F33">
        <w:rPr>
          <w:rFonts w:ascii="標楷體" w:hAnsi="標楷體" w:hint="eastAsia"/>
          <w:sz w:val="32"/>
          <w:szCs w:val="32"/>
        </w:rPr>
        <w:t>對外</w:t>
      </w:r>
      <w:r w:rsidR="00DD1405" w:rsidRPr="00311F33">
        <w:rPr>
          <w:rFonts w:ascii="標楷體" w:hAnsi="標楷體" w:hint="eastAsia"/>
          <w:sz w:val="32"/>
          <w:szCs w:val="32"/>
        </w:rPr>
        <w:t>宣導時</w:t>
      </w:r>
      <w:r w:rsidRPr="00311F33">
        <w:rPr>
          <w:rFonts w:ascii="標楷體" w:hAnsi="標楷體" w:hint="eastAsia"/>
          <w:sz w:val="32"/>
          <w:szCs w:val="32"/>
        </w:rPr>
        <w:t>說明</w:t>
      </w:r>
      <w:r w:rsidR="008E4633" w:rsidRPr="00311F33">
        <w:rPr>
          <w:rFonts w:ascii="標楷體" w:hAnsi="標楷體" w:hint="eastAsia"/>
          <w:sz w:val="32"/>
          <w:szCs w:val="32"/>
        </w:rPr>
        <w:t>，</w:t>
      </w:r>
      <w:r w:rsidR="004A49E8" w:rsidRPr="00311F33">
        <w:rPr>
          <w:rFonts w:ascii="標楷體" w:hAnsi="標楷體" w:hint="eastAsia"/>
          <w:sz w:val="32"/>
          <w:szCs w:val="32"/>
        </w:rPr>
        <w:t>注意考生反應並</w:t>
      </w:r>
      <w:r w:rsidR="008E4633" w:rsidRPr="00311F33">
        <w:rPr>
          <w:rFonts w:ascii="標楷體" w:hAnsi="標楷體" w:hint="eastAsia"/>
          <w:sz w:val="32"/>
          <w:szCs w:val="32"/>
        </w:rPr>
        <w:t>妥為</w:t>
      </w:r>
      <w:r w:rsidRPr="00311F33">
        <w:rPr>
          <w:rFonts w:ascii="標楷體" w:hAnsi="標楷體" w:hint="eastAsia"/>
          <w:sz w:val="32"/>
          <w:szCs w:val="32"/>
        </w:rPr>
        <w:t>溝通，</w:t>
      </w:r>
      <w:r w:rsidR="00271109" w:rsidRPr="00311F33">
        <w:rPr>
          <w:rFonts w:ascii="標楷體" w:hAnsi="標楷體" w:hint="eastAsia"/>
          <w:sz w:val="32"/>
          <w:szCs w:val="32"/>
        </w:rPr>
        <w:t>並</w:t>
      </w:r>
      <w:r w:rsidR="00F00D04" w:rsidRPr="00311F33">
        <w:rPr>
          <w:rFonts w:ascii="標楷體" w:hAnsi="標楷體" w:hint="eastAsia"/>
          <w:sz w:val="32"/>
          <w:szCs w:val="32"/>
        </w:rPr>
        <w:t>可</w:t>
      </w:r>
      <w:r w:rsidRPr="00311F33">
        <w:rPr>
          <w:rFonts w:ascii="標楷體" w:hAnsi="標楷體" w:hint="eastAsia"/>
          <w:sz w:val="32"/>
          <w:szCs w:val="32"/>
        </w:rPr>
        <w:t>製作簡表</w:t>
      </w:r>
      <w:r w:rsidR="00F00D04" w:rsidRPr="00311F33">
        <w:rPr>
          <w:rFonts w:ascii="標楷體" w:hAnsi="標楷體" w:hint="eastAsia"/>
          <w:sz w:val="32"/>
          <w:szCs w:val="32"/>
        </w:rPr>
        <w:t>，以利外界瞭解</w:t>
      </w:r>
      <w:r w:rsidR="004A49E8" w:rsidRPr="00311F33">
        <w:rPr>
          <w:rFonts w:ascii="標楷體" w:hAnsi="標楷體" w:hint="eastAsia"/>
          <w:sz w:val="32"/>
          <w:szCs w:val="32"/>
        </w:rPr>
        <w:t>考選基金財務結構</w:t>
      </w:r>
      <w:r w:rsidR="00F7105F" w:rsidRPr="00311F33">
        <w:rPr>
          <w:rFonts w:ascii="標楷體" w:hAnsi="標楷體" w:hint="eastAsia"/>
          <w:sz w:val="32"/>
          <w:szCs w:val="32"/>
        </w:rPr>
        <w:t>。</w:t>
      </w:r>
      <w:bookmarkStart w:id="3" w:name="_Hlk190333391"/>
      <w:r w:rsidR="00F00D04" w:rsidRPr="00311F33">
        <w:rPr>
          <w:rFonts w:ascii="標楷體" w:hAnsi="標楷體" w:hint="eastAsia"/>
          <w:sz w:val="32"/>
          <w:szCs w:val="32"/>
        </w:rPr>
        <w:t>（</w:t>
      </w:r>
      <w:r w:rsidR="00F7105F" w:rsidRPr="00311F33">
        <w:rPr>
          <w:rFonts w:ascii="標楷體" w:hAnsi="標楷體" w:hint="eastAsia"/>
          <w:sz w:val="32"/>
          <w:szCs w:val="32"/>
        </w:rPr>
        <w:t>王委員秀紅、</w:t>
      </w:r>
      <w:r w:rsidR="00F00D04" w:rsidRPr="00311F33">
        <w:rPr>
          <w:rFonts w:ascii="標楷體" w:hAnsi="標楷體" w:hint="eastAsia"/>
          <w:sz w:val="32"/>
          <w:szCs w:val="32"/>
        </w:rPr>
        <w:t>鄧委員家基、</w:t>
      </w:r>
      <w:r w:rsidR="00F7105F" w:rsidRPr="00311F33">
        <w:rPr>
          <w:rFonts w:ascii="標楷體" w:hAnsi="標楷體" w:hint="eastAsia"/>
          <w:sz w:val="32"/>
          <w:szCs w:val="32"/>
        </w:rPr>
        <w:t>伊萬</w:t>
      </w:r>
      <w:proofErr w:type="gramStart"/>
      <w:r w:rsidR="00F7105F"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="00F7105F" w:rsidRPr="00311F33">
        <w:rPr>
          <w:rFonts w:ascii="標楷體" w:hAnsi="標楷體" w:hint="eastAsia"/>
          <w:sz w:val="32"/>
          <w:szCs w:val="32"/>
        </w:rPr>
        <w:t>納威委員、呂委員秋慧、邱委員文</w:t>
      </w:r>
      <w:proofErr w:type="gramStart"/>
      <w:r w:rsidR="00F7105F" w:rsidRPr="00311F33">
        <w:rPr>
          <w:rFonts w:ascii="標楷體" w:hAnsi="標楷體" w:hint="eastAsia"/>
          <w:sz w:val="32"/>
          <w:szCs w:val="32"/>
        </w:rPr>
        <w:t>彥</w:t>
      </w:r>
      <w:bookmarkEnd w:id="3"/>
      <w:proofErr w:type="gramEnd"/>
      <w:r w:rsidR="00F00D04" w:rsidRPr="00311F33">
        <w:rPr>
          <w:rFonts w:ascii="標楷體" w:hAnsi="標楷體" w:hint="eastAsia"/>
          <w:sz w:val="32"/>
          <w:szCs w:val="32"/>
        </w:rPr>
        <w:t>、黃委員東益）</w:t>
      </w:r>
    </w:p>
    <w:p w14:paraId="4EA286A7" w14:textId="49F6510C" w:rsidR="00F7105F" w:rsidRPr="00311F33" w:rsidRDefault="00F7105F" w:rsidP="003A097D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有關</w:t>
      </w:r>
      <w:r w:rsidR="00F00D04" w:rsidRPr="00311F33">
        <w:rPr>
          <w:rFonts w:ascii="標楷體" w:hAnsi="標楷體" w:hint="eastAsia"/>
          <w:sz w:val="32"/>
          <w:szCs w:val="32"/>
        </w:rPr>
        <w:t>國家考試報名費調整方案，</w:t>
      </w:r>
      <w:r w:rsidR="00FF5B8D" w:rsidRPr="00311F33">
        <w:rPr>
          <w:rFonts w:ascii="標楷體" w:hAnsi="標楷體" w:hint="eastAsia"/>
          <w:sz w:val="32"/>
          <w:szCs w:val="32"/>
        </w:rPr>
        <w:t>調幅應</w:t>
      </w:r>
      <w:r w:rsidR="001521F8" w:rsidRPr="00311F33">
        <w:rPr>
          <w:rFonts w:ascii="標楷體" w:hAnsi="標楷體" w:hint="eastAsia"/>
          <w:sz w:val="32"/>
          <w:szCs w:val="32"/>
        </w:rPr>
        <w:t>同時</w:t>
      </w:r>
      <w:proofErr w:type="gramStart"/>
      <w:r w:rsidR="001521F8" w:rsidRPr="00311F33">
        <w:rPr>
          <w:rFonts w:ascii="標楷體" w:hAnsi="標楷體" w:hint="eastAsia"/>
          <w:sz w:val="32"/>
          <w:szCs w:val="32"/>
        </w:rPr>
        <w:t>考量國考財務</w:t>
      </w:r>
      <w:proofErr w:type="gramEnd"/>
      <w:r w:rsidR="001521F8" w:rsidRPr="00311F33">
        <w:rPr>
          <w:rFonts w:ascii="標楷體" w:hAnsi="標楷體" w:hint="eastAsia"/>
          <w:sz w:val="32"/>
          <w:szCs w:val="32"/>
        </w:rPr>
        <w:t>及應考人負擔</w:t>
      </w:r>
      <w:r w:rsidR="00FF5B8D" w:rsidRPr="00311F33">
        <w:rPr>
          <w:rFonts w:ascii="標楷體" w:hAnsi="標楷體" w:hint="eastAsia"/>
          <w:sz w:val="32"/>
          <w:szCs w:val="32"/>
        </w:rPr>
        <w:t>，</w:t>
      </w:r>
      <w:r w:rsidR="001521F8" w:rsidRPr="00311F33">
        <w:rPr>
          <w:rFonts w:ascii="標楷體" w:hAnsi="標楷體" w:hint="eastAsia"/>
          <w:sz w:val="32"/>
          <w:szCs w:val="32"/>
        </w:rPr>
        <w:t>並</w:t>
      </w:r>
      <w:r w:rsidR="00F00D04" w:rsidRPr="00311F33">
        <w:rPr>
          <w:rFonts w:ascii="標楷體" w:hAnsi="標楷體" w:hint="eastAsia"/>
          <w:sz w:val="32"/>
          <w:szCs w:val="32"/>
        </w:rPr>
        <w:t>以能維持</w:t>
      </w:r>
      <w:r w:rsidR="00D6016D" w:rsidRPr="00311F33">
        <w:rPr>
          <w:rFonts w:ascii="標楷體" w:hAnsi="標楷體" w:hint="eastAsia"/>
          <w:sz w:val="32"/>
          <w:szCs w:val="32"/>
        </w:rPr>
        <w:t>國家考試財務</w:t>
      </w:r>
      <w:r w:rsidR="00F00D04" w:rsidRPr="00311F33">
        <w:rPr>
          <w:rFonts w:ascii="標楷體" w:hAnsi="標楷體" w:hint="eastAsia"/>
          <w:sz w:val="32"/>
          <w:szCs w:val="32"/>
        </w:rPr>
        <w:t>中長期收支衡平為</w:t>
      </w:r>
      <w:r w:rsidR="00F345BC" w:rsidRPr="00311F33">
        <w:rPr>
          <w:rFonts w:ascii="標楷體" w:hAnsi="標楷體" w:hint="eastAsia"/>
          <w:sz w:val="32"/>
          <w:szCs w:val="32"/>
        </w:rPr>
        <w:t>目標</w:t>
      </w:r>
      <w:r w:rsidR="004E6965" w:rsidRPr="00311F33">
        <w:rPr>
          <w:rFonts w:ascii="標楷體" w:hAnsi="標楷體" w:hint="eastAsia"/>
          <w:sz w:val="32"/>
          <w:szCs w:val="32"/>
        </w:rPr>
        <w:t>，不宜頻繁調整</w:t>
      </w:r>
      <w:r w:rsidR="00A106A1" w:rsidRPr="00311F33">
        <w:rPr>
          <w:rFonts w:ascii="標楷體" w:hAnsi="標楷體" w:hint="eastAsia"/>
          <w:sz w:val="32"/>
          <w:szCs w:val="32"/>
        </w:rPr>
        <w:t>；另請部評估</w:t>
      </w:r>
      <w:proofErr w:type="gramStart"/>
      <w:r w:rsidR="009A39E4" w:rsidRPr="00311F33">
        <w:rPr>
          <w:rFonts w:ascii="標楷體" w:hAnsi="標楷體" w:hint="eastAsia"/>
          <w:sz w:val="32"/>
          <w:szCs w:val="32"/>
        </w:rPr>
        <w:t>建立</w:t>
      </w:r>
      <w:r w:rsidR="004E6965" w:rsidRPr="00311F33">
        <w:rPr>
          <w:rFonts w:ascii="標楷體" w:hAnsi="標楷體" w:hint="eastAsia"/>
          <w:sz w:val="32"/>
          <w:szCs w:val="32"/>
        </w:rPr>
        <w:t>國考報名</w:t>
      </w:r>
      <w:proofErr w:type="gramEnd"/>
      <w:r w:rsidR="004E6965" w:rsidRPr="00311F33">
        <w:rPr>
          <w:rFonts w:ascii="標楷體" w:hAnsi="標楷體" w:hint="eastAsia"/>
          <w:sz w:val="32"/>
          <w:szCs w:val="32"/>
        </w:rPr>
        <w:t>費定期檢討</w:t>
      </w:r>
      <w:r w:rsidR="009A39E4" w:rsidRPr="00311F33">
        <w:rPr>
          <w:rFonts w:ascii="標楷體" w:hAnsi="標楷體" w:hint="eastAsia"/>
          <w:sz w:val="32"/>
          <w:szCs w:val="32"/>
        </w:rPr>
        <w:t>機制，</w:t>
      </w:r>
      <w:proofErr w:type="gramStart"/>
      <w:r w:rsidR="004E6965" w:rsidRPr="00311F33">
        <w:rPr>
          <w:rFonts w:ascii="標楷體" w:hAnsi="標楷體" w:hint="eastAsia"/>
          <w:sz w:val="32"/>
          <w:szCs w:val="32"/>
        </w:rPr>
        <w:t>研</w:t>
      </w:r>
      <w:proofErr w:type="gramEnd"/>
      <w:r w:rsidR="004E6965" w:rsidRPr="00311F33">
        <w:rPr>
          <w:rFonts w:ascii="標楷體" w:hAnsi="標楷體" w:hint="eastAsia"/>
          <w:sz w:val="32"/>
          <w:szCs w:val="32"/>
        </w:rPr>
        <w:t>議</w:t>
      </w:r>
      <w:r w:rsidR="004A49E8" w:rsidRPr="00311F33">
        <w:rPr>
          <w:rFonts w:ascii="標楷體" w:hAnsi="標楷體" w:hint="eastAsia"/>
          <w:sz w:val="32"/>
          <w:szCs w:val="32"/>
        </w:rPr>
        <w:t>合宜的</w:t>
      </w:r>
      <w:r w:rsidR="004E6965" w:rsidRPr="00311F33">
        <w:rPr>
          <w:rFonts w:ascii="標楷體" w:hAnsi="標楷體" w:hint="eastAsia"/>
          <w:sz w:val="32"/>
          <w:szCs w:val="32"/>
        </w:rPr>
        <w:t>參考</w:t>
      </w:r>
      <w:r w:rsidR="004A49E8" w:rsidRPr="00311F33">
        <w:rPr>
          <w:rFonts w:ascii="標楷體" w:hAnsi="標楷體" w:hint="eastAsia"/>
          <w:sz w:val="32"/>
          <w:szCs w:val="32"/>
        </w:rPr>
        <w:t>指標及</w:t>
      </w:r>
      <w:r w:rsidR="004E6965" w:rsidRPr="00311F33">
        <w:rPr>
          <w:rFonts w:ascii="標楷體" w:hAnsi="標楷體" w:hint="eastAsia"/>
          <w:sz w:val="32"/>
          <w:szCs w:val="32"/>
        </w:rPr>
        <w:t>檢討</w:t>
      </w:r>
      <w:r w:rsidR="004A49E8" w:rsidRPr="00311F33">
        <w:rPr>
          <w:rFonts w:ascii="標楷體" w:hAnsi="標楷體" w:hint="eastAsia"/>
          <w:sz w:val="32"/>
          <w:szCs w:val="32"/>
        </w:rPr>
        <w:t>頻率</w:t>
      </w:r>
      <w:r w:rsidR="00A106A1" w:rsidRPr="00311F33">
        <w:rPr>
          <w:rFonts w:ascii="標楷體" w:hAnsi="標楷體" w:hint="eastAsia"/>
          <w:sz w:val="32"/>
          <w:szCs w:val="32"/>
        </w:rPr>
        <w:t>。</w:t>
      </w:r>
      <w:r w:rsidRPr="00311F33">
        <w:rPr>
          <w:rFonts w:ascii="標楷體" w:hAnsi="標楷體" w:hint="eastAsia"/>
          <w:sz w:val="32"/>
          <w:szCs w:val="32"/>
        </w:rPr>
        <w:t>（鄧委員家基、伊萬</w:t>
      </w:r>
      <w:proofErr w:type="gramStart"/>
      <w:r w:rsidRPr="00311F33">
        <w:rPr>
          <w:rFonts w:ascii="標楷體" w:hAnsi="標楷體" w:hint="eastAsia"/>
          <w:sz w:val="32"/>
          <w:szCs w:val="32"/>
        </w:rPr>
        <w:t>•</w:t>
      </w:r>
      <w:proofErr w:type="gramEnd"/>
      <w:r w:rsidRPr="00311F33">
        <w:rPr>
          <w:rFonts w:ascii="標楷體" w:hAnsi="標楷體" w:hint="eastAsia"/>
          <w:sz w:val="32"/>
          <w:szCs w:val="32"/>
        </w:rPr>
        <w:t>納威委員、呂委員秋慧、</w:t>
      </w:r>
      <w:r w:rsidR="00D6016D" w:rsidRPr="00311F33">
        <w:rPr>
          <w:rFonts w:ascii="標楷體" w:hAnsi="標楷體" w:hint="eastAsia"/>
          <w:sz w:val="32"/>
          <w:szCs w:val="32"/>
        </w:rPr>
        <w:t>黃</w:t>
      </w:r>
      <w:r w:rsidRPr="00311F33">
        <w:rPr>
          <w:rFonts w:ascii="標楷體" w:hAnsi="標楷體" w:hint="eastAsia"/>
          <w:sz w:val="32"/>
          <w:szCs w:val="32"/>
        </w:rPr>
        <w:t>委員</w:t>
      </w:r>
      <w:r w:rsidR="00D6016D" w:rsidRPr="00311F33">
        <w:rPr>
          <w:rFonts w:ascii="標楷體" w:hAnsi="標楷體" w:hint="eastAsia"/>
          <w:sz w:val="32"/>
          <w:szCs w:val="32"/>
        </w:rPr>
        <w:t>東益</w:t>
      </w:r>
      <w:r w:rsidRPr="00311F33">
        <w:rPr>
          <w:rFonts w:ascii="標楷體" w:hAnsi="標楷體" w:hint="eastAsia"/>
          <w:sz w:val="32"/>
          <w:szCs w:val="32"/>
        </w:rPr>
        <w:t>）</w:t>
      </w:r>
    </w:p>
    <w:p w14:paraId="4F94C8EE" w14:textId="43711FFB" w:rsidR="00B0057A" w:rsidRPr="00311F33" w:rsidRDefault="00B0057A" w:rsidP="00B0057A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為健全國家考試財務運作，請部繼續爭取以公務預算支應財務缺口，尤以對於弱勢應考人報名費之減免補助，應爭取由公務預算補助。</w:t>
      </w:r>
      <w:r w:rsidR="00DD1405" w:rsidRPr="00311F33">
        <w:rPr>
          <w:rFonts w:ascii="標楷體" w:hAnsi="標楷體" w:hint="eastAsia"/>
          <w:sz w:val="32"/>
          <w:szCs w:val="32"/>
        </w:rPr>
        <w:t>並請部瞭解爭取重大公共建設或政府科技發展計畫等預算</w:t>
      </w:r>
      <w:proofErr w:type="gramStart"/>
      <w:r w:rsidR="00DD1405" w:rsidRPr="00311F33">
        <w:rPr>
          <w:rFonts w:ascii="標楷體" w:hAnsi="標楷體" w:hint="eastAsia"/>
          <w:sz w:val="32"/>
          <w:szCs w:val="32"/>
        </w:rPr>
        <w:t>支應國考電腦化</w:t>
      </w:r>
      <w:proofErr w:type="gramEnd"/>
      <w:r w:rsidR="00DD1405" w:rsidRPr="00311F33">
        <w:rPr>
          <w:rFonts w:ascii="標楷體" w:hAnsi="標楷體" w:hint="eastAsia"/>
          <w:sz w:val="32"/>
          <w:szCs w:val="32"/>
        </w:rPr>
        <w:t>測驗備援及電力等系統經費之可能性。</w:t>
      </w:r>
      <w:r w:rsidRPr="00311F33">
        <w:rPr>
          <w:rFonts w:ascii="標楷體" w:hAnsi="標楷體" w:hint="eastAsia"/>
          <w:sz w:val="32"/>
          <w:szCs w:val="32"/>
        </w:rPr>
        <w:t>（</w:t>
      </w:r>
      <w:r w:rsidR="009A39E4" w:rsidRPr="00311F33">
        <w:rPr>
          <w:rFonts w:ascii="標楷體" w:hAnsi="標楷體" w:hint="eastAsia"/>
          <w:sz w:val="32"/>
          <w:szCs w:val="32"/>
        </w:rPr>
        <w:t>王委員秀紅、</w:t>
      </w:r>
      <w:r w:rsidRPr="00311F33">
        <w:rPr>
          <w:rFonts w:ascii="標楷體" w:hAnsi="標楷體" w:hint="eastAsia"/>
          <w:sz w:val="32"/>
          <w:szCs w:val="32"/>
        </w:rPr>
        <w:t>鄧委員家基、呂委員秋慧、黃委員東益）</w:t>
      </w:r>
    </w:p>
    <w:p w14:paraId="5C9F3AA1" w14:textId="497B0453" w:rsidR="004A49E8" w:rsidRPr="00311F33" w:rsidRDefault="004A49E8" w:rsidP="00B0057A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典試與試</w:t>
      </w:r>
      <w:proofErr w:type="gramStart"/>
      <w:r w:rsidRPr="00311F33">
        <w:rPr>
          <w:rFonts w:ascii="標楷體" w:hAnsi="標楷體" w:hint="eastAsia"/>
          <w:sz w:val="32"/>
          <w:szCs w:val="32"/>
        </w:rPr>
        <w:t>務</w:t>
      </w:r>
      <w:proofErr w:type="gramEnd"/>
      <w:r w:rsidRPr="00311F33">
        <w:rPr>
          <w:rFonts w:ascii="標楷體" w:hAnsi="標楷體" w:hint="eastAsia"/>
          <w:sz w:val="32"/>
          <w:szCs w:val="32"/>
        </w:rPr>
        <w:t>人員酬勞長期偏低，應合宜調整，</w:t>
      </w:r>
      <w:r w:rsidR="000B6D62" w:rsidRPr="00311F33">
        <w:rPr>
          <w:rFonts w:ascii="標楷體" w:hAnsi="標楷體" w:hint="eastAsia"/>
          <w:sz w:val="32"/>
          <w:szCs w:val="32"/>
        </w:rPr>
        <w:t>辦理</w:t>
      </w:r>
      <w:r w:rsidRPr="00311F33">
        <w:rPr>
          <w:rFonts w:ascii="標楷體" w:hAnsi="標楷體" w:hint="eastAsia"/>
          <w:sz w:val="32"/>
          <w:szCs w:val="32"/>
        </w:rPr>
        <w:t>重要</w:t>
      </w:r>
      <w:r w:rsidR="000B6D62" w:rsidRPr="00311F33">
        <w:rPr>
          <w:rFonts w:ascii="標楷體" w:hAnsi="標楷體" w:hint="eastAsia"/>
          <w:sz w:val="32"/>
          <w:szCs w:val="32"/>
        </w:rPr>
        <w:t>業務</w:t>
      </w:r>
      <w:r w:rsidRPr="00311F33">
        <w:rPr>
          <w:rFonts w:ascii="標楷體" w:hAnsi="標楷體" w:hint="eastAsia"/>
          <w:sz w:val="32"/>
          <w:szCs w:val="32"/>
        </w:rPr>
        <w:t>不應以降低成本為考量。（王委員秀紅、鄧委員家基）</w:t>
      </w:r>
    </w:p>
    <w:p w14:paraId="3E4D0F2A" w14:textId="77777777" w:rsidR="00B0057A" w:rsidRPr="00311F33" w:rsidRDefault="00B0057A" w:rsidP="00B0057A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詢問部，99年考選基金設置前</w:t>
      </w:r>
      <w:proofErr w:type="gramStart"/>
      <w:r w:rsidRPr="00311F33">
        <w:rPr>
          <w:rFonts w:ascii="標楷體" w:hAnsi="標楷體" w:hint="eastAsia"/>
          <w:sz w:val="32"/>
          <w:szCs w:val="32"/>
        </w:rPr>
        <w:t>之國考經費</w:t>
      </w:r>
      <w:proofErr w:type="gramEnd"/>
      <w:r w:rsidRPr="00311F33">
        <w:rPr>
          <w:rFonts w:ascii="標楷體" w:hAnsi="標楷體" w:hint="eastAsia"/>
          <w:sz w:val="32"/>
          <w:szCs w:val="32"/>
        </w:rPr>
        <w:t>來源，及簡報</w:t>
      </w:r>
      <w:r w:rsidRPr="00311F33">
        <w:rPr>
          <w:rFonts w:ascii="標楷體" w:hAnsi="標楷體" w:hint="eastAsia"/>
          <w:sz w:val="32"/>
          <w:szCs w:val="32"/>
        </w:rPr>
        <w:lastRenderedPageBreak/>
        <w:t>資料所列110年報名費以外之試</w:t>
      </w:r>
      <w:proofErr w:type="gramStart"/>
      <w:r w:rsidRPr="00311F33">
        <w:rPr>
          <w:rFonts w:ascii="標楷體" w:hAnsi="標楷體" w:hint="eastAsia"/>
          <w:sz w:val="32"/>
          <w:szCs w:val="32"/>
        </w:rPr>
        <w:t>務</w:t>
      </w:r>
      <w:proofErr w:type="gramEnd"/>
      <w:r w:rsidRPr="00311F33">
        <w:rPr>
          <w:rFonts w:ascii="標楷體" w:hAnsi="標楷體" w:hint="eastAsia"/>
          <w:sz w:val="32"/>
          <w:szCs w:val="32"/>
        </w:rPr>
        <w:t>收入大幅增加之緣由。（呂委員秋慧）</w:t>
      </w:r>
    </w:p>
    <w:p w14:paraId="4C14927A" w14:textId="6653FC5F" w:rsidR="00F7105F" w:rsidRPr="00311F33" w:rsidRDefault="00892B3B" w:rsidP="003A097D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公部門已面臨與私部門間之人才競爭，面對國家考試報名人數下降問題，提醒權責部會應合作，朝提升保障文官尊嚴與權益方向努力，以</w:t>
      </w:r>
      <w:r w:rsidR="005E1B95" w:rsidRPr="00311F33">
        <w:rPr>
          <w:rFonts w:ascii="標楷體" w:hAnsi="標楷體" w:hint="eastAsia"/>
          <w:sz w:val="32"/>
          <w:szCs w:val="32"/>
        </w:rPr>
        <w:t>提升</w:t>
      </w:r>
      <w:r w:rsidRPr="00311F33">
        <w:rPr>
          <w:rFonts w:ascii="標楷體" w:hAnsi="標楷體" w:hint="eastAsia"/>
          <w:sz w:val="32"/>
          <w:szCs w:val="32"/>
        </w:rPr>
        <w:t>投入公部門服務之意願。</w:t>
      </w:r>
      <w:r w:rsidR="00F7105F" w:rsidRPr="00311F33">
        <w:rPr>
          <w:rFonts w:ascii="標楷體" w:hAnsi="標楷體" w:hint="eastAsia"/>
          <w:sz w:val="32"/>
          <w:szCs w:val="32"/>
        </w:rPr>
        <w:t>（鄧委員家基）</w:t>
      </w:r>
    </w:p>
    <w:p w14:paraId="1DDC2EE3" w14:textId="1C7AC6C0" w:rsidR="00F7105F" w:rsidRPr="00311F33" w:rsidRDefault="00875295" w:rsidP="003A097D">
      <w:pPr>
        <w:pStyle w:val="afff8"/>
        <w:numPr>
          <w:ilvl w:val="0"/>
          <w:numId w:val="17"/>
        </w:numPr>
        <w:kinsoku w:val="0"/>
        <w:overflowPunct w:val="0"/>
        <w:snapToGrid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關於部規劃設置國家測驗研究中心，建議納入本屆施政綱領，作為</w:t>
      </w:r>
      <w:proofErr w:type="gramStart"/>
      <w:r w:rsidRPr="00311F33">
        <w:rPr>
          <w:rFonts w:ascii="標楷體" w:hAnsi="標楷體" w:hint="eastAsia"/>
          <w:sz w:val="32"/>
          <w:szCs w:val="32"/>
        </w:rPr>
        <w:t>本屆的政策</w:t>
      </w:r>
      <w:proofErr w:type="gramEnd"/>
      <w:r w:rsidRPr="00311F33">
        <w:rPr>
          <w:rFonts w:ascii="標楷體" w:hAnsi="標楷體" w:hint="eastAsia"/>
          <w:sz w:val="32"/>
          <w:szCs w:val="32"/>
        </w:rPr>
        <w:t>目標</w:t>
      </w:r>
      <w:r w:rsidR="00601E86" w:rsidRPr="00311F33">
        <w:rPr>
          <w:rFonts w:ascii="標楷體" w:hAnsi="標楷體" w:hint="eastAsia"/>
          <w:sz w:val="32"/>
          <w:szCs w:val="32"/>
        </w:rPr>
        <w:t>；至</w:t>
      </w:r>
      <w:r w:rsidR="00981CA3" w:rsidRPr="00311F33">
        <w:rPr>
          <w:rFonts w:ascii="標楷體" w:hAnsi="標楷體" w:hint="eastAsia"/>
          <w:sz w:val="32"/>
          <w:szCs w:val="32"/>
        </w:rPr>
        <w:t>其名稱可再審酌</w:t>
      </w:r>
      <w:r w:rsidR="00601E86" w:rsidRPr="00311F33">
        <w:rPr>
          <w:rFonts w:ascii="標楷體" w:hAnsi="標楷體" w:hint="eastAsia"/>
          <w:sz w:val="32"/>
          <w:szCs w:val="32"/>
        </w:rPr>
        <w:t>，</w:t>
      </w:r>
      <w:r w:rsidR="00981CA3" w:rsidRPr="00311F33">
        <w:rPr>
          <w:rFonts w:ascii="標楷體" w:hAnsi="標楷體" w:hint="eastAsia"/>
          <w:sz w:val="32"/>
          <w:szCs w:val="32"/>
        </w:rPr>
        <w:t>研究內容</w:t>
      </w:r>
      <w:r w:rsidR="00010701" w:rsidRPr="00311F33">
        <w:rPr>
          <w:rFonts w:ascii="標楷體" w:hAnsi="標楷體" w:hint="eastAsia"/>
          <w:sz w:val="32"/>
          <w:szCs w:val="32"/>
        </w:rPr>
        <w:t>亦可考量擴大將</w:t>
      </w:r>
      <w:r w:rsidRPr="00311F33">
        <w:rPr>
          <w:rFonts w:ascii="標楷體" w:hAnsi="標楷體" w:hint="eastAsia"/>
          <w:sz w:val="32"/>
          <w:szCs w:val="32"/>
        </w:rPr>
        <w:t>組織編制</w:t>
      </w:r>
      <w:r w:rsidR="00601E86" w:rsidRPr="00311F33">
        <w:rPr>
          <w:rFonts w:ascii="標楷體" w:hAnsi="標楷體" w:hint="eastAsia"/>
          <w:sz w:val="32"/>
          <w:szCs w:val="32"/>
        </w:rPr>
        <w:t>等</w:t>
      </w:r>
      <w:r w:rsidRPr="00311F33">
        <w:rPr>
          <w:rFonts w:ascii="標楷體" w:hAnsi="標楷體" w:hint="eastAsia"/>
          <w:sz w:val="32"/>
          <w:szCs w:val="32"/>
        </w:rPr>
        <w:t>考</w:t>
      </w:r>
      <w:proofErr w:type="gramStart"/>
      <w:r w:rsidRPr="00311F33">
        <w:rPr>
          <w:rFonts w:ascii="標楷體" w:hAnsi="標楷體" w:hint="eastAsia"/>
          <w:sz w:val="32"/>
          <w:szCs w:val="32"/>
        </w:rPr>
        <w:t>銓</w:t>
      </w:r>
      <w:proofErr w:type="gramEnd"/>
      <w:r w:rsidRPr="00311F33">
        <w:rPr>
          <w:rFonts w:ascii="標楷體" w:hAnsi="標楷體" w:hint="eastAsia"/>
          <w:sz w:val="32"/>
          <w:szCs w:val="32"/>
        </w:rPr>
        <w:t>議題納入，</w:t>
      </w:r>
      <w:r w:rsidR="00601E86" w:rsidRPr="00311F33">
        <w:rPr>
          <w:rFonts w:ascii="標楷體" w:hAnsi="標楷體" w:hint="eastAsia"/>
          <w:sz w:val="32"/>
          <w:szCs w:val="32"/>
        </w:rPr>
        <w:t>以利長期研究</w:t>
      </w:r>
      <w:r w:rsidR="00420402" w:rsidRPr="00311F33">
        <w:rPr>
          <w:rFonts w:ascii="標楷體" w:hAnsi="標楷體" w:hint="eastAsia"/>
          <w:sz w:val="32"/>
          <w:szCs w:val="32"/>
        </w:rPr>
        <w:t>發展</w:t>
      </w:r>
      <w:r w:rsidRPr="00311F33">
        <w:rPr>
          <w:rFonts w:ascii="標楷體" w:hAnsi="標楷體" w:hint="eastAsia"/>
          <w:sz w:val="32"/>
          <w:szCs w:val="32"/>
        </w:rPr>
        <w:t>。</w:t>
      </w:r>
      <w:r w:rsidR="00F7105F" w:rsidRPr="00311F33">
        <w:rPr>
          <w:rFonts w:ascii="標楷體" w:hAnsi="標楷體" w:hint="eastAsia"/>
          <w:sz w:val="32"/>
          <w:szCs w:val="32"/>
        </w:rPr>
        <w:t>（</w:t>
      </w:r>
      <w:r w:rsidRPr="00311F33">
        <w:rPr>
          <w:rFonts w:ascii="標楷體" w:hAnsi="標楷體" w:hint="eastAsia"/>
          <w:sz w:val="32"/>
          <w:szCs w:val="32"/>
        </w:rPr>
        <w:t>邱</w:t>
      </w:r>
      <w:r w:rsidR="00F7105F" w:rsidRPr="00311F33">
        <w:rPr>
          <w:rFonts w:ascii="標楷體" w:hAnsi="標楷體" w:hint="eastAsia"/>
          <w:sz w:val="32"/>
          <w:szCs w:val="32"/>
        </w:rPr>
        <w:t>委員</w:t>
      </w:r>
      <w:r w:rsidRPr="00311F33">
        <w:rPr>
          <w:rFonts w:ascii="標楷體" w:hAnsi="標楷體" w:hint="eastAsia"/>
          <w:sz w:val="32"/>
          <w:szCs w:val="32"/>
        </w:rPr>
        <w:t>文</w:t>
      </w:r>
      <w:proofErr w:type="gramStart"/>
      <w:r w:rsidRPr="00311F33">
        <w:rPr>
          <w:rFonts w:ascii="標楷體" w:hAnsi="標楷體" w:hint="eastAsia"/>
          <w:sz w:val="32"/>
          <w:szCs w:val="32"/>
        </w:rPr>
        <w:t>彥</w:t>
      </w:r>
      <w:proofErr w:type="gramEnd"/>
      <w:r w:rsidR="00F7105F" w:rsidRPr="00311F33">
        <w:rPr>
          <w:rFonts w:ascii="標楷體" w:hAnsi="標楷體" w:hint="eastAsia"/>
          <w:sz w:val="32"/>
          <w:szCs w:val="32"/>
        </w:rPr>
        <w:t>）</w:t>
      </w:r>
    </w:p>
    <w:p w14:paraId="58BAC504" w14:textId="733433B6" w:rsidR="00F7105F" w:rsidRPr="00311F33" w:rsidRDefault="00F7105F" w:rsidP="003A097D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Pr="00311F33">
        <w:rPr>
          <w:rFonts w:ascii="標楷體" w:hAnsi="標楷體" w:hint="eastAsia"/>
          <w:b/>
          <w:bCs/>
          <w:sz w:val="32"/>
          <w:szCs w:val="32"/>
        </w:rPr>
        <w:t>劉部長孟奇</w:t>
      </w:r>
      <w:proofErr w:type="gramEnd"/>
      <w:r w:rsidR="00A56D7E" w:rsidRPr="00311F33">
        <w:rPr>
          <w:rFonts w:ascii="標楷體" w:hAnsi="標楷體" w:hint="eastAsia"/>
          <w:b/>
          <w:bCs/>
          <w:sz w:val="32"/>
          <w:szCs w:val="32"/>
        </w:rPr>
        <w:t>、劉次長約蘭</w:t>
      </w:r>
      <w:r w:rsidR="00696F91" w:rsidRPr="00311F33">
        <w:rPr>
          <w:rFonts w:ascii="標楷體" w:hAnsi="標楷體" w:hint="eastAsia"/>
          <w:b/>
          <w:bCs/>
          <w:sz w:val="32"/>
          <w:szCs w:val="32"/>
        </w:rPr>
        <w:t>、劉秘書長建</w:t>
      </w:r>
      <w:proofErr w:type="gramStart"/>
      <w:r w:rsidR="00696F91" w:rsidRPr="00311F33">
        <w:rPr>
          <w:rFonts w:ascii="標楷體" w:hAnsi="標楷體" w:hint="eastAsia"/>
          <w:b/>
          <w:bCs/>
          <w:sz w:val="32"/>
          <w:szCs w:val="32"/>
        </w:rPr>
        <w:t>忻</w:t>
      </w:r>
      <w:proofErr w:type="gramEnd"/>
      <w:r w:rsidR="00EC0157" w:rsidRPr="00311F33">
        <w:rPr>
          <w:rFonts w:ascii="標楷體" w:hAnsi="標楷體" w:hint="eastAsia"/>
          <w:b/>
          <w:bCs/>
          <w:sz w:val="32"/>
          <w:szCs w:val="32"/>
        </w:rPr>
        <w:t>、施部長能傑</w:t>
      </w:r>
      <w:r w:rsidRPr="00311F33">
        <w:rPr>
          <w:rFonts w:ascii="標楷體" w:hAnsi="標楷體" w:hint="eastAsia"/>
          <w:b/>
          <w:bCs/>
          <w:sz w:val="32"/>
          <w:szCs w:val="32"/>
        </w:rPr>
        <w:t>補充報告</w:t>
      </w:r>
      <w:r w:rsidR="00601E86" w:rsidRPr="00311F33">
        <w:rPr>
          <w:rFonts w:ascii="標楷體" w:hAnsi="標楷體" w:hint="eastAsia"/>
          <w:sz w:val="32"/>
          <w:szCs w:val="32"/>
        </w:rPr>
        <w:t>：</w:t>
      </w:r>
      <w:r w:rsidRPr="00311F33">
        <w:rPr>
          <w:rFonts w:ascii="標楷體" w:hAnsi="標楷體" w:hint="eastAsia"/>
          <w:sz w:val="32"/>
          <w:szCs w:val="32"/>
        </w:rPr>
        <w:t>對委員詢問事項加以說明，相關建議將納入</w:t>
      </w:r>
      <w:proofErr w:type="gramStart"/>
      <w:r w:rsidR="00601E86" w:rsidRPr="00311F33">
        <w:rPr>
          <w:rFonts w:ascii="標楷體" w:hAnsi="標楷體" w:hint="eastAsia"/>
          <w:sz w:val="32"/>
          <w:szCs w:val="32"/>
        </w:rPr>
        <w:t>未來</w:t>
      </w:r>
      <w:r w:rsidRPr="00311F33">
        <w:rPr>
          <w:rFonts w:ascii="標楷體" w:hAnsi="標楷體" w:hint="eastAsia"/>
          <w:sz w:val="32"/>
          <w:szCs w:val="32"/>
        </w:rPr>
        <w:t>審</w:t>
      </w:r>
      <w:proofErr w:type="gramEnd"/>
      <w:r w:rsidRPr="00311F33">
        <w:rPr>
          <w:rFonts w:ascii="標楷體" w:hAnsi="標楷體" w:hint="eastAsia"/>
          <w:sz w:val="32"/>
          <w:szCs w:val="32"/>
        </w:rPr>
        <w:t>酌辦理。</w:t>
      </w:r>
    </w:p>
    <w:p w14:paraId="01DC037B" w14:textId="5C03E63E" w:rsidR="00F7105F" w:rsidRPr="00311F33" w:rsidRDefault="00F7105F" w:rsidP="003A097D">
      <w:pPr>
        <w:kinsoku w:val="0"/>
        <w:overflowPunct w:val="0"/>
        <w:spacing w:line="460" w:lineRule="exact"/>
        <w:ind w:leftChars="100" w:left="1013" w:hangingChars="210" w:hanging="673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 xml:space="preserve">  決定</w:t>
      </w:r>
      <w:r w:rsidRPr="00311F33">
        <w:rPr>
          <w:rFonts w:ascii="標楷體" w:hAnsi="標楷體" w:hint="eastAsia"/>
          <w:sz w:val="32"/>
          <w:szCs w:val="32"/>
        </w:rPr>
        <w:t>：本</w:t>
      </w:r>
      <w:proofErr w:type="gramStart"/>
      <w:r w:rsidRPr="00311F33">
        <w:rPr>
          <w:rFonts w:ascii="標楷體" w:hAnsi="標楷體" w:hint="eastAsia"/>
          <w:sz w:val="32"/>
          <w:szCs w:val="32"/>
        </w:rPr>
        <w:t>案洽悉；</w:t>
      </w:r>
      <w:proofErr w:type="gramEnd"/>
      <w:r w:rsidRPr="00311F33">
        <w:rPr>
          <w:rFonts w:ascii="標楷體" w:hAnsi="標楷體" w:hint="eastAsia"/>
          <w:sz w:val="32"/>
          <w:szCs w:val="32"/>
        </w:rPr>
        <w:t>委員意見請考選部參考。</w:t>
      </w:r>
    </w:p>
    <w:p w14:paraId="73E24735" w14:textId="4AEA4F48" w:rsidR="00C727E4" w:rsidRPr="00311F33" w:rsidRDefault="00F00F52" w:rsidP="003A097D">
      <w:pPr>
        <w:kinsoku w:val="0"/>
        <w:overflowPunct w:val="0"/>
        <w:spacing w:line="460" w:lineRule="exact"/>
        <w:ind w:firstLineChars="100" w:firstLine="320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</w:rPr>
        <w:t>五</w:t>
      </w:r>
      <w:r w:rsidR="00D746D0" w:rsidRPr="00311F33">
        <w:rPr>
          <w:rFonts w:ascii="標楷體" w:hAnsi="標楷體"/>
          <w:sz w:val="32"/>
        </w:rPr>
        <w:t>、臨時報告</w:t>
      </w:r>
      <w:r w:rsidR="00951BC1" w:rsidRPr="00311F33">
        <w:rPr>
          <w:rFonts w:ascii="標楷體" w:hAnsi="標楷體" w:hint="eastAsia"/>
          <w:sz w:val="32"/>
        </w:rPr>
        <w:t>（無）</w:t>
      </w:r>
    </w:p>
    <w:p w14:paraId="1C55646D" w14:textId="4C2D5263" w:rsidR="001B1D86" w:rsidRPr="00311F33" w:rsidRDefault="00986CEF" w:rsidP="003A097D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</w:rPr>
      </w:pPr>
      <w:r w:rsidRPr="00311F33">
        <w:rPr>
          <w:rFonts w:ascii="標楷體" w:hAnsi="標楷體" w:hint="eastAsia"/>
          <w:sz w:val="32"/>
          <w:szCs w:val="32"/>
        </w:rPr>
        <w:t>參</w:t>
      </w:r>
      <w:r w:rsidRPr="00311F33">
        <w:rPr>
          <w:rFonts w:ascii="標楷體" w:hAnsi="標楷體"/>
          <w:sz w:val="32"/>
          <w:szCs w:val="32"/>
        </w:rPr>
        <w:t>、</w:t>
      </w:r>
      <w:r w:rsidR="00D746D0" w:rsidRPr="00311F33">
        <w:rPr>
          <w:rFonts w:ascii="標楷體" w:hAnsi="標楷體"/>
          <w:sz w:val="32"/>
          <w:szCs w:val="32"/>
        </w:rPr>
        <w:t>討論事項</w:t>
      </w:r>
    </w:p>
    <w:p w14:paraId="282602A8" w14:textId="039D3894" w:rsidR="00E77A8E" w:rsidRPr="00311F33" w:rsidRDefault="008F716A" w:rsidP="003A097D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一、考選</w:t>
      </w:r>
      <w:proofErr w:type="gramStart"/>
      <w:r w:rsidRPr="00311F33">
        <w:rPr>
          <w:rFonts w:ascii="標楷體" w:hAnsi="標楷體" w:hint="eastAsia"/>
          <w:sz w:val="32"/>
          <w:szCs w:val="32"/>
        </w:rPr>
        <w:t>部函陳</w:t>
      </w:r>
      <w:proofErr w:type="gramEnd"/>
      <w:r w:rsidRPr="00311F33">
        <w:rPr>
          <w:rFonts w:ascii="標楷體" w:hAnsi="標楷體" w:hint="eastAsia"/>
          <w:sz w:val="32"/>
          <w:szCs w:val="32"/>
        </w:rPr>
        <w:t>公務人員考試</w:t>
      </w:r>
      <w:proofErr w:type="gramStart"/>
      <w:r w:rsidRPr="00311F33">
        <w:rPr>
          <w:rFonts w:ascii="標楷體" w:hAnsi="標楷體" w:hint="eastAsia"/>
          <w:sz w:val="32"/>
          <w:szCs w:val="32"/>
        </w:rPr>
        <w:t>增列需用</w:t>
      </w:r>
      <w:proofErr w:type="gramEnd"/>
      <w:r w:rsidRPr="00311F33">
        <w:rPr>
          <w:rFonts w:ascii="標楷體" w:hAnsi="標楷體" w:hint="eastAsia"/>
          <w:sz w:val="32"/>
          <w:szCs w:val="32"/>
        </w:rPr>
        <w:t>名額處理要點修正草案一案，請討論</w:t>
      </w:r>
      <w:r w:rsidR="007B01C1" w:rsidRPr="00311F33">
        <w:rPr>
          <w:rFonts w:ascii="標楷體" w:hAnsi="標楷體" w:hint="eastAsia"/>
          <w:sz w:val="32"/>
          <w:szCs w:val="32"/>
        </w:rPr>
        <w:t>。</w:t>
      </w:r>
    </w:p>
    <w:p w14:paraId="165485A0" w14:textId="77777777" w:rsidR="007F5FBF" w:rsidRPr="00311F33" w:rsidRDefault="002135E1" w:rsidP="003A097D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7F5FBF" w:rsidRPr="00311F33">
        <w:rPr>
          <w:rFonts w:ascii="標楷體" w:hAnsi="標楷體" w:hint="eastAsia"/>
          <w:b/>
          <w:bCs/>
          <w:sz w:val="32"/>
          <w:szCs w:val="32"/>
        </w:rPr>
        <w:t>委員意見：</w:t>
      </w:r>
    </w:p>
    <w:p w14:paraId="2C1EAABF" w14:textId="35AEC99A" w:rsidR="00311F33" w:rsidRPr="00EB3469" w:rsidRDefault="00E77256" w:rsidP="00311F33">
      <w:pPr>
        <w:pStyle w:val="afff8"/>
        <w:numPr>
          <w:ilvl w:val="0"/>
          <w:numId w:val="18"/>
        </w:numPr>
        <w:overflowPunct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EB3469">
        <w:rPr>
          <w:rFonts w:ascii="標楷體" w:hAnsi="標楷體" w:hint="eastAsia"/>
          <w:sz w:val="32"/>
          <w:szCs w:val="32"/>
        </w:rPr>
        <w:t>肯定部積極任事提出本要點修正，刪除原第</w:t>
      </w:r>
      <w:r w:rsidR="00DE16B0">
        <w:rPr>
          <w:rFonts w:ascii="標楷體" w:hAnsi="標楷體" w:hint="eastAsia"/>
          <w:sz w:val="32"/>
          <w:szCs w:val="32"/>
        </w:rPr>
        <w:t>1</w:t>
      </w:r>
      <w:r w:rsidRPr="00EB3469">
        <w:rPr>
          <w:rFonts w:ascii="標楷體" w:hAnsi="標楷體" w:hint="eastAsia"/>
          <w:sz w:val="32"/>
          <w:szCs w:val="32"/>
        </w:rPr>
        <w:t>點</w:t>
      </w:r>
      <w:proofErr w:type="gramStart"/>
      <w:r w:rsidRPr="00EB3469">
        <w:rPr>
          <w:rFonts w:ascii="標楷體" w:hAnsi="標楷體" w:hint="eastAsia"/>
          <w:sz w:val="32"/>
          <w:szCs w:val="32"/>
        </w:rPr>
        <w:t>冗</w:t>
      </w:r>
      <w:proofErr w:type="gramEnd"/>
      <w:r w:rsidRPr="00EB3469">
        <w:rPr>
          <w:rFonts w:ascii="標楷體" w:hAnsi="標楷體" w:hint="eastAsia"/>
          <w:sz w:val="32"/>
          <w:szCs w:val="32"/>
        </w:rPr>
        <w:t>事規定</w:t>
      </w:r>
      <w:r w:rsidR="00B81222" w:rsidRPr="00EB3469">
        <w:rPr>
          <w:rFonts w:ascii="標楷體" w:hAnsi="標楷體" w:hint="eastAsia"/>
          <w:sz w:val="32"/>
          <w:szCs w:val="32"/>
        </w:rPr>
        <w:t>，</w:t>
      </w:r>
      <w:r w:rsidRPr="00EB3469">
        <w:rPr>
          <w:rFonts w:ascii="標楷體" w:hAnsi="標楷體" w:hint="eastAsia"/>
          <w:sz w:val="32"/>
          <w:szCs w:val="32"/>
        </w:rPr>
        <w:t>並修正第</w:t>
      </w:r>
      <w:r w:rsidR="00DE16B0">
        <w:rPr>
          <w:rFonts w:ascii="標楷體" w:hAnsi="標楷體" w:hint="eastAsia"/>
          <w:sz w:val="32"/>
          <w:szCs w:val="32"/>
        </w:rPr>
        <w:t>2</w:t>
      </w:r>
      <w:r w:rsidRPr="00EB3469">
        <w:rPr>
          <w:rFonts w:ascii="標楷體" w:hAnsi="標楷體" w:hint="eastAsia"/>
          <w:sz w:val="32"/>
          <w:szCs w:val="32"/>
        </w:rPr>
        <w:t>點明確責任規範，搬開了老機關改革創新思維的阻力，對積極提出改善觀點的同仁與主管應予肯定。另以服務用人機關及滿足用人實際需求的原則而言，請說明若刪除第3點及第4點之比例限制規定，其衝擊有多大？</w:t>
      </w:r>
      <w:r w:rsidR="00311F33" w:rsidRPr="00EB3469">
        <w:rPr>
          <w:rFonts w:ascii="標楷體" w:hAnsi="標楷體" w:hint="eastAsia"/>
          <w:sz w:val="32"/>
          <w:szCs w:val="32"/>
        </w:rPr>
        <w:t>（鄧委員家基）</w:t>
      </w:r>
    </w:p>
    <w:p w14:paraId="543039DC" w14:textId="3B797BB5" w:rsidR="002135E1" w:rsidRPr="00311F33" w:rsidRDefault="007F5FBF" w:rsidP="003A097D">
      <w:pPr>
        <w:pStyle w:val="afff8"/>
        <w:numPr>
          <w:ilvl w:val="0"/>
          <w:numId w:val="18"/>
        </w:numPr>
        <w:overflowPunct w:val="0"/>
        <w:spacing w:line="460" w:lineRule="exact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請部說明，增訂之第1點用語</w:t>
      </w:r>
      <w:r w:rsidR="00CE57A4" w:rsidRPr="00311F33">
        <w:rPr>
          <w:rFonts w:ascii="標楷體" w:hAnsi="標楷體" w:hint="eastAsia"/>
          <w:sz w:val="32"/>
          <w:szCs w:val="32"/>
        </w:rPr>
        <w:t>有無</w:t>
      </w:r>
      <w:r w:rsidR="001161AC" w:rsidRPr="00311F33">
        <w:rPr>
          <w:rFonts w:ascii="標楷體" w:hAnsi="標楷體" w:hint="eastAsia"/>
          <w:sz w:val="32"/>
          <w:szCs w:val="32"/>
        </w:rPr>
        <w:t>修改必要</w:t>
      </w:r>
      <w:r w:rsidR="004E6965" w:rsidRPr="00311F33">
        <w:rPr>
          <w:rFonts w:ascii="標楷體" w:hAnsi="標楷體" w:hint="eastAsia"/>
          <w:sz w:val="32"/>
          <w:szCs w:val="32"/>
        </w:rPr>
        <w:t>，及</w:t>
      </w:r>
      <w:r w:rsidR="003F34E8" w:rsidRPr="00311F33">
        <w:rPr>
          <w:rFonts w:ascii="標楷體" w:hAnsi="標楷體" w:hint="eastAsia"/>
          <w:sz w:val="32"/>
          <w:szCs w:val="32"/>
        </w:rPr>
        <w:t>第4點第2款所設比例限</w:t>
      </w:r>
      <w:r w:rsidRPr="00311F33">
        <w:rPr>
          <w:rFonts w:ascii="標楷體" w:hAnsi="標楷體" w:hint="eastAsia"/>
          <w:sz w:val="32"/>
          <w:szCs w:val="32"/>
        </w:rPr>
        <w:t>制</w:t>
      </w:r>
      <w:r w:rsidR="003F34E8" w:rsidRPr="00311F33">
        <w:rPr>
          <w:rFonts w:ascii="標楷體" w:hAnsi="標楷體" w:hint="eastAsia"/>
          <w:sz w:val="32"/>
          <w:szCs w:val="32"/>
        </w:rPr>
        <w:t>以「第一節」到考人數計算</w:t>
      </w:r>
      <w:r w:rsidRPr="00311F33">
        <w:rPr>
          <w:rFonts w:ascii="標楷體" w:hAnsi="標楷體" w:hint="eastAsia"/>
          <w:sz w:val="32"/>
          <w:szCs w:val="32"/>
        </w:rPr>
        <w:t>之考量</w:t>
      </w:r>
      <w:r w:rsidR="004E6965" w:rsidRPr="00311F33">
        <w:rPr>
          <w:rFonts w:ascii="標楷體" w:hAnsi="標楷體" w:hint="eastAsia"/>
          <w:sz w:val="32"/>
          <w:szCs w:val="32"/>
        </w:rPr>
        <w:t>為何</w:t>
      </w:r>
      <w:r w:rsidR="00043FFD" w:rsidRPr="00311F33">
        <w:rPr>
          <w:rFonts w:ascii="標楷體" w:hAnsi="標楷體" w:hint="eastAsia"/>
          <w:sz w:val="32"/>
          <w:szCs w:val="32"/>
        </w:rPr>
        <w:t>。（黃委員東益、邱委員文</w:t>
      </w:r>
      <w:proofErr w:type="gramStart"/>
      <w:r w:rsidR="00043FFD" w:rsidRPr="00311F33">
        <w:rPr>
          <w:rFonts w:ascii="標楷體" w:hAnsi="標楷體" w:hint="eastAsia"/>
          <w:sz w:val="32"/>
          <w:szCs w:val="32"/>
        </w:rPr>
        <w:t>彥</w:t>
      </w:r>
      <w:proofErr w:type="gramEnd"/>
      <w:r w:rsidR="00043FFD" w:rsidRPr="00311F33">
        <w:rPr>
          <w:rFonts w:ascii="標楷體" w:hAnsi="標楷體" w:hint="eastAsia"/>
          <w:sz w:val="32"/>
          <w:szCs w:val="32"/>
        </w:rPr>
        <w:t>）</w:t>
      </w:r>
    </w:p>
    <w:p w14:paraId="49DCCD55" w14:textId="7F98FF18" w:rsidR="00B366CC" w:rsidRPr="00311F33" w:rsidRDefault="002135E1" w:rsidP="003A097D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B366CC" w:rsidRPr="00311F33">
        <w:rPr>
          <w:rFonts w:ascii="標楷體" w:hAnsi="標楷體" w:hint="eastAsia"/>
          <w:b/>
          <w:bCs/>
          <w:sz w:val="32"/>
          <w:szCs w:val="32"/>
        </w:rPr>
        <w:t>決議</w:t>
      </w:r>
      <w:r w:rsidR="00B366CC" w:rsidRPr="00311F33">
        <w:rPr>
          <w:rFonts w:ascii="標楷體" w:hAnsi="標楷體" w:hint="eastAsia"/>
          <w:sz w:val="32"/>
          <w:szCs w:val="32"/>
        </w:rPr>
        <w:t>：1.</w:t>
      </w:r>
      <w:proofErr w:type="gramStart"/>
      <w:r w:rsidR="00B366CC" w:rsidRPr="00311F33">
        <w:rPr>
          <w:rFonts w:ascii="標楷體" w:hAnsi="標楷體" w:hint="eastAsia"/>
          <w:sz w:val="32"/>
          <w:szCs w:val="32"/>
        </w:rPr>
        <w:t>照部擬及</w:t>
      </w:r>
      <w:proofErr w:type="gramEnd"/>
      <w:r w:rsidR="00B366CC" w:rsidRPr="00311F33">
        <w:rPr>
          <w:rFonts w:ascii="標楷體" w:hAnsi="標楷體" w:hint="eastAsia"/>
          <w:sz w:val="32"/>
          <w:szCs w:val="32"/>
        </w:rPr>
        <w:t>本院法規委員會意見通過。</w:t>
      </w:r>
    </w:p>
    <w:p w14:paraId="4F6B86F0" w14:textId="6575537B" w:rsidR="00B366CC" w:rsidRPr="00311F33" w:rsidRDefault="00B366CC" w:rsidP="003A097D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lastRenderedPageBreak/>
        <w:t xml:space="preserve">        2.會議紀錄同時確定。</w:t>
      </w:r>
    </w:p>
    <w:p w14:paraId="2EAB5EEC" w14:textId="1E7B125B" w:rsidR="002873C0" w:rsidRPr="00311F33" w:rsidRDefault="008F716A" w:rsidP="003A097D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二、</w:t>
      </w:r>
      <w:proofErr w:type="gramStart"/>
      <w:r w:rsidRPr="00311F33">
        <w:rPr>
          <w:rFonts w:ascii="標楷體" w:hAnsi="標楷體" w:hint="eastAsia"/>
          <w:sz w:val="32"/>
          <w:szCs w:val="32"/>
        </w:rPr>
        <w:t>考選部函請</w:t>
      </w:r>
      <w:proofErr w:type="gramEnd"/>
      <w:r w:rsidR="005A4136" w:rsidRPr="00311F33">
        <w:rPr>
          <w:rFonts w:ascii="標楷體" w:hAnsi="標楷體" w:hint="eastAsia"/>
          <w:sz w:val="32"/>
          <w:szCs w:val="32"/>
        </w:rPr>
        <w:t>准</w:t>
      </w:r>
      <w:r w:rsidRPr="00311F33">
        <w:rPr>
          <w:rFonts w:ascii="標楷體" w:hAnsi="標楷體" w:hint="eastAsia"/>
          <w:sz w:val="32"/>
          <w:szCs w:val="32"/>
        </w:rPr>
        <w:t>舉辦114年公務人員特種考試警察人員、一般警察人員、國家安全局國家安全情報人員、移民行政人員考試及114年特種考試退除役軍人轉任公務人員考試，並請同意</w:t>
      </w:r>
      <w:proofErr w:type="gramStart"/>
      <w:r w:rsidRPr="00311F33">
        <w:rPr>
          <w:rFonts w:ascii="標楷體" w:hAnsi="標楷體" w:hint="eastAsia"/>
          <w:sz w:val="32"/>
          <w:szCs w:val="32"/>
        </w:rPr>
        <w:t>組設典試</w:t>
      </w:r>
      <w:proofErr w:type="gramEnd"/>
      <w:r w:rsidRPr="00311F33">
        <w:rPr>
          <w:rFonts w:ascii="標楷體" w:hAnsi="標楷體" w:hint="eastAsia"/>
          <w:sz w:val="32"/>
          <w:szCs w:val="32"/>
        </w:rPr>
        <w:t>委員會</w:t>
      </w:r>
      <w:proofErr w:type="gramStart"/>
      <w:r w:rsidRPr="00311F33">
        <w:rPr>
          <w:rFonts w:ascii="標楷體" w:hAnsi="標楷體" w:hint="eastAsia"/>
          <w:sz w:val="32"/>
          <w:szCs w:val="32"/>
        </w:rPr>
        <w:t>辦理典</w:t>
      </w:r>
      <w:proofErr w:type="gramEnd"/>
      <w:r w:rsidRPr="00311F33">
        <w:rPr>
          <w:rFonts w:ascii="標楷體" w:hAnsi="標楷體" w:hint="eastAsia"/>
          <w:sz w:val="32"/>
          <w:szCs w:val="32"/>
        </w:rPr>
        <w:t>試事宜及</w:t>
      </w:r>
      <w:proofErr w:type="gramStart"/>
      <w:r w:rsidRPr="00311F33">
        <w:rPr>
          <w:rFonts w:ascii="標楷體" w:hAnsi="標楷體" w:hint="eastAsia"/>
          <w:sz w:val="32"/>
          <w:szCs w:val="32"/>
        </w:rPr>
        <w:t>核提典</w:t>
      </w:r>
      <w:proofErr w:type="gramEnd"/>
      <w:r w:rsidRPr="00311F33">
        <w:rPr>
          <w:rFonts w:ascii="標楷體" w:hAnsi="標楷體" w:hint="eastAsia"/>
          <w:sz w:val="32"/>
          <w:szCs w:val="32"/>
        </w:rPr>
        <w:t>試委員長一案，請討論。</w:t>
      </w:r>
    </w:p>
    <w:p w14:paraId="73A0F7DF" w14:textId="5444F349" w:rsidR="00B366CC" w:rsidRPr="00311F33" w:rsidRDefault="00B366CC" w:rsidP="003A097D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 xml:space="preserve">  </w:t>
      </w:r>
      <w:r w:rsidRPr="00311F33">
        <w:rPr>
          <w:rFonts w:ascii="標楷體" w:hAnsi="標楷體" w:hint="eastAsia"/>
          <w:b/>
          <w:bCs/>
          <w:sz w:val="32"/>
          <w:szCs w:val="32"/>
        </w:rPr>
        <w:t>決議</w:t>
      </w:r>
      <w:r w:rsidRPr="00311F33">
        <w:rPr>
          <w:rFonts w:ascii="標楷體" w:hAnsi="標楷體" w:hint="eastAsia"/>
          <w:sz w:val="32"/>
          <w:szCs w:val="32"/>
        </w:rPr>
        <w:t>：1.照案通過，請</w:t>
      </w:r>
      <w:r w:rsidR="002873C0" w:rsidRPr="00311F33">
        <w:rPr>
          <w:rFonts w:ascii="標楷體" w:hAnsi="標楷體" w:hint="eastAsia"/>
          <w:sz w:val="32"/>
          <w:szCs w:val="32"/>
        </w:rPr>
        <w:t>黃</w:t>
      </w:r>
      <w:r w:rsidRPr="00311F33">
        <w:rPr>
          <w:rFonts w:ascii="標楷體" w:hAnsi="標楷體" w:hint="eastAsia"/>
          <w:sz w:val="32"/>
          <w:szCs w:val="32"/>
        </w:rPr>
        <w:t>委員</w:t>
      </w:r>
      <w:r w:rsidR="002873C0" w:rsidRPr="00311F33">
        <w:rPr>
          <w:rFonts w:ascii="標楷體" w:hAnsi="標楷體" w:hint="eastAsia"/>
          <w:sz w:val="32"/>
          <w:szCs w:val="32"/>
        </w:rPr>
        <w:t>東益</w:t>
      </w:r>
      <w:r w:rsidRPr="00311F33">
        <w:rPr>
          <w:rFonts w:ascii="標楷體" w:hAnsi="標楷體" w:hint="eastAsia"/>
          <w:sz w:val="32"/>
          <w:szCs w:val="32"/>
        </w:rPr>
        <w:t>擔任本</w:t>
      </w:r>
      <w:proofErr w:type="gramStart"/>
      <w:r w:rsidRPr="00311F33">
        <w:rPr>
          <w:rFonts w:ascii="標楷體" w:hAnsi="標楷體" w:hint="eastAsia"/>
          <w:sz w:val="32"/>
          <w:szCs w:val="32"/>
        </w:rPr>
        <w:t>考試典</w:t>
      </w:r>
      <w:proofErr w:type="gramEnd"/>
      <w:r w:rsidRPr="00311F33">
        <w:rPr>
          <w:rFonts w:ascii="標楷體" w:hAnsi="標楷體" w:hint="eastAsia"/>
          <w:sz w:val="32"/>
          <w:szCs w:val="32"/>
        </w:rPr>
        <w:t>試委員長。</w:t>
      </w:r>
    </w:p>
    <w:p w14:paraId="0B9E740F" w14:textId="168B2515" w:rsidR="00B366CC" w:rsidRPr="00311F33" w:rsidRDefault="00B366CC" w:rsidP="003A097D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 xml:space="preserve">        2.會議紀錄同時確定。</w:t>
      </w:r>
    </w:p>
    <w:p w14:paraId="3FD8BD5D" w14:textId="0986BA60" w:rsidR="00711134" w:rsidRPr="00311F33" w:rsidRDefault="00986CEF" w:rsidP="003A097D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>肆</w:t>
      </w:r>
      <w:r w:rsidR="00D746D0" w:rsidRPr="00311F33">
        <w:rPr>
          <w:rFonts w:ascii="標楷體" w:hAnsi="標楷體"/>
          <w:sz w:val="32"/>
          <w:szCs w:val="32"/>
        </w:rPr>
        <w:t>、臨時動議</w:t>
      </w:r>
    </w:p>
    <w:p w14:paraId="36EFD80A" w14:textId="55549CE8" w:rsidR="00C50D30" w:rsidRPr="00311F33" w:rsidRDefault="00C50D30" w:rsidP="003A097D">
      <w:pPr>
        <w:kinsoku w:val="0"/>
        <w:overflowPunct w:val="0"/>
        <w:spacing w:line="460" w:lineRule="exact"/>
        <w:ind w:leftChars="94" w:left="640" w:hangingChars="100" w:hanging="32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 xml:space="preserve">  </w:t>
      </w:r>
      <w:r w:rsidR="005953E8" w:rsidRPr="00311F33">
        <w:rPr>
          <w:rFonts w:ascii="標楷體" w:hAnsi="標楷體" w:hint="eastAsia"/>
          <w:sz w:val="32"/>
          <w:szCs w:val="32"/>
        </w:rPr>
        <w:t>考選</w:t>
      </w:r>
      <w:proofErr w:type="gramStart"/>
      <w:r w:rsidR="005953E8" w:rsidRPr="00311F33">
        <w:rPr>
          <w:rFonts w:ascii="標楷體" w:hAnsi="標楷體" w:hint="eastAsia"/>
          <w:sz w:val="32"/>
          <w:szCs w:val="32"/>
        </w:rPr>
        <w:t>部商同典</w:t>
      </w:r>
      <w:proofErr w:type="gramEnd"/>
      <w:r w:rsidR="005953E8" w:rsidRPr="00311F33">
        <w:rPr>
          <w:rFonts w:ascii="標楷體" w:hAnsi="標楷體" w:hint="eastAsia"/>
          <w:sz w:val="32"/>
          <w:szCs w:val="32"/>
        </w:rPr>
        <w:t>試委員長提：113年特種考試地方政府公務人員及離島地區公務人員考試第6次增聘口試委員41名名單一案，請討論。</w:t>
      </w:r>
    </w:p>
    <w:p w14:paraId="2A144327" w14:textId="46A1C630" w:rsidR="00FC2D71" w:rsidRPr="00311F33" w:rsidRDefault="00CF1D07" w:rsidP="003A097D">
      <w:pPr>
        <w:kinsoku w:val="0"/>
        <w:overflowPunct w:val="0"/>
        <w:spacing w:line="460" w:lineRule="exact"/>
        <w:ind w:leftChars="94" w:left="640" w:hangingChars="100" w:hanging="320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b/>
          <w:bCs/>
          <w:sz w:val="32"/>
          <w:szCs w:val="32"/>
        </w:rPr>
        <w:t>委員意見</w:t>
      </w:r>
      <w:r w:rsidRPr="00311F33">
        <w:rPr>
          <w:rFonts w:ascii="標楷體" w:hAnsi="標楷體" w:hint="eastAsia"/>
          <w:sz w:val="32"/>
          <w:szCs w:val="32"/>
        </w:rPr>
        <w:t>：案內名單請部注意</w:t>
      </w:r>
      <w:r w:rsidR="00136BE6" w:rsidRPr="00311F33">
        <w:rPr>
          <w:rFonts w:ascii="標楷體" w:hAnsi="標楷體" w:hint="eastAsia"/>
          <w:sz w:val="32"/>
          <w:szCs w:val="32"/>
        </w:rPr>
        <w:t>依最新</w:t>
      </w:r>
      <w:r w:rsidRPr="00311F33">
        <w:rPr>
          <w:rFonts w:ascii="標楷體" w:hAnsi="標楷體" w:hint="eastAsia"/>
          <w:sz w:val="32"/>
          <w:szCs w:val="32"/>
        </w:rPr>
        <w:t>人事</w:t>
      </w:r>
      <w:r w:rsidR="0011429F" w:rsidRPr="00311F33">
        <w:rPr>
          <w:rFonts w:ascii="標楷體" w:hAnsi="標楷體" w:hint="eastAsia"/>
          <w:sz w:val="32"/>
          <w:szCs w:val="32"/>
        </w:rPr>
        <w:t>調</w:t>
      </w:r>
      <w:r w:rsidRPr="00311F33">
        <w:rPr>
          <w:rFonts w:ascii="標楷體" w:hAnsi="標楷體" w:hint="eastAsia"/>
          <w:sz w:val="32"/>
          <w:szCs w:val="32"/>
        </w:rPr>
        <w:t>動情形填載</w:t>
      </w:r>
      <w:r w:rsidR="00136BE6" w:rsidRPr="00311F33">
        <w:rPr>
          <w:rFonts w:ascii="標楷體" w:hAnsi="標楷體" w:hint="eastAsia"/>
          <w:sz w:val="32"/>
          <w:szCs w:val="32"/>
        </w:rPr>
        <w:t>相關</w:t>
      </w:r>
      <w:r w:rsidR="00676F34" w:rsidRPr="00311F33">
        <w:rPr>
          <w:rFonts w:ascii="標楷體" w:hAnsi="標楷體" w:hint="eastAsia"/>
          <w:sz w:val="32"/>
          <w:szCs w:val="32"/>
        </w:rPr>
        <w:t>資料</w:t>
      </w:r>
      <w:r w:rsidRPr="00311F33">
        <w:rPr>
          <w:rFonts w:ascii="標楷體" w:hAnsi="標楷體" w:hint="eastAsia"/>
          <w:sz w:val="32"/>
          <w:szCs w:val="32"/>
        </w:rPr>
        <w:t>。（</w:t>
      </w:r>
      <w:r w:rsidR="00FC2D71" w:rsidRPr="00311F33">
        <w:rPr>
          <w:rFonts w:ascii="標楷體" w:hAnsi="標楷體" w:hint="eastAsia"/>
          <w:sz w:val="32"/>
          <w:szCs w:val="32"/>
        </w:rPr>
        <w:t>邱委員文</w:t>
      </w:r>
      <w:proofErr w:type="gramStart"/>
      <w:r w:rsidR="00FC2D71" w:rsidRPr="00311F33">
        <w:rPr>
          <w:rFonts w:ascii="標楷體" w:hAnsi="標楷體" w:hint="eastAsia"/>
          <w:sz w:val="32"/>
          <w:szCs w:val="32"/>
        </w:rPr>
        <w:t>彥</w:t>
      </w:r>
      <w:proofErr w:type="gramEnd"/>
      <w:r w:rsidRPr="00311F33">
        <w:rPr>
          <w:rFonts w:ascii="標楷體" w:hAnsi="標楷體" w:hint="eastAsia"/>
          <w:sz w:val="32"/>
          <w:szCs w:val="32"/>
        </w:rPr>
        <w:t>）</w:t>
      </w:r>
    </w:p>
    <w:p w14:paraId="2A3FCBA1" w14:textId="1309F496" w:rsidR="00C50D30" w:rsidRPr="00311F33" w:rsidRDefault="00C50D30" w:rsidP="003A097D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311F33">
        <w:rPr>
          <w:rFonts w:ascii="標楷體" w:hAnsi="標楷體" w:hint="eastAsia"/>
          <w:sz w:val="32"/>
          <w:szCs w:val="32"/>
        </w:rPr>
        <w:t xml:space="preserve">  </w:t>
      </w:r>
      <w:r w:rsidRPr="00AF0B38">
        <w:rPr>
          <w:rFonts w:ascii="標楷體" w:hAnsi="標楷體" w:hint="eastAsia"/>
          <w:b/>
          <w:bCs/>
          <w:sz w:val="32"/>
          <w:szCs w:val="32"/>
        </w:rPr>
        <w:t>決議：</w:t>
      </w:r>
      <w:r w:rsidRPr="00311F33">
        <w:rPr>
          <w:rFonts w:ascii="標楷體" w:hAnsi="標楷體" w:hint="eastAsia"/>
          <w:sz w:val="32"/>
          <w:szCs w:val="32"/>
        </w:rPr>
        <w:t>照名單通過。</w:t>
      </w:r>
    </w:p>
    <w:p w14:paraId="6A21239F" w14:textId="7EA01932" w:rsidR="003704D9" w:rsidRPr="00311F33" w:rsidRDefault="003704D9" w:rsidP="003A097D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311F33">
        <w:rPr>
          <w:rFonts w:ascii="標楷體" w:hAnsi="標楷體"/>
        </w:rPr>
        <w:t>散會：</w:t>
      </w:r>
      <w:r w:rsidRPr="00311F33">
        <w:rPr>
          <w:rFonts w:ascii="標楷體" w:hAnsi="標楷體" w:hint="eastAsia"/>
        </w:rPr>
        <w:t>上午</w:t>
      </w:r>
      <w:r w:rsidR="00DD13B4" w:rsidRPr="00311F33">
        <w:rPr>
          <w:rFonts w:ascii="標楷體" w:hAnsi="標楷體" w:hint="eastAsia"/>
        </w:rPr>
        <w:t>11</w:t>
      </w:r>
      <w:r w:rsidRPr="00311F33">
        <w:rPr>
          <w:rFonts w:ascii="標楷體" w:hAnsi="標楷體" w:hint="eastAsia"/>
        </w:rPr>
        <w:t>時</w:t>
      </w:r>
      <w:r w:rsidR="00DD13B4" w:rsidRPr="00311F33">
        <w:rPr>
          <w:rFonts w:ascii="標楷體" w:hAnsi="標楷體" w:hint="eastAsia"/>
        </w:rPr>
        <w:t>08</w:t>
      </w:r>
      <w:r w:rsidRPr="00311F33">
        <w:rPr>
          <w:rFonts w:ascii="標楷體" w:hAnsi="標楷體" w:hint="eastAsia"/>
        </w:rPr>
        <w:t>分</w:t>
      </w:r>
    </w:p>
    <w:p w14:paraId="124131D3" w14:textId="33BE7C85" w:rsidR="003704D9" w:rsidRPr="00311F33" w:rsidRDefault="003704D9" w:rsidP="00D543AC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311F33">
        <w:rPr>
          <w:rFonts w:ascii="標楷體" w:hAnsi="標楷體" w:hint="eastAsia"/>
        </w:rPr>
        <w:t xml:space="preserve">        </w:t>
      </w:r>
      <w:r w:rsidRPr="00311F33">
        <w:rPr>
          <w:rFonts w:ascii="標楷體" w:hAnsi="標楷體"/>
        </w:rPr>
        <w:t>主  席</w:t>
      </w:r>
      <w:r w:rsidRPr="00311F33">
        <w:rPr>
          <w:rFonts w:ascii="標楷體" w:hAnsi="標楷體" w:hint="eastAsia"/>
        </w:rPr>
        <w:t xml:space="preserve">   周  弘  憲</w:t>
      </w:r>
    </w:p>
    <w:sectPr w:rsidR="003704D9" w:rsidRPr="00311F33" w:rsidSect="003D47AE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D2BB" w14:textId="77777777" w:rsidR="00865C2B" w:rsidRDefault="00865C2B">
      <w:r>
        <w:separator/>
      </w:r>
    </w:p>
  </w:endnote>
  <w:endnote w:type="continuationSeparator" w:id="0">
    <w:p w14:paraId="40B150F5" w14:textId="77777777" w:rsidR="00865C2B" w:rsidRDefault="0086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4844" w14:textId="77777777" w:rsidR="00865C2B" w:rsidRDefault="00865C2B">
      <w:r>
        <w:separator/>
      </w:r>
    </w:p>
  </w:footnote>
  <w:footnote w:type="continuationSeparator" w:id="0">
    <w:p w14:paraId="3E9138D5" w14:textId="77777777" w:rsidR="00865C2B" w:rsidRDefault="0086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0028B6"/>
    <w:multiLevelType w:val="hybridMultilevel"/>
    <w:tmpl w:val="1466FB88"/>
    <w:lvl w:ilvl="0" w:tplc="55782FD2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1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4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37E9B"/>
    <w:multiLevelType w:val="hybridMultilevel"/>
    <w:tmpl w:val="6C8A6284"/>
    <w:lvl w:ilvl="0" w:tplc="BFC8D002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16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7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2"/>
  </w:num>
  <w:num w:numId="16">
    <w:abstractNumId w:val="17"/>
  </w:num>
  <w:num w:numId="17">
    <w:abstractNumId w:val="15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701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BED"/>
    <w:rsid w:val="00012D7F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2D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3FFD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64F"/>
    <w:rsid w:val="00074750"/>
    <w:rsid w:val="000749C1"/>
    <w:rsid w:val="000751B5"/>
    <w:rsid w:val="00075558"/>
    <w:rsid w:val="00075575"/>
    <w:rsid w:val="000755B9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72B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2DB4"/>
    <w:rsid w:val="000A3009"/>
    <w:rsid w:val="000A34BF"/>
    <w:rsid w:val="000A3936"/>
    <w:rsid w:val="000A3B94"/>
    <w:rsid w:val="000A3C28"/>
    <w:rsid w:val="000A4697"/>
    <w:rsid w:val="000A4B3C"/>
    <w:rsid w:val="000A4CDA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D97"/>
    <w:rsid w:val="000B5F4B"/>
    <w:rsid w:val="000B64EE"/>
    <w:rsid w:val="000B692F"/>
    <w:rsid w:val="000B69A3"/>
    <w:rsid w:val="000B6A91"/>
    <w:rsid w:val="000B6B8B"/>
    <w:rsid w:val="000B6D62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9AF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29F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1AC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6BE6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17E"/>
    <w:rsid w:val="001423E8"/>
    <w:rsid w:val="00142857"/>
    <w:rsid w:val="0014287D"/>
    <w:rsid w:val="001428D9"/>
    <w:rsid w:val="00142F09"/>
    <w:rsid w:val="00142F3F"/>
    <w:rsid w:val="00143463"/>
    <w:rsid w:val="0014378E"/>
    <w:rsid w:val="00143A82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1F8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4628"/>
    <w:rsid w:val="0015502F"/>
    <w:rsid w:val="00155134"/>
    <w:rsid w:val="00155940"/>
    <w:rsid w:val="00155B5F"/>
    <w:rsid w:val="00155CE1"/>
    <w:rsid w:val="00155E97"/>
    <w:rsid w:val="00155F5F"/>
    <w:rsid w:val="0015606A"/>
    <w:rsid w:val="00156378"/>
    <w:rsid w:val="001564D7"/>
    <w:rsid w:val="00156659"/>
    <w:rsid w:val="0015695E"/>
    <w:rsid w:val="00156D4B"/>
    <w:rsid w:val="00157056"/>
    <w:rsid w:val="00157436"/>
    <w:rsid w:val="001574F4"/>
    <w:rsid w:val="00157B5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6032"/>
    <w:rsid w:val="001C621E"/>
    <w:rsid w:val="001C6473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AEB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3EB4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1DCE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07C57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5E1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0E92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2F23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1C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02CF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109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3C0"/>
    <w:rsid w:val="00287430"/>
    <w:rsid w:val="002874FF"/>
    <w:rsid w:val="0028763D"/>
    <w:rsid w:val="0028775A"/>
    <w:rsid w:val="0028783F"/>
    <w:rsid w:val="0028797F"/>
    <w:rsid w:val="00287CEF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37F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60B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A11"/>
    <w:rsid w:val="002D2D24"/>
    <w:rsid w:val="002D2D66"/>
    <w:rsid w:val="002D3BD4"/>
    <w:rsid w:val="002D3EF2"/>
    <w:rsid w:val="002D3FF1"/>
    <w:rsid w:val="002D4247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D55"/>
    <w:rsid w:val="002E213B"/>
    <w:rsid w:val="002E2371"/>
    <w:rsid w:val="002E2378"/>
    <w:rsid w:val="002E248B"/>
    <w:rsid w:val="002E2885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4E"/>
    <w:rsid w:val="00304915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1F33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23F"/>
    <w:rsid w:val="0032246E"/>
    <w:rsid w:val="0032261C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F0"/>
    <w:rsid w:val="0034273E"/>
    <w:rsid w:val="003428C4"/>
    <w:rsid w:val="003429DF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4D9"/>
    <w:rsid w:val="00370A10"/>
    <w:rsid w:val="00370DDC"/>
    <w:rsid w:val="00371471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D6"/>
    <w:rsid w:val="0038398A"/>
    <w:rsid w:val="00383A5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4FF1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97D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6C65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0FF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A29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7AE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4E8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2022C"/>
    <w:rsid w:val="00420402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1FF9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0F2B"/>
    <w:rsid w:val="0048131E"/>
    <w:rsid w:val="004813BE"/>
    <w:rsid w:val="0048146B"/>
    <w:rsid w:val="004818BF"/>
    <w:rsid w:val="00482045"/>
    <w:rsid w:val="00482182"/>
    <w:rsid w:val="00482B85"/>
    <w:rsid w:val="00482BE9"/>
    <w:rsid w:val="004835B0"/>
    <w:rsid w:val="004836A9"/>
    <w:rsid w:val="00483A9B"/>
    <w:rsid w:val="00483F90"/>
    <w:rsid w:val="004841D9"/>
    <w:rsid w:val="004842F5"/>
    <w:rsid w:val="00484524"/>
    <w:rsid w:val="00484670"/>
    <w:rsid w:val="00484748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9E1"/>
    <w:rsid w:val="004A2B64"/>
    <w:rsid w:val="004A31A6"/>
    <w:rsid w:val="004A31A7"/>
    <w:rsid w:val="004A355F"/>
    <w:rsid w:val="004A375B"/>
    <w:rsid w:val="004A3B8C"/>
    <w:rsid w:val="004A3BC1"/>
    <w:rsid w:val="004A412D"/>
    <w:rsid w:val="004A49E8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9E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001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792"/>
    <w:rsid w:val="004E59CA"/>
    <w:rsid w:val="004E5B61"/>
    <w:rsid w:val="004E6235"/>
    <w:rsid w:val="004E65E8"/>
    <w:rsid w:val="004E669C"/>
    <w:rsid w:val="004E6965"/>
    <w:rsid w:val="004E6C40"/>
    <w:rsid w:val="004E6C88"/>
    <w:rsid w:val="004E7445"/>
    <w:rsid w:val="004E7F5C"/>
    <w:rsid w:val="004F0785"/>
    <w:rsid w:val="004F1382"/>
    <w:rsid w:val="004F1552"/>
    <w:rsid w:val="004F1703"/>
    <w:rsid w:val="004F18EA"/>
    <w:rsid w:val="004F1BE3"/>
    <w:rsid w:val="004F1CBF"/>
    <w:rsid w:val="004F1D5B"/>
    <w:rsid w:val="004F2095"/>
    <w:rsid w:val="004F288C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326E"/>
    <w:rsid w:val="00513402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12"/>
    <w:rsid w:val="00530235"/>
    <w:rsid w:val="00530562"/>
    <w:rsid w:val="0053060B"/>
    <w:rsid w:val="0053087F"/>
    <w:rsid w:val="005311AE"/>
    <w:rsid w:val="005318B3"/>
    <w:rsid w:val="00531AD5"/>
    <w:rsid w:val="00531C1C"/>
    <w:rsid w:val="0053205B"/>
    <w:rsid w:val="005321AB"/>
    <w:rsid w:val="0053268D"/>
    <w:rsid w:val="005326F3"/>
    <w:rsid w:val="00532CE2"/>
    <w:rsid w:val="00533209"/>
    <w:rsid w:val="005332F5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AC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456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3C3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7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3E8"/>
    <w:rsid w:val="0059570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13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95"/>
    <w:rsid w:val="005E1BE4"/>
    <w:rsid w:val="005E1F5E"/>
    <w:rsid w:val="005E21B5"/>
    <w:rsid w:val="005E2AC8"/>
    <w:rsid w:val="005E2EA1"/>
    <w:rsid w:val="005E31C9"/>
    <w:rsid w:val="005E34E7"/>
    <w:rsid w:val="005E3C7D"/>
    <w:rsid w:val="005E3CAA"/>
    <w:rsid w:val="005E437D"/>
    <w:rsid w:val="005E4AF5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1E86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842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0F2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15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307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570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6F34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27BA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C2C"/>
    <w:rsid w:val="00693D8F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6F91"/>
    <w:rsid w:val="00697207"/>
    <w:rsid w:val="00697418"/>
    <w:rsid w:val="006974A9"/>
    <w:rsid w:val="006974B4"/>
    <w:rsid w:val="00697B88"/>
    <w:rsid w:val="00697C34"/>
    <w:rsid w:val="00697D7D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F9E"/>
    <w:rsid w:val="006B2AD4"/>
    <w:rsid w:val="006B2EAA"/>
    <w:rsid w:val="006B311D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40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A34"/>
    <w:rsid w:val="006E6F41"/>
    <w:rsid w:val="006E7CA8"/>
    <w:rsid w:val="006F00BE"/>
    <w:rsid w:val="006F00FB"/>
    <w:rsid w:val="006F0189"/>
    <w:rsid w:val="006F0301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587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39B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064"/>
    <w:rsid w:val="007512BB"/>
    <w:rsid w:val="00751570"/>
    <w:rsid w:val="00751CC4"/>
    <w:rsid w:val="007521DA"/>
    <w:rsid w:val="00752242"/>
    <w:rsid w:val="00752486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361"/>
    <w:rsid w:val="00763B9C"/>
    <w:rsid w:val="007646CC"/>
    <w:rsid w:val="00764923"/>
    <w:rsid w:val="00764F3B"/>
    <w:rsid w:val="007650D9"/>
    <w:rsid w:val="007654E5"/>
    <w:rsid w:val="00765558"/>
    <w:rsid w:val="00765645"/>
    <w:rsid w:val="00765B19"/>
    <w:rsid w:val="00765E12"/>
    <w:rsid w:val="007663FA"/>
    <w:rsid w:val="007664C9"/>
    <w:rsid w:val="007666B7"/>
    <w:rsid w:val="007668FA"/>
    <w:rsid w:val="00766B5E"/>
    <w:rsid w:val="007670C4"/>
    <w:rsid w:val="00767232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688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00A1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369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2D"/>
    <w:rsid w:val="007A056B"/>
    <w:rsid w:val="007A0697"/>
    <w:rsid w:val="007A0DD9"/>
    <w:rsid w:val="007A0DFB"/>
    <w:rsid w:val="007A0F00"/>
    <w:rsid w:val="007A114B"/>
    <w:rsid w:val="007A1177"/>
    <w:rsid w:val="007A141A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D4"/>
    <w:rsid w:val="007F5EF6"/>
    <w:rsid w:val="007F5FBF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506E"/>
    <w:rsid w:val="00825370"/>
    <w:rsid w:val="0082545F"/>
    <w:rsid w:val="00825AF2"/>
    <w:rsid w:val="00825E0C"/>
    <w:rsid w:val="00825E91"/>
    <w:rsid w:val="00825FF0"/>
    <w:rsid w:val="00826493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656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71"/>
    <w:rsid w:val="00846C4C"/>
    <w:rsid w:val="008471CC"/>
    <w:rsid w:val="008471D1"/>
    <w:rsid w:val="008472C9"/>
    <w:rsid w:val="00847A21"/>
    <w:rsid w:val="00850083"/>
    <w:rsid w:val="008505C2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394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C2B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C10"/>
    <w:rsid w:val="008733BE"/>
    <w:rsid w:val="00873410"/>
    <w:rsid w:val="008736F9"/>
    <w:rsid w:val="0087373E"/>
    <w:rsid w:val="00873A49"/>
    <w:rsid w:val="00873C50"/>
    <w:rsid w:val="008740E7"/>
    <w:rsid w:val="008741BA"/>
    <w:rsid w:val="00875295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522"/>
    <w:rsid w:val="008926E1"/>
    <w:rsid w:val="008928ED"/>
    <w:rsid w:val="00892B3B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242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633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07E"/>
    <w:rsid w:val="00926274"/>
    <w:rsid w:val="009264C1"/>
    <w:rsid w:val="009269CA"/>
    <w:rsid w:val="009275E0"/>
    <w:rsid w:val="0092767A"/>
    <w:rsid w:val="00930263"/>
    <w:rsid w:val="00930C5F"/>
    <w:rsid w:val="00931300"/>
    <w:rsid w:val="00931440"/>
    <w:rsid w:val="00931445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53E"/>
    <w:rsid w:val="00943609"/>
    <w:rsid w:val="00944075"/>
    <w:rsid w:val="009440A0"/>
    <w:rsid w:val="00944674"/>
    <w:rsid w:val="009448F7"/>
    <w:rsid w:val="00944EC9"/>
    <w:rsid w:val="009454AE"/>
    <w:rsid w:val="00945817"/>
    <w:rsid w:val="0094582B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BC1"/>
    <w:rsid w:val="00951D48"/>
    <w:rsid w:val="00952157"/>
    <w:rsid w:val="0095230B"/>
    <w:rsid w:val="00952A03"/>
    <w:rsid w:val="009532D4"/>
    <w:rsid w:val="00953579"/>
    <w:rsid w:val="00953AF4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1CA3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F11"/>
    <w:rsid w:val="00993015"/>
    <w:rsid w:val="009932A8"/>
    <w:rsid w:val="00993798"/>
    <w:rsid w:val="009938D6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9E4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C5"/>
    <w:rsid w:val="009B63C2"/>
    <w:rsid w:val="009B6507"/>
    <w:rsid w:val="009B6B61"/>
    <w:rsid w:val="009B6F36"/>
    <w:rsid w:val="009B7035"/>
    <w:rsid w:val="009B70DF"/>
    <w:rsid w:val="009B716C"/>
    <w:rsid w:val="009B7A17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6A1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A86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66E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7E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64B"/>
    <w:rsid w:val="00A65A15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6BC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2F5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F26"/>
    <w:rsid w:val="00AB5175"/>
    <w:rsid w:val="00AB5E3E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8CC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17F"/>
    <w:rsid w:val="00AE4BC3"/>
    <w:rsid w:val="00AE5090"/>
    <w:rsid w:val="00AE5B35"/>
    <w:rsid w:val="00AE6B79"/>
    <w:rsid w:val="00AE7468"/>
    <w:rsid w:val="00AF0286"/>
    <w:rsid w:val="00AF02F7"/>
    <w:rsid w:val="00AF079A"/>
    <w:rsid w:val="00AF0AFA"/>
    <w:rsid w:val="00AF0B38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57A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08B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A28"/>
    <w:rsid w:val="00B24B2D"/>
    <w:rsid w:val="00B24CFC"/>
    <w:rsid w:val="00B24F04"/>
    <w:rsid w:val="00B2562B"/>
    <w:rsid w:val="00B25ABB"/>
    <w:rsid w:val="00B26A6B"/>
    <w:rsid w:val="00B274D7"/>
    <w:rsid w:val="00B275B9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3C13"/>
    <w:rsid w:val="00B3414A"/>
    <w:rsid w:val="00B34529"/>
    <w:rsid w:val="00B34F4A"/>
    <w:rsid w:val="00B3509E"/>
    <w:rsid w:val="00B352CA"/>
    <w:rsid w:val="00B35347"/>
    <w:rsid w:val="00B35360"/>
    <w:rsid w:val="00B3589B"/>
    <w:rsid w:val="00B366CC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36C"/>
    <w:rsid w:val="00B5189B"/>
    <w:rsid w:val="00B51D52"/>
    <w:rsid w:val="00B51DCD"/>
    <w:rsid w:val="00B521D0"/>
    <w:rsid w:val="00B52204"/>
    <w:rsid w:val="00B52418"/>
    <w:rsid w:val="00B52615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FF5"/>
    <w:rsid w:val="00B7402F"/>
    <w:rsid w:val="00B74A92"/>
    <w:rsid w:val="00B74CC8"/>
    <w:rsid w:val="00B74EDD"/>
    <w:rsid w:val="00B75A60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222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54C7"/>
    <w:rsid w:val="00BA591B"/>
    <w:rsid w:val="00BA5D98"/>
    <w:rsid w:val="00BA6028"/>
    <w:rsid w:val="00BA6B0A"/>
    <w:rsid w:val="00BA70E6"/>
    <w:rsid w:val="00BA752C"/>
    <w:rsid w:val="00BB0117"/>
    <w:rsid w:val="00BB035B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AB"/>
    <w:rsid w:val="00BB72C7"/>
    <w:rsid w:val="00BB7A88"/>
    <w:rsid w:val="00BC0052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7C2"/>
    <w:rsid w:val="00BD19DB"/>
    <w:rsid w:val="00BD1CC8"/>
    <w:rsid w:val="00BD1DBA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5D5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16B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BDB"/>
    <w:rsid w:val="00C46F0D"/>
    <w:rsid w:val="00C47576"/>
    <w:rsid w:val="00C476AB"/>
    <w:rsid w:val="00C47CED"/>
    <w:rsid w:val="00C503CE"/>
    <w:rsid w:val="00C50956"/>
    <w:rsid w:val="00C50B05"/>
    <w:rsid w:val="00C50D30"/>
    <w:rsid w:val="00C50E87"/>
    <w:rsid w:val="00C51258"/>
    <w:rsid w:val="00C515BE"/>
    <w:rsid w:val="00C516F4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38C"/>
    <w:rsid w:val="00C669BF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188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1F4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4C5"/>
    <w:rsid w:val="00CA65F6"/>
    <w:rsid w:val="00CA6736"/>
    <w:rsid w:val="00CA67B2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9A4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6DA"/>
    <w:rsid w:val="00CE57A4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07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32B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27E93"/>
    <w:rsid w:val="00D3038B"/>
    <w:rsid w:val="00D30B8F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2A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3AC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5C3A"/>
    <w:rsid w:val="00D561E7"/>
    <w:rsid w:val="00D56BED"/>
    <w:rsid w:val="00D56CD8"/>
    <w:rsid w:val="00D56D7C"/>
    <w:rsid w:val="00D57216"/>
    <w:rsid w:val="00D57EE6"/>
    <w:rsid w:val="00D6016D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66BD"/>
    <w:rsid w:val="00D779F9"/>
    <w:rsid w:val="00D77E56"/>
    <w:rsid w:val="00D77FA5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8A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48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17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3B4"/>
    <w:rsid w:val="00DD1405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B0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ED8"/>
    <w:rsid w:val="00DE3EEE"/>
    <w:rsid w:val="00DE4309"/>
    <w:rsid w:val="00DE49BB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65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02A"/>
    <w:rsid w:val="00E021FE"/>
    <w:rsid w:val="00E02A1D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C84"/>
    <w:rsid w:val="00E130FA"/>
    <w:rsid w:val="00E13603"/>
    <w:rsid w:val="00E13608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9E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2F1A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4C7E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256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69"/>
    <w:rsid w:val="00EB3474"/>
    <w:rsid w:val="00EB3AAF"/>
    <w:rsid w:val="00EB3C39"/>
    <w:rsid w:val="00EB3E1E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C0131"/>
    <w:rsid w:val="00EC0157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1C3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3E5A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8D"/>
    <w:rsid w:val="00EF77E4"/>
    <w:rsid w:val="00EF7B9A"/>
    <w:rsid w:val="00EF7C86"/>
    <w:rsid w:val="00EF7CA1"/>
    <w:rsid w:val="00EF7EB9"/>
    <w:rsid w:val="00F00D04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442"/>
    <w:rsid w:val="00F2258D"/>
    <w:rsid w:val="00F225C3"/>
    <w:rsid w:val="00F2278E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5AA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5BC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766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5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05F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0CF1"/>
    <w:rsid w:val="00F8111C"/>
    <w:rsid w:val="00F81344"/>
    <w:rsid w:val="00F8144F"/>
    <w:rsid w:val="00F81525"/>
    <w:rsid w:val="00F81BBA"/>
    <w:rsid w:val="00F81D55"/>
    <w:rsid w:val="00F81D80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2D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2D71"/>
    <w:rsid w:val="00FC3049"/>
    <w:rsid w:val="00FC3202"/>
    <w:rsid w:val="00FC32CD"/>
    <w:rsid w:val="00FC33C8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5B8D"/>
    <w:rsid w:val="00FF67DA"/>
    <w:rsid w:val="00FF6859"/>
    <w:rsid w:val="00FF690C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4B2B52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398</Words>
  <Characters>2274</Characters>
  <Application>Microsoft Office Word</Application>
  <DocSecurity>0</DocSecurity>
  <Lines>18</Lines>
  <Paragraphs>5</Paragraphs>
  <ScaleCrop>false</ScaleCrop>
  <Company>考試院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2025-02-13T08:25:00Z</cp:lastPrinted>
  <dcterms:created xsi:type="dcterms:W3CDTF">2025-02-18T02:33:00Z</dcterms:created>
  <dcterms:modified xsi:type="dcterms:W3CDTF">2025-02-18T02:34:00Z</dcterms:modified>
</cp:coreProperties>
</file>